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0A" w:rsidRPr="008D6436" w:rsidRDefault="00C958E2" w:rsidP="008D6436">
      <w:pPr>
        <w:pStyle w:val="NoSpacing"/>
      </w:pPr>
      <w:r>
        <w:t xml:space="preserve"> </w:t>
      </w:r>
    </w:p>
    <w:p w:rsidR="008D6436" w:rsidRDefault="008D6436" w:rsidP="00AC0E20">
      <w:pPr>
        <w:pStyle w:val="NoSpacing"/>
      </w:pPr>
    </w:p>
    <w:p w:rsidR="008D6436" w:rsidRDefault="008D6436" w:rsidP="00AC0E20">
      <w:pPr>
        <w:pStyle w:val="NoSpacing"/>
      </w:pPr>
    </w:p>
    <w:p w:rsidR="008D6436" w:rsidRPr="007E5281" w:rsidRDefault="008D6436" w:rsidP="00AC0E20">
      <w:pPr>
        <w:pStyle w:val="NoSpacing"/>
      </w:pPr>
    </w:p>
    <w:p w:rsidR="005C512A" w:rsidRPr="007E5281" w:rsidRDefault="005C512A" w:rsidP="00E14D3B">
      <w:pPr>
        <w:ind w:right="-46"/>
        <w:rPr>
          <w:rFonts w:ascii="Verdana" w:hAnsi="Verdana"/>
          <w:sz w:val="23"/>
          <w:szCs w:val="23"/>
        </w:rPr>
      </w:pPr>
    </w:p>
    <w:p w:rsidR="00BD670A" w:rsidRPr="007E5281" w:rsidRDefault="00BD670A" w:rsidP="00E14D3B">
      <w:pPr>
        <w:ind w:right="-46"/>
        <w:rPr>
          <w:rFonts w:ascii="Verdana" w:hAnsi="Verdana"/>
          <w:sz w:val="23"/>
          <w:szCs w:val="23"/>
        </w:rPr>
      </w:pPr>
    </w:p>
    <w:p w:rsidR="000A48E0" w:rsidRPr="00AC0E20" w:rsidRDefault="000A48E0" w:rsidP="00E14D3B">
      <w:pPr>
        <w:ind w:right="-46"/>
        <w:rPr>
          <w:sz w:val="23"/>
          <w:szCs w:val="23"/>
        </w:rPr>
      </w:pPr>
      <w:r w:rsidRPr="00AC0E20">
        <w:rPr>
          <w:sz w:val="23"/>
          <w:szCs w:val="23"/>
        </w:rPr>
        <w:t>DMC/DC/F.14/Comp.2672</w:t>
      </w:r>
      <w:r w:rsidR="005C512A" w:rsidRPr="00AC0E20">
        <w:rPr>
          <w:sz w:val="23"/>
          <w:szCs w:val="23"/>
        </w:rPr>
        <w:t>/2/202</w:t>
      </w:r>
      <w:r w:rsidR="00E859C0" w:rsidRPr="00AC0E20">
        <w:rPr>
          <w:sz w:val="23"/>
          <w:szCs w:val="23"/>
        </w:rPr>
        <w:t>3</w:t>
      </w:r>
      <w:r w:rsidRPr="00AC0E20">
        <w:rPr>
          <w:sz w:val="23"/>
          <w:szCs w:val="23"/>
        </w:rPr>
        <w:t>/</w:t>
      </w:r>
      <w:r w:rsidRPr="00AC0E20">
        <w:rPr>
          <w:sz w:val="23"/>
          <w:szCs w:val="23"/>
        </w:rPr>
        <w:tab/>
      </w:r>
      <w:r w:rsidRPr="00AC0E20">
        <w:rPr>
          <w:sz w:val="23"/>
          <w:szCs w:val="23"/>
        </w:rPr>
        <w:tab/>
      </w:r>
      <w:r w:rsidR="00A73A2C" w:rsidRPr="00AC0E20">
        <w:rPr>
          <w:sz w:val="23"/>
          <w:szCs w:val="23"/>
        </w:rPr>
        <w:t xml:space="preserve">                        </w:t>
      </w:r>
      <w:r w:rsidR="00AC0E20">
        <w:rPr>
          <w:sz w:val="23"/>
          <w:szCs w:val="23"/>
        </w:rPr>
        <w:t xml:space="preserve">                        </w:t>
      </w:r>
      <w:r w:rsidR="000153D2">
        <w:rPr>
          <w:sz w:val="23"/>
          <w:szCs w:val="23"/>
        </w:rPr>
        <w:t>10</w:t>
      </w:r>
      <w:r w:rsidR="00CC7FA4" w:rsidRPr="00CC7FA4">
        <w:rPr>
          <w:sz w:val="23"/>
          <w:szCs w:val="23"/>
          <w:vertAlign w:val="superscript"/>
        </w:rPr>
        <w:t>th</w:t>
      </w:r>
      <w:r w:rsidR="00CC7FA4">
        <w:rPr>
          <w:sz w:val="23"/>
          <w:szCs w:val="23"/>
        </w:rPr>
        <w:t xml:space="preserve"> </w:t>
      </w:r>
      <w:r w:rsidR="00AC0E20">
        <w:rPr>
          <w:sz w:val="23"/>
          <w:szCs w:val="23"/>
        </w:rPr>
        <w:t>September, 2024</w:t>
      </w:r>
    </w:p>
    <w:p w:rsidR="00077EAE" w:rsidRPr="00AC0E20" w:rsidRDefault="00077EAE" w:rsidP="00967C2B">
      <w:pPr>
        <w:pStyle w:val="NoSpacing"/>
        <w:rPr>
          <w:rFonts w:ascii="Times New Roman" w:hAnsi="Times New Roman"/>
        </w:rPr>
      </w:pPr>
    </w:p>
    <w:p w:rsidR="005C512A" w:rsidRPr="00AC0E20" w:rsidRDefault="005C512A" w:rsidP="00E14D3B">
      <w:pPr>
        <w:ind w:right="-46"/>
        <w:jc w:val="center"/>
        <w:rPr>
          <w:b/>
          <w:sz w:val="32"/>
          <w:szCs w:val="32"/>
          <w:u w:val="single"/>
        </w:rPr>
      </w:pPr>
      <w:r w:rsidRPr="00AC0E20">
        <w:rPr>
          <w:b/>
          <w:sz w:val="32"/>
          <w:szCs w:val="32"/>
          <w:u w:val="single"/>
        </w:rPr>
        <w:t>O R D E R</w:t>
      </w:r>
    </w:p>
    <w:p w:rsidR="00327352" w:rsidRPr="00AC0E20" w:rsidRDefault="00327352" w:rsidP="00967C2B">
      <w:pPr>
        <w:pStyle w:val="NoSpacing"/>
        <w:rPr>
          <w:rFonts w:ascii="Times New Roman" w:hAnsi="Times New Roman"/>
        </w:rPr>
      </w:pPr>
    </w:p>
    <w:p w:rsidR="00C15192" w:rsidRPr="00AC0E20" w:rsidRDefault="00C15192" w:rsidP="00967C2B">
      <w:pPr>
        <w:pStyle w:val="NoSpacing"/>
        <w:rPr>
          <w:rFonts w:ascii="Times New Roman" w:hAnsi="Times New Roman"/>
        </w:rPr>
      </w:pPr>
    </w:p>
    <w:p w:rsidR="008D6436" w:rsidRDefault="00AC0E20" w:rsidP="00AC0E20">
      <w:pPr>
        <w:spacing w:line="360" w:lineRule="auto"/>
        <w:ind w:right="-46"/>
        <w:jc w:val="both"/>
        <w:rPr>
          <w:sz w:val="23"/>
          <w:szCs w:val="23"/>
        </w:rPr>
      </w:pPr>
      <w:r w:rsidRPr="00AC0E20">
        <w:rPr>
          <w:sz w:val="23"/>
          <w:szCs w:val="23"/>
        </w:rPr>
        <w:t xml:space="preserve">The </w:t>
      </w:r>
      <w:r>
        <w:rPr>
          <w:sz w:val="23"/>
          <w:szCs w:val="23"/>
        </w:rPr>
        <w:t xml:space="preserve">Delhi </w:t>
      </w:r>
      <w:r w:rsidRPr="00AC0E20">
        <w:rPr>
          <w:sz w:val="23"/>
          <w:szCs w:val="23"/>
        </w:rPr>
        <w:t xml:space="preserve">Medical Council </w:t>
      </w:r>
      <w:r>
        <w:rPr>
          <w:sz w:val="23"/>
          <w:szCs w:val="23"/>
        </w:rPr>
        <w:t xml:space="preserve">through its Disciplinary Committee </w:t>
      </w:r>
      <w:r w:rsidRPr="00AC0E20">
        <w:rPr>
          <w:sz w:val="23"/>
          <w:szCs w:val="23"/>
        </w:rPr>
        <w:t xml:space="preserve">examined a representation from Police Station Civil Lines, seeking medical opinion in respect of death of </w:t>
      </w:r>
      <w:proofErr w:type="spellStart"/>
      <w:r w:rsidRPr="00AC0E20">
        <w:rPr>
          <w:sz w:val="23"/>
          <w:szCs w:val="23"/>
        </w:rPr>
        <w:t>Shri</w:t>
      </w:r>
      <w:proofErr w:type="spellEnd"/>
      <w:r w:rsidRPr="00AC0E20">
        <w:rPr>
          <w:sz w:val="23"/>
          <w:szCs w:val="23"/>
        </w:rPr>
        <w:t xml:space="preserve"> </w:t>
      </w:r>
      <w:proofErr w:type="spellStart"/>
      <w:r w:rsidRPr="00AC0E20">
        <w:rPr>
          <w:sz w:val="23"/>
          <w:szCs w:val="23"/>
        </w:rPr>
        <w:t>Vikash</w:t>
      </w:r>
      <w:proofErr w:type="spellEnd"/>
      <w:r w:rsidRPr="00AC0E20">
        <w:rPr>
          <w:sz w:val="23"/>
          <w:szCs w:val="23"/>
        </w:rPr>
        <w:t xml:space="preserve"> Kumar </w:t>
      </w:r>
      <w:proofErr w:type="spellStart"/>
      <w:r w:rsidRPr="00AC0E20">
        <w:rPr>
          <w:sz w:val="23"/>
          <w:szCs w:val="23"/>
        </w:rPr>
        <w:t>Mishra</w:t>
      </w:r>
      <w:proofErr w:type="spellEnd"/>
      <w:r w:rsidRPr="00AC0E20">
        <w:rPr>
          <w:sz w:val="23"/>
          <w:szCs w:val="23"/>
        </w:rPr>
        <w:t xml:space="preserve">, allegedly due to medical negligence, in the treatment administered to late </w:t>
      </w:r>
      <w:proofErr w:type="spellStart"/>
      <w:r w:rsidRPr="00AC0E20">
        <w:rPr>
          <w:sz w:val="23"/>
          <w:szCs w:val="23"/>
        </w:rPr>
        <w:t>Vikash</w:t>
      </w:r>
      <w:proofErr w:type="spellEnd"/>
      <w:r w:rsidRPr="00AC0E20">
        <w:rPr>
          <w:sz w:val="23"/>
          <w:szCs w:val="23"/>
        </w:rPr>
        <w:t xml:space="preserve"> Kumar </w:t>
      </w:r>
      <w:proofErr w:type="spellStart"/>
      <w:r w:rsidRPr="00AC0E20">
        <w:rPr>
          <w:sz w:val="23"/>
          <w:szCs w:val="23"/>
        </w:rPr>
        <w:t>Mishra</w:t>
      </w:r>
      <w:proofErr w:type="spellEnd"/>
      <w:r w:rsidRPr="00AC0E20">
        <w:rPr>
          <w:sz w:val="23"/>
          <w:szCs w:val="23"/>
        </w:rPr>
        <w:t xml:space="preserve"> at </w:t>
      </w:r>
      <w:proofErr w:type="spellStart"/>
      <w:r w:rsidRPr="00AC0E20">
        <w:rPr>
          <w:sz w:val="23"/>
          <w:szCs w:val="23"/>
        </w:rPr>
        <w:t>Sushrut</w:t>
      </w:r>
      <w:proofErr w:type="spellEnd"/>
      <w:r w:rsidRPr="00AC0E20">
        <w:rPr>
          <w:sz w:val="23"/>
          <w:szCs w:val="23"/>
        </w:rPr>
        <w:t xml:space="preserve"> Trauma Centre, 9 Metcalf Road, Civil Lines, </w:t>
      </w:r>
      <w:proofErr w:type="gramStart"/>
      <w:r w:rsidRPr="00AC0E20">
        <w:rPr>
          <w:sz w:val="23"/>
          <w:szCs w:val="23"/>
        </w:rPr>
        <w:t>New</w:t>
      </w:r>
      <w:proofErr w:type="gramEnd"/>
      <w:r w:rsidRPr="00AC0E20">
        <w:rPr>
          <w:sz w:val="23"/>
          <w:szCs w:val="23"/>
        </w:rPr>
        <w:t xml:space="preserve"> Delhi-110054. </w:t>
      </w:r>
    </w:p>
    <w:p w:rsidR="008D6436" w:rsidRDefault="008D6436" w:rsidP="00AC0E20">
      <w:pPr>
        <w:spacing w:line="360" w:lineRule="auto"/>
        <w:ind w:right="-46"/>
        <w:jc w:val="both"/>
        <w:rPr>
          <w:sz w:val="23"/>
          <w:szCs w:val="23"/>
        </w:rPr>
      </w:pPr>
    </w:p>
    <w:p w:rsidR="00AC0E20" w:rsidRPr="00AC0E20" w:rsidRDefault="008D6436" w:rsidP="00AC0E20">
      <w:pPr>
        <w:spacing w:line="360" w:lineRule="auto"/>
        <w:ind w:right="-46"/>
        <w:jc w:val="both"/>
        <w:rPr>
          <w:sz w:val="23"/>
          <w:szCs w:val="23"/>
          <w:lang w:val="en-IN"/>
        </w:rPr>
      </w:pPr>
      <w:r>
        <w:rPr>
          <w:sz w:val="23"/>
          <w:szCs w:val="23"/>
        </w:rPr>
        <w:t>The Order of the Disciplinary Committee dated 12</w:t>
      </w:r>
      <w:r w:rsidRPr="008D6436">
        <w:rPr>
          <w:sz w:val="23"/>
          <w:szCs w:val="23"/>
          <w:vertAlign w:val="superscript"/>
        </w:rPr>
        <w:t>th</w:t>
      </w:r>
      <w:r>
        <w:rPr>
          <w:sz w:val="23"/>
          <w:szCs w:val="23"/>
        </w:rPr>
        <w:t xml:space="preserve"> August, 2024 is reproduced herein-</w:t>
      </w:r>
      <w:proofErr w:type="gramStart"/>
      <w:r>
        <w:rPr>
          <w:sz w:val="23"/>
          <w:szCs w:val="23"/>
        </w:rPr>
        <w:t>below :</w:t>
      </w:r>
      <w:proofErr w:type="gramEnd"/>
      <w:r>
        <w:rPr>
          <w:sz w:val="23"/>
          <w:szCs w:val="23"/>
        </w:rPr>
        <w:t>-</w:t>
      </w:r>
      <w:r w:rsidR="00AC0E20" w:rsidRPr="00AC0E20">
        <w:rPr>
          <w:sz w:val="23"/>
          <w:szCs w:val="23"/>
        </w:rPr>
        <w:t xml:space="preserve"> </w:t>
      </w:r>
    </w:p>
    <w:p w:rsidR="00AC0E20" w:rsidRPr="008D6436" w:rsidRDefault="00AC0E20" w:rsidP="008D6436">
      <w:pPr>
        <w:pStyle w:val="NoSpacing"/>
        <w:rPr>
          <w:szCs w:val="23"/>
        </w:rPr>
      </w:pPr>
    </w:p>
    <w:p w:rsidR="00327352" w:rsidRPr="007E5281" w:rsidRDefault="00077EAE" w:rsidP="00E14D3B">
      <w:pPr>
        <w:spacing w:line="360" w:lineRule="auto"/>
        <w:ind w:right="-46"/>
        <w:jc w:val="both"/>
        <w:rPr>
          <w:rFonts w:ascii="Verdana" w:hAnsi="Verdana"/>
          <w:sz w:val="23"/>
          <w:szCs w:val="23"/>
          <w:lang w:val="en-IN"/>
        </w:rPr>
      </w:pPr>
      <w:r w:rsidRPr="007E5281">
        <w:rPr>
          <w:rFonts w:ascii="Verdana" w:hAnsi="Verdana"/>
          <w:sz w:val="23"/>
          <w:szCs w:val="23"/>
        </w:rPr>
        <w:t xml:space="preserve">The Disciplinary Committee of the Delhi Medical Council examined a </w:t>
      </w:r>
      <w:r w:rsidR="00327352" w:rsidRPr="007E5281">
        <w:rPr>
          <w:rFonts w:ascii="Verdana" w:hAnsi="Verdana"/>
          <w:sz w:val="23"/>
          <w:szCs w:val="23"/>
        </w:rPr>
        <w:t>representation from Police Station Civil Lines, seeking</w:t>
      </w:r>
      <w:r w:rsidRPr="007E5281">
        <w:rPr>
          <w:rFonts w:ascii="Verdana" w:hAnsi="Verdana"/>
          <w:sz w:val="23"/>
          <w:szCs w:val="23"/>
        </w:rPr>
        <w:t xml:space="preserve"> medical opinion in respect of </w:t>
      </w:r>
      <w:r w:rsidR="00327352" w:rsidRPr="007E5281">
        <w:rPr>
          <w:rFonts w:ascii="Verdana" w:hAnsi="Verdana"/>
          <w:sz w:val="23"/>
          <w:szCs w:val="23"/>
        </w:rPr>
        <w:t xml:space="preserve">death of </w:t>
      </w:r>
      <w:proofErr w:type="spellStart"/>
      <w:r w:rsidR="00327352" w:rsidRPr="007E5281">
        <w:rPr>
          <w:rFonts w:ascii="Verdana" w:hAnsi="Verdana"/>
          <w:sz w:val="23"/>
          <w:szCs w:val="23"/>
        </w:rPr>
        <w:t>Shri</w:t>
      </w:r>
      <w:proofErr w:type="spellEnd"/>
      <w:r w:rsidR="00327352" w:rsidRPr="007E5281">
        <w:rPr>
          <w:rFonts w:ascii="Verdana" w:hAnsi="Verdana"/>
          <w:sz w:val="23"/>
          <w:szCs w:val="23"/>
        </w:rPr>
        <w:t xml:space="preserve"> </w:t>
      </w:r>
      <w:proofErr w:type="spellStart"/>
      <w:r w:rsidR="00327352" w:rsidRPr="007E5281">
        <w:rPr>
          <w:rFonts w:ascii="Verdana" w:hAnsi="Verdana"/>
          <w:sz w:val="23"/>
          <w:szCs w:val="23"/>
        </w:rPr>
        <w:t>Vikash</w:t>
      </w:r>
      <w:proofErr w:type="spellEnd"/>
      <w:r w:rsidR="00327352" w:rsidRPr="007E5281">
        <w:rPr>
          <w:rFonts w:ascii="Verdana" w:hAnsi="Verdana"/>
          <w:sz w:val="23"/>
          <w:szCs w:val="23"/>
        </w:rPr>
        <w:t xml:space="preserve"> Kumar </w:t>
      </w:r>
      <w:proofErr w:type="spellStart"/>
      <w:r w:rsidR="00327352" w:rsidRPr="007E5281">
        <w:rPr>
          <w:rFonts w:ascii="Verdana" w:hAnsi="Verdana"/>
          <w:sz w:val="23"/>
          <w:szCs w:val="23"/>
        </w:rPr>
        <w:t>Mishra</w:t>
      </w:r>
      <w:proofErr w:type="spellEnd"/>
      <w:r w:rsidRPr="007E5281">
        <w:rPr>
          <w:rFonts w:ascii="Verdana" w:hAnsi="Verdana"/>
          <w:sz w:val="23"/>
          <w:szCs w:val="23"/>
        </w:rPr>
        <w:t xml:space="preserve"> (referred hereinafter as the patient), </w:t>
      </w:r>
      <w:r w:rsidR="00327352" w:rsidRPr="007E5281">
        <w:rPr>
          <w:rFonts w:ascii="Verdana" w:hAnsi="Verdana"/>
          <w:sz w:val="23"/>
          <w:szCs w:val="23"/>
        </w:rPr>
        <w:t>allegedly due to medical negligence</w:t>
      </w:r>
      <w:r w:rsidRPr="007E5281">
        <w:rPr>
          <w:rFonts w:ascii="Verdana" w:hAnsi="Verdana"/>
          <w:sz w:val="23"/>
          <w:szCs w:val="23"/>
        </w:rPr>
        <w:t>,</w:t>
      </w:r>
      <w:r w:rsidR="00327352" w:rsidRPr="007E5281">
        <w:rPr>
          <w:rFonts w:ascii="Verdana" w:hAnsi="Verdana"/>
          <w:sz w:val="23"/>
          <w:szCs w:val="23"/>
        </w:rPr>
        <w:t xml:space="preserve"> in the treatment administered to late </w:t>
      </w:r>
      <w:proofErr w:type="spellStart"/>
      <w:r w:rsidR="00327352" w:rsidRPr="007E5281">
        <w:rPr>
          <w:rFonts w:ascii="Verdana" w:hAnsi="Verdana"/>
          <w:sz w:val="23"/>
          <w:szCs w:val="23"/>
        </w:rPr>
        <w:t>Vikash</w:t>
      </w:r>
      <w:proofErr w:type="spellEnd"/>
      <w:r w:rsidR="00327352" w:rsidRPr="007E5281">
        <w:rPr>
          <w:rFonts w:ascii="Verdana" w:hAnsi="Verdana"/>
          <w:sz w:val="23"/>
          <w:szCs w:val="23"/>
        </w:rPr>
        <w:t xml:space="preserve"> Kumar </w:t>
      </w:r>
      <w:proofErr w:type="spellStart"/>
      <w:r w:rsidR="00327352" w:rsidRPr="007E5281">
        <w:rPr>
          <w:rFonts w:ascii="Verdana" w:hAnsi="Verdana"/>
          <w:sz w:val="23"/>
          <w:szCs w:val="23"/>
        </w:rPr>
        <w:t>Mishra</w:t>
      </w:r>
      <w:proofErr w:type="spellEnd"/>
      <w:r w:rsidR="00327352" w:rsidRPr="007E5281">
        <w:rPr>
          <w:rFonts w:ascii="Verdana" w:hAnsi="Verdana"/>
          <w:sz w:val="23"/>
          <w:szCs w:val="23"/>
        </w:rPr>
        <w:t xml:space="preserve"> at </w:t>
      </w:r>
      <w:proofErr w:type="spellStart"/>
      <w:r w:rsidR="00327352" w:rsidRPr="007E5281">
        <w:rPr>
          <w:rFonts w:ascii="Verdana" w:hAnsi="Verdana"/>
          <w:sz w:val="23"/>
          <w:szCs w:val="23"/>
        </w:rPr>
        <w:t>Sushrut</w:t>
      </w:r>
      <w:proofErr w:type="spellEnd"/>
      <w:r w:rsidR="00327352" w:rsidRPr="007E5281">
        <w:rPr>
          <w:rFonts w:ascii="Verdana" w:hAnsi="Verdana"/>
          <w:sz w:val="23"/>
          <w:szCs w:val="23"/>
        </w:rPr>
        <w:t xml:space="preserve"> Trauma Centre</w:t>
      </w:r>
      <w:r w:rsidRPr="007E5281">
        <w:rPr>
          <w:rFonts w:ascii="Verdana" w:hAnsi="Verdana"/>
          <w:sz w:val="23"/>
          <w:szCs w:val="23"/>
        </w:rPr>
        <w:t xml:space="preserve">, 9 Metcalf Road, Civil Lines, New Delhi-110054 (referred hereinafter as the said Medical Centre).  </w:t>
      </w:r>
    </w:p>
    <w:p w:rsidR="00C15192" w:rsidRPr="007E5281" w:rsidRDefault="00C15192" w:rsidP="00E14D3B">
      <w:pPr>
        <w:pStyle w:val="NoSpacing"/>
        <w:ind w:right="-46"/>
        <w:rPr>
          <w:rFonts w:ascii="Verdana" w:hAnsi="Verdana"/>
          <w:sz w:val="23"/>
          <w:szCs w:val="23"/>
        </w:rPr>
      </w:pPr>
    </w:p>
    <w:p w:rsidR="00C15192" w:rsidRPr="00967C2B" w:rsidRDefault="00C15192" w:rsidP="00967C2B">
      <w:pPr>
        <w:pStyle w:val="NoSpacing"/>
      </w:pPr>
    </w:p>
    <w:p w:rsidR="00327352" w:rsidRPr="007E5281" w:rsidRDefault="00C15192" w:rsidP="00E14D3B">
      <w:pPr>
        <w:tabs>
          <w:tab w:val="left" w:pos="426"/>
          <w:tab w:val="left" w:pos="567"/>
        </w:tabs>
        <w:spacing w:before="120" w:after="240" w:line="360" w:lineRule="auto"/>
        <w:ind w:right="-46"/>
        <w:jc w:val="both"/>
        <w:rPr>
          <w:rFonts w:ascii="Verdana" w:hAnsi="Verdana"/>
          <w:sz w:val="23"/>
          <w:szCs w:val="23"/>
        </w:rPr>
      </w:pPr>
      <w:r w:rsidRPr="007E5281">
        <w:rPr>
          <w:rFonts w:ascii="Verdana" w:hAnsi="Verdana"/>
          <w:sz w:val="23"/>
          <w:szCs w:val="23"/>
        </w:rPr>
        <w:t xml:space="preserve">The Disciplinary Committee perused the </w:t>
      </w:r>
      <w:r w:rsidR="00FC01ED" w:rsidRPr="007E5281">
        <w:rPr>
          <w:rFonts w:ascii="Verdana" w:hAnsi="Verdana"/>
          <w:sz w:val="23"/>
          <w:szCs w:val="23"/>
        </w:rPr>
        <w:t xml:space="preserve">representation from the police, written statement of Dr. </w:t>
      </w:r>
      <w:proofErr w:type="spellStart"/>
      <w:r w:rsidR="00FC01ED" w:rsidRPr="007E5281">
        <w:rPr>
          <w:rFonts w:ascii="Verdana" w:hAnsi="Verdana"/>
          <w:sz w:val="23"/>
          <w:szCs w:val="23"/>
        </w:rPr>
        <w:t>Kishore</w:t>
      </w:r>
      <w:proofErr w:type="spellEnd"/>
      <w:r w:rsidR="00FC01ED" w:rsidRPr="007E5281">
        <w:rPr>
          <w:rFonts w:ascii="Verdana" w:hAnsi="Verdana"/>
          <w:sz w:val="23"/>
          <w:szCs w:val="23"/>
        </w:rPr>
        <w:t xml:space="preserve"> Singh</w:t>
      </w:r>
      <w:r w:rsidR="008A1D57" w:rsidRPr="007E5281">
        <w:rPr>
          <w:rFonts w:ascii="Verdana" w:hAnsi="Verdana"/>
          <w:sz w:val="23"/>
          <w:szCs w:val="23"/>
        </w:rPr>
        <w:t>,</w:t>
      </w:r>
      <w:r w:rsidR="00FC01ED" w:rsidRPr="007E5281">
        <w:rPr>
          <w:rFonts w:ascii="Verdana" w:hAnsi="Verdana"/>
          <w:sz w:val="23"/>
          <w:szCs w:val="23"/>
        </w:rPr>
        <w:t xml:space="preserve"> Medical Director </w:t>
      </w:r>
      <w:proofErr w:type="spellStart"/>
      <w:r w:rsidR="00FC01ED" w:rsidRPr="007E5281">
        <w:rPr>
          <w:rFonts w:ascii="Verdana" w:hAnsi="Verdana"/>
          <w:sz w:val="23"/>
          <w:szCs w:val="23"/>
        </w:rPr>
        <w:t>Lok</w:t>
      </w:r>
      <w:proofErr w:type="spellEnd"/>
      <w:r w:rsidR="00FC01ED" w:rsidRPr="007E5281">
        <w:rPr>
          <w:rFonts w:ascii="Verdana" w:hAnsi="Verdana"/>
          <w:sz w:val="23"/>
          <w:szCs w:val="23"/>
        </w:rPr>
        <w:t xml:space="preserve"> </w:t>
      </w:r>
      <w:proofErr w:type="spellStart"/>
      <w:r w:rsidR="00FC01ED" w:rsidRPr="007E5281">
        <w:rPr>
          <w:rFonts w:ascii="Verdana" w:hAnsi="Verdana"/>
          <w:sz w:val="23"/>
          <w:szCs w:val="23"/>
        </w:rPr>
        <w:t>Nayak</w:t>
      </w:r>
      <w:proofErr w:type="spellEnd"/>
      <w:r w:rsidR="00FC01ED" w:rsidRPr="007E5281">
        <w:rPr>
          <w:rFonts w:ascii="Verdana" w:hAnsi="Verdana"/>
          <w:sz w:val="23"/>
          <w:szCs w:val="23"/>
        </w:rPr>
        <w:t xml:space="preserve"> Hospital enclosing therewith reply of Dr. </w:t>
      </w:r>
      <w:proofErr w:type="spellStart"/>
      <w:r w:rsidR="00FC01ED" w:rsidRPr="007E5281">
        <w:rPr>
          <w:rFonts w:ascii="Verdana" w:hAnsi="Verdana"/>
          <w:sz w:val="23"/>
          <w:szCs w:val="23"/>
        </w:rPr>
        <w:t>Deepika</w:t>
      </w:r>
      <w:proofErr w:type="spellEnd"/>
      <w:r w:rsidR="00FC01ED" w:rsidRPr="007E5281">
        <w:rPr>
          <w:rFonts w:ascii="Verdana" w:hAnsi="Verdana"/>
          <w:sz w:val="23"/>
          <w:szCs w:val="23"/>
        </w:rPr>
        <w:t xml:space="preserve"> </w:t>
      </w:r>
      <w:proofErr w:type="spellStart"/>
      <w:r w:rsidR="00FC01ED" w:rsidRPr="007E5281">
        <w:rPr>
          <w:rFonts w:ascii="Verdana" w:hAnsi="Verdana"/>
          <w:sz w:val="23"/>
          <w:szCs w:val="23"/>
        </w:rPr>
        <w:t>Veermal</w:t>
      </w:r>
      <w:proofErr w:type="spellEnd"/>
      <w:r w:rsidR="00FC01ED" w:rsidRPr="007E5281">
        <w:rPr>
          <w:rFonts w:ascii="Verdana" w:hAnsi="Verdana"/>
          <w:sz w:val="23"/>
          <w:szCs w:val="23"/>
        </w:rPr>
        <w:t xml:space="preserve">, Dr. Bharat </w:t>
      </w:r>
      <w:proofErr w:type="spellStart"/>
      <w:r w:rsidR="00FC01ED" w:rsidRPr="007E5281">
        <w:rPr>
          <w:rFonts w:ascii="Verdana" w:hAnsi="Verdana"/>
          <w:sz w:val="23"/>
          <w:szCs w:val="23"/>
        </w:rPr>
        <w:t>Bhushan</w:t>
      </w:r>
      <w:proofErr w:type="spellEnd"/>
      <w:r w:rsidR="00FC01ED" w:rsidRPr="007E5281">
        <w:rPr>
          <w:rFonts w:ascii="Verdana" w:hAnsi="Verdana"/>
          <w:sz w:val="23"/>
          <w:szCs w:val="23"/>
        </w:rPr>
        <w:t>, Dr. Deep</w:t>
      </w:r>
      <w:r w:rsidR="00F22820" w:rsidRPr="007E5281">
        <w:rPr>
          <w:rFonts w:ascii="Verdana" w:hAnsi="Verdana"/>
          <w:sz w:val="23"/>
          <w:szCs w:val="23"/>
        </w:rPr>
        <w:t>ak</w:t>
      </w:r>
      <w:r w:rsidR="00FC01ED" w:rsidRPr="007E5281">
        <w:rPr>
          <w:rFonts w:ascii="Verdana" w:hAnsi="Verdana"/>
          <w:sz w:val="23"/>
          <w:szCs w:val="23"/>
        </w:rPr>
        <w:t xml:space="preserve"> Sharma, Dr. </w:t>
      </w:r>
      <w:proofErr w:type="spellStart"/>
      <w:r w:rsidR="00FC01ED" w:rsidRPr="007E5281">
        <w:rPr>
          <w:rFonts w:ascii="Verdana" w:hAnsi="Verdana"/>
          <w:sz w:val="23"/>
          <w:szCs w:val="23"/>
        </w:rPr>
        <w:t>Sahil</w:t>
      </w:r>
      <w:proofErr w:type="spellEnd"/>
      <w:r w:rsidR="00FC01ED" w:rsidRPr="007E5281">
        <w:rPr>
          <w:rFonts w:ascii="Verdana" w:hAnsi="Verdana"/>
          <w:sz w:val="23"/>
          <w:szCs w:val="23"/>
        </w:rPr>
        <w:t xml:space="preserve"> </w:t>
      </w:r>
      <w:proofErr w:type="spellStart"/>
      <w:r w:rsidR="00FC01ED" w:rsidRPr="007E5281">
        <w:rPr>
          <w:rFonts w:ascii="Verdana" w:hAnsi="Verdana"/>
          <w:sz w:val="23"/>
          <w:szCs w:val="23"/>
        </w:rPr>
        <w:t>Batra</w:t>
      </w:r>
      <w:proofErr w:type="spellEnd"/>
      <w:r w:rsidR="00FC01ED" w:rsidRPr="007E5281">
        <w:rPr>
          <w:rFonts w:ascii="Verdana" w:hAnsi="Verdana"/>
          <w:sz w:val="23"/>
          <w:szCs w:val="23"/>
        </w:rPr>
        <w:t xml:space="preserve">, Dr. </w:t>
      </w:r>
      <w:proofErr w:type="spellStart"/>
      <w:r w:rsidR="00FC01ED" w:rsidRPr="007E5281">
        <w:rPr>
          <w:rFonts w:ascii="Verdana" w:hAnsi="Verdana"/>
          <w:sz w:val="23"/>
          <w:szCs w:val="23"/>
        </w:rPr>
        <w:t>Bushu</w:t>
      </w:r>
      <w:proofErr w:type="spellEnd"/>
      <w:r w:rsidR="00FC01ED" w:rsidRPr="007E5281">
        <w:rPr>
          <w:rFonts w:ascii="Verdana" w:hAnsi="Verdana"/>
          <w:sz w:val="23"/>
          <w:szCs w:val="23"/>
        </w:rPr>
        <w:t xml:space="preserve">, copy of medical records of </w:t>
      </w:r>
      <w:proofErr w:type="spellStart"/>
      <w:r w:rsidR="00FC01ED" w:rsidRPr="007E5281">
        <w:rPr>
          <w:rFonts w:ascii="Verdana" w:hAnsi="Verdana"/>
          <w:sz w:val="23"/>
          <w:szCs w:val="23"/>
        </w:rPr>
        <w:t>Lok</w:t>
      </w:r>
      <w:proofErr w:type="spellEnd"/>
      <w:r w:rsidR="00FC01ED" w:rsidRPr="007E5281">
        <w:rPr>
          <w:rFonts w:ascii="Verdana" w:hAnsi="Verdana"/>
          <w:sz w:val="23"/>
          <w:szCs w:val="23"/>
        </w:rPr>
        <w:t xml:space="preserve"> </w:t>
      </w:r>
      <w:proofErr w:type="spellStart"/>
      <w:r w:rsidR="00FC01ED" w:rsidRPr="007E5281">
        <w:rPr>
          <w:rFonts w:ascii="Verdana" w:hAnsi="Verdana"/>
          <w:sz w:val="23"/>
          <w:szCs w:val="23"/>
        </w:rPr>
        <w:t>Nayak</w:t>
      </w:r>
      <w:proofErr w:type="spellEnd"/>
      <w:r w:rsidR="00FC01ED" w:rsidRPr="007E5281">
        <w:rPr>
          <w:rFonts w:ascii="Verdana" w:hAnsi="Verdana"/>
          <w:sz w:val="23"/>
          <w:szCs w:val="23"/>
        </w:rPr>
        <w:t xml:space="preserve"> Hospital, </w:t>
      </w:r>
      <w:proofErr w:type="spellStart"/>
      <w:r w:rsidR="00FC01ED" w:rsidRPr="007E5281">
        <w:rPr>
          <w:rFonts w:ascii="Verdana" w:hAnsi="Verdana"/>
          <w:sz w:val="23"/>
          <w:szCs w:val="23"/>
        </w:rPr>
        <w:t>Sushrut</w:t>
      </w:r>
      <w:proofErr w:type="spellEnd"/>
      <w:r w:rsidR="00FC01ED" w:rsidRPr="007E5281">
        <w:rPr>
          <w:rFonts w:ascii="Verdana" w:hAnsi="Verdana"/>
          <w:sz w:val="23"/>
          <w:szCs w:val="23"/>
        </w:rPr>
        <w:t xml:space="preserve"> </w:t>
      </w:r>
      <w:proofErr w:type="spellStart"/>
      <w:r w:rsidR="00FC01ED" w:rsidRPr="007E5281">
        <w:rPr>
          <w:rFonts w:ascii="Verdana" w:hAnsi="Verdana"/>
          <w:sz w:val="23"/>
          <w:szCs w:val="23"/>
        </w:rPr>
        <w:t>Taruma</w:t>
      </w:r>
      <w:proofErr w:type="spellEnd"/>
      <w:r w:rsidR="00FC01ED" w:rsidRPr="007E5281">
        <w:rPr>
          <w:rFonts w:ascii="Verdana" w:hAnsi="Verdana"/>
          <w:sz w:val="23"/>
          <w:szCs w:val="23"/>
        </w:rPr>
        <w:t xml:space="preserve"> Centre</w:t>
      </w:r>
      <w:r w:rsidR="00E859C0" w:rsidRPr="007E5281">
        <w:rPr>
          <w:rFonts w:ascii="Verdana" w:hAnsi="Verdana"/>
          <w:sz w:val="23"/>
          <w:szCs w:val="23"/>
        </w:rPr>
        <w:t>, post-mortem report No.</w:t>
      </w:r>
      <w:r w:rsidR="004B6876">
        <w:rPr>
          <w:rFonts w:ascii="Verdana" w:hAnsi="Verdana"/>
          <w:sz w:val="23"/>
          <w:szCs w:val="23"/>
        </w:rPr>
        <w:t xml:space="preserve">1359/18 dated 23.07.2018 </w:t>
      </w:r>
      <w:r w:rsidR="00FC01ED" w:rsidRPr="007E5281">
        <w:rPr>
          <w:rFonts w:ascii="Verdana" w:hAnsi="Verdana"/>
          <w:sz w:val="23"/>
          <w:szCs w:val="23"/>
        </w:rPr>
        <w:t>and other documents on record</w:t>
      </w:r>
      <w:r w:rsidRPr="007E5281">
        <w:rPr>
          <w:rFonts w:ascii="Verdana" w:hAnsi="Verdana"/>
          <w:sz w:val="23"/>
          <w:szCs w:val="23"/>
        </w:rPr>
        <w:t>.</w:t>
      </w:r>
    </w:p>
    <w:p w:rsidR="00C15192" w:rsidRPr="007E5281" w:rsidRDefault="00C15192" w:rsidP="00E14D3B">
      <w:pPr>
        <w:pStyle w:val="NoSpacing"/>
        <w:ind w:right="-46"/>
        <w:rPr>
          <w:rFonts w:ascii="Verdana" w:hAnsi="Verdana"/>
          <w:sz w:val="23"/>
          <w:szCs w:val="23"/>
        </w:rPr>
      </w:pPr>
    </w:p>
    <w:p w:rsidR="00707D64" w:rsidRPr="007E5281" w:rsidRDefault="00C15192" w:rsidP="00E14D3B">
      <w:pPr>
        <w:tabs>
          <w:tab w:val="left" w:pos="426"/>
          <w:tab w:val="left" w:pos="567"/>
        </w:tabs>
        <w:spacing w:before="120" w:after="240" w:line="360" w:lineRule="auto"/>
        <w:ind w:right="-46"/>
        <w:jc w:val="both"/>
        <w:rPr>
          <w:rFonts w:ascii="Verdana" w:hAnsi="Verdana"/>
          <w:b/>
          <w:sz w:val="23"/>
          <w:szCs w:val="23"/>
        </w:rPr>
      </w:pPr>
      <w:r w:rsidRPr="007E5281">
        <w:rPr>
          <w:rFonts w:ascii="Verdana" w:hAnsi="Verdana"/>
          <w:bCs/>
          <w:sz w:val="23"/>
          <w:szCs w:val="23"/>
        </w:rPr>
        <w:t xml:space="preserve">The following were in heard in </w:t>
      </w:r>
      <w:proofErr w:type="gramStart"/>
      <w:r w:rsidRPr="007E5281">
        <w:rPr>
          <w:rFonts w:ascii="Verdana" w:hAnsi="Verdana"/>
          <w:bCs/>
          <w:sz w:val="23"/>
          <w:szCs w:val="23"/>
        </w:rPr>
        <w:t>person :</w:t>
      </w:r>
      <w:proofErr w:type="gramEnd"/>
      <w:r w:rsidRPr="007E5281">
        <w:rPr>
          <w:rFonts w:ascii="Verdana" w:hAnsi="Verdana"/>
          <w:bCs/>
          <w:sz w:val="23"/>
          <w:szCs w:val="23"/>
        </w:rPr>
        <w:t>-</w:t>
      </w:r>
    </w:p>
    <w:p w:rsidR="00707D64" w:rsidRPr="007E5281" w:rsidRDefault="00707D64" w:rsidP="00E14D3B">
      <w:pPr>
        <w:tabs>
          <w:tab w:val="left" w:pos="426"/>
          <w:tab w:val="left" w:pos="709"/>
        </w:tabs>
        <w:spacing w:before="120" w:after="120" w:line="360" w:lineRule="auto"/>
        <w:ind w:left="1134" w:right="-46" w:hanging="1134"/>
        <w:jc w:val="both"/>
        <w:rPr>
          <w:rFonts w:ascii="Verdana" w:hAnsi="Verdana"/>
          <w:sz w:val="23"/>
          <w:szCs w:val="23"/>
        </w:rPr>
      </w:pPr>
      <w:r w:rsidRPr="007E5281">
        <w:rPr>
          <w:rFonts w:ascii="Verdana" w:hAnsi="Verdana"/>
          <w:sz w:val="23"/>
          <w:szCs w:val="23"/>
        </w:rPr>
        <w:t xml:space="preserve">1) </w:t>
      </w:r>
      <w:proofErr w:type="spellStart"/>
      <w:r w:rsidRPr="007E5281">
        <w:rPr>
          <w:rFonts w:ascii="Verdana" w:hAnsi="Verdana"/>
          <w:sz w:val="23"/>
          <w:szCs w:val="23"/>
        </w:rPr>
        <w:t>Shri</w:t>
      </w:r>
      <w:proofErr w:type="spellEnd"/>
      <w:r w:rsidRPr="007E5281">
        <w:rPr>
          <w:rFonts w:ascii="Verdana" w:hAnsi="Verdana"/>
          <w:sz w:val="23"/>
          <w:szCs w:val="23"/>
        </w:rPr>
        <w:t xml:space="preserve"> Sanjay Kumar </w:t>
      </w:r>
      <w:proofErr w:type="spellStart"/>
      <w:r w:rsidRPr="007E5281">
        <w:rPr>
          <w:rFonts w:ascii="Verdana" w:hAnsi="Verdana"/>
          <w:sz w:val="23"/>
          <w:szCs w:val="23"/>
        </w:rPr>
        <w:t>Mishra</w:t>
      </w:r>
      <w:proofErr w:type="spellEnd"/>
      <w:r w:rsidRPr="007E5281">
        <w:rPr>
          <w:rFonts w:ascii="Verdana" w:hAnsi="Verdana"/>
          <w:sz w:val="23"/>
          <w:szCs w:val="23"/>
        </w:rPr>
        <w:tab/>
      </w:r>
      <w:r w:rsidRPr="007E5281">
        <w:rPr>
          <w:rFonts w:ascii="Verdana" w:hAnsi="Verdana"/>
          <w:sz w:val="23"/>
          <w:szCs w:val="23"/>
        </w:rPr>
        <w:tab/>
        <w:t xml:space="preserve">Complainant </w:t>
      </w:r>
    </w:p>
    <w:p w:rsidR="00707D64" w:rsidRPr="007E5281" w:rsidRDefault="00707D64" w:rsidP="00E14D3B">
      <w:pPr>
        <w:tabs>
          <w:tab w:val="left" w:pos="426"/>
          <w:tab w:val="left" w:pos="709"/>
        </w:tabs>
        <w:spacing w:before="120" w:after="120" w:line="360" w:lineRule="auto"/>
        <w:ind w:left="1134" w:right="-46" w:hanging="1134"/>
        <w:jc w:val="both"/>
        <w:rPr>
          <w:rFonts w:ascii="Verdana" w:hAnsi="Verdana"/>
          <w:sz w:val="23"/>
          <w:szCs w:val="23"/>
        </w:rPr>
      </w:pPr>
      <w:r w:rsidRPr="007E5281">
        <w:rPr>
          <w:rFonts w:ascii="Verdana" w:hAnsi="Verdana"/>
          <w:sz w:val="23"/>
          <w:szCs w:val="23"/>
        </w:rPr>
        <w:t xml:space="preserve">2) Smt. </w:t>
      </w:r>
      <w:proofErr w:type="spellStart"/>
      <w:r w:rsidRPr="007E5281">
        <w:rPr>
          <w:rFonts w:ascii="Verdana" w:hAnsi="Verdana"/>
          <w:sz w:val="23"/>
          <w:szCs w:val="23"/>
        </w:rPr>
        <w:t>Vidhya</w:t>
      </w:r>
      <w:proofErr w:type="spellEnd"/>
      <w:r w:rsidRPr="007E5281">
        <w:rPr>
          <w:rFonts w:ascii="Verdana" w:hAnsi="Verdana"/>
          <w:sz w:val="23"/>
          <w:szCs w:val="23"/>
        </w:rPr>
        <w:t xml:space="preserve"> </w:t>
      </w:r>
      <w:proofErr w:type="spellStart"/>
      <w:r w:rsidRPr="007E5281">
        <w:rPr>
          <w:rFonts w:ascii="Verdana" w:hAnsi="Verdana"/>
          <w:sz w:val="23"/>
          <w:szCs w:val="23"/>
        </w:rPr>
        <w:t>Mishra</w:t>
      </w:r>
      <w:proofErr w:type="spellEnd"/>
      <w:r w:rsidRPr="007E5281">
        <w:rPr>
          <w:rFonts w:ascii="Verdana" w:hAnsi="Verdana"/>
          <w:sz w:val="23"/>
          <w:szCs w:val="23"/>
        </w:rPr>
        <w:t xml:space="preserve"> </w:t>
      </w:r>
      <w:r w:rsidRPr="007E5281">
        <w:rPr>
          <w:rFonts w:ascii="Verdana" w:hAnsi="Verdana"/>
          <w:sz w:val="23"/>
          <w:szCs w:val="23"/>
        </w:rPr>
        <w:tab/>
      </w:r>
      <w:r w:rsidRPr="007E5281">
        <w:rPr>
          <w:rFonts w:ascii="Verdana" w:hAnsi="Verdana"/>
          <w:sz w:val="23"/>
          <w:szCs w:val="23"/>
        </w:rPr>
        <w:tab/>
      </w:r>
      <w:r w:rsidRPr="007E5281">
        <w:rPr>
          <w:rFonts w:ascii="Verdana" w:hAnsi="Verdana"/>
          <w:sz w:val="23"/>
          <w:szCs w:val="23"/>
        </w:rPr>
        <w:tab/>
        <w:t xml:space="preserve">Wife of the complainant </w:t>
      </w:r>
    </w:p>
    <w:p w:rsidR="00707D64" w:rsidRPr="007E5281" w:rsidRDefault="00707D64" w:rsidP="00E14D3B">
      <w:pPr>
        <w:tabs>
          <w:tab w:val="left" w:pos="426"/>
          <w:tab w:val="left" w:pos="709"/>
        </w:tabs>
        <w:spacing w:before="120" w:after="120" w:line="360" w:lineRule="auto"/>
        <w:ind w:left="1134" w:right="-46" w:hanging="1134"/>
        <w:jc w:val="both"/>
        <w:rPr>
          <w:rFonts w:ascii="Verdana" w:hAnsi="Verdana"/>
          <w:sz w:val="23"/>
          <w:szCs w:val="23"/>
        </w:rPr>
      </w:pPr>
      <w:r w:rsidRPr="007E5281">
        <w:rPr>
          <w:rFonts w:ascii="Verdana" w:hAnsi="Verdana"/>
          <w:sz w:val="23"/>
          <w:szCs w:val="23"/>
        </w:rPr>
        <w:lastRenderedPageBreak/>
        <w:t xml:space="preserve">3) Dr. </w:t>
      </w:r>
      <w:proofErr w:type="spellStart"/>
      <w:r w:rsidRPr="007E5281">
        <w:rPr>
          <w:rFonts w:ascii="Verdana" w:hAnsi="Verdana"/>
          <w:sz w:val="23"/>
          <w:szCs w:val="23"/>
        </w:rPr>
        <w:t>Deepika</w:t>
      </w:r>
      <w:proofErr w:type="spellEnd"/>
      <w:r w:rsidRPr="007E5281">
        <w:rPr>
          <w:rFonts w:ascii="Verdana" w:hAnsi="Verdana"/>
          <w:sz w:val="23"/>
          <w:szCs w:val="23"/>
        </w:rPr>
        <w:t xml:space="preserve"> </w:t>
      </w:r>
      <w:proofErr w:type="spellStart"/>
      <w:r w:rsidRPr="007E5281">
        <w:rPr>
          <w:rFonts w:ascii="Verdana" w:hAnsi="Verdana"/>
          <w:sz w:val="23"/>
          <w:szCs w:val="23"/>
        </w:rPr>
        <w:t>Veermal</w:t>
      </w:r>
      <w:proofErr w:type="spellEnd"/>
      <w:r w:rsidRPr="007E5281">
        <w:rPr>
          <w:rFonts w:ascii="Verdana" w:hAnsi="Verdana"/>
          <w:sz w:val="23"/>
          <w:szCs w:val="23"/>
        </w:rPr>
        <w:tab/>
      </w:r>
      <w:r w:rsidRPr="007E5281">
        <w:rPr>
          <w:rFonts w:ascii="Verdana" w:hAnsi="Verdana"/>
          <w:sz w:val="23"/>
          <w:szCs w:val="23"/>
        </w:rPr>
        <w:tab/>
      </w:r>
      <w:r w:rsidRPr="007E5281">
        <w:rPr>
          <w:rFonts w:ascii="Verdana" w:hAnsi="Verdana"/>
          <w:sz w:val="23"/>
          <w:szCs w:val="23"/>
        </w:rPr>
        <w:tab/>
        <w:t xml:space="preserve">Medical Officer, </w:t>
      </w:r>
      <w:proofErr w:type="spellStart"/>
      <w:r w:rsidRPr="007E5281">
        <w:rPr>
          <w:rFonts w:ascii="Verdana" w:hAnsi="Verdana"/>
          <w:sz w:val="23"/>
          <w:szCs w:val="23"/>
        </w:rPr>
        <w:t>Sushruta</w:t>
      </w:r>
      <w:proofErr w:type="spellEnd"/>
      <w:r w:rsidRPr="007E5281">
        <w:rPr>
          <w:rFonts w:ascii="Verdana" w:hAnsi="Verdana"/>
          <w:sz w:val="23"/>
          <w:szCs w:val="23"/>
        </w:rPr>
        <w:t xml:space="preserve"> Trauma Centre</w:t>
      </w:r>
    </w:p>
    <w:p w:rsidR="00707D64" w:rsidRPr="007E5281" w:rsidRDefault="00707D64" w:rsidP="00E14D3B">
      <w:pPr>
        <w:tabs>
          <w:tab w:val="left" w:pos="426"/>
          <w:tab w:val="left" w:pos="709"/>
        </w:tabs>
        <w:spacing w:before="120" w:after="120" w:line="360" w:lineRule="auto"/>
        <w:ind w:left="1134" w:right="-46" w:hanging="1134"/>
        <w:jc w:val="both"/>
        <w:rPr>
          <w:rFonts w:ascii="Verdana" w:hAnsi="Verdana"/>
          <w:sz w:val="23"/>
          <w:szCs w:val="23"/>
        </w:rPr>
      </w:pPr>
      <w:r w:rsidRPr="007E5281">
        <w:rPr>
          <w:rFonts w:ascii="Verdana" w:hAnsi="Verdana"/>
          <w:sz w:val="23"/>
          <w:szCs w:val="23"/>
        </w:rPr>
        <w:t xml:space="preserve">4) Dr. Bharat </w:t>
      </w:r>
      <w:proofErr w:type="spellStart"/>
      <w:r w:rsidRPr="007E5281">
        <w:rPr>
          <w:rFonts w:ascii="Verdana" w:hAnsi="Verdana"/>
          <w:sz w:val="23"/>
          <w:szCs w:val="23"/>
        </w:rPr>
        <w:t>Bhushan</w:t>
      </w:r>
      <w:proofErr w:type="spellEnd"/>
      <w:r w:rsidRPr="007E5281">
        <w:rPr>
          <w:rFonts w:ascii="Verdana" w:hAnsi="Verdana"/>
          <w:sz w:val="23"/>
          <w:szCs w:val="23"/>
        </w:rPr>
        <w:tab/>
      </w:r>
      <w:r w:rsidRPr="007E5281">
        <w:rPr>
          <w:rFonts w:ascii="Verdana" w:hAnsi="Verdana"/>
          <w:sz w:val="23"/>
          <w:szCs w:val="23"/>
        </w:rPr>
        <w:tab/>
      </w:r>
      <w:r w:rsidRPr="007E5281">
        <w:rPr>
          <w:rFonts w:ascii="Verdana" w:hAnsi="Verdana"/>
          <w:sz w:val="23"/>
          <w:szCs w:val="23"/>
        </w:rPr>
        <w:tab/>
        <w:t xml:space="preserve">Senior Resident, </w:t>
      </w:r>
      <w:proofErr w:type="spellStart"/>
      <w:r w:rsidRPr="007E5281">
        <w:rPr>
          <w:rFonts w:ascii="Verdana" w:hAnsi="Verdana"/>
          <w:sz w:val="23"/>
          <w:szCs w:val="23"/>
        </w:rPr>
        <w:t>Sushrut</w:t>
      </w:r>
      <w:proofErr w:type="spellEnd"/>
      <w:r w:rsidRPr="007E5281">
        <w:rPr>
          <w:rFonts w:ascii="Verdana" w:hAnsi="Verdana"/>
          <w:sz w:val="23"/>
          <w:szCs w:val="23"/>
        </w:rPr>
        <w:t xml:space="preserve"> Trauma Centre</w:t>
      </w:r>
    </w:p>
    <w:p w:rsidR="00707D64" w:rsidRPr="007E5281" w:rsidRDefault="00707D64" w:rsidP="00E14D3B">
      <w:pPr>
        <w:tabs>
          <w:tab w:val="left" w:pos="426"/>
          <w:tab w:val="left" w:pos="709"/>
        </w:tabs>
        <w:spacing w:before="120" w:after="120" w:line="360" w:lineRule="auto"/>
        <w:ind w:left="1134" w:right="-46" w:hanging="1134"/>
        <w:jc w:val="both"/>
        <w:rPr>
          <w:rFonts w:ascii="Verdana" w:hAnsi="Verdana"/>
          <w:sz w:val="23"/>
          <w:szCs w:val="23"/>
        </w:rPr>
      </w:pPr>
      <w:r w:rsidRPr="007E5281">
        <w:rPr>
          <w:rFonts w:ascii="Verdana" w:hAnsi="Verdana"/>
          <w:sz w:val="23"/>
          <w:szCs w:val="23"/>
        </w:rPr>
        <w:t xml:space="preserve">5) Dr. Deepak Sharma </w:t>
      </w:r>
      <w:r w:rsidRPr="007E5281">
        <w:rPr>
          <w:rFonts w:ascii="Verdana" w:hAnsi="Verdana"/>
          <w:sz w:val="23"/>
          <w:szCs w:val="23"/>
        </w:rPr>
        <w:tab/>
      </w:r>
      <w:r w:rsidRPr="007E5281">
        <w:rPr>
          <w:rFonts w:ascii="Verdana" w:hAnsi="Verdana"/>
          <w:sz w:val="23"/>
          <w:szCs w:val="23"/>
        </w:rPr>
        <w:tab/>
      </w:r>
      <w:r w:rsidRPr="007E5281">
        <w:rPr>
          <w:rFonts w:ascii="Verdana" w:hAnsi="Verdana"/>
          <w:sz w:val="23"/>
          <w:szCs w:val="23"/>
        </w:rPr>
        <w:tab/>
        <w:t xml:space="preserve">Senior Resident, </w:t>
      </w:r>
      <w:proofErr w:type="spellStart"/>
      <w:r w:rsidRPr="007E5281">
        <w:rPr>
          <w:rFonts w:ascii="Verdana" w:hAnsi="Verdana"/>
          <w:sz w:val="23"/>
          <w:szCs w:val="23"/>
        </w:rPr>
        <w:t>Sushrut</w:t>
      </w:r>
      <w:proofErr w:type="spellEnd"/>
      <w:r w:rsidRPr="007E5281">
        <w:rPr>
          <w:rFonts w:ascii="Verdana" w:hAnsi="Verdana"/>
          <w:sz w:val="23"/>
          <w:szCs w:val="23"/>
        </w:rPr>
        <w:t xml:space="preserve"> Trauma Centre</w:t>
      </w:r>
    </w:p>
    <w:p w:rsidR="00707D64" w:rsidRPr="007E5281" w:rsidRDefault="00707D64" w:rsidP="00E14D3B">
      <w:pPr>
        <w:tabs>
          <w:tab w:val="left" w:pos="426"/>
          <w:tab w:val="left" w:pos="709"/>
        </w:tabs>
        <w:spacing w:before="120" w:after="120" w:line="360" w:lineRule="auto"/>
        <w:ind w:left="4320" w:right="-46" w:hanging="4320"/>
        <w:jc w:val="both"/>
        <w:rPr>
          <w:rFonts w:ascii="Verdana" w:hAnsi="Verdana"/>
          <w:sz w:val="23"/>
          <w:szCs w:val="23"/>
        </w:rPr>
      </w:pPr>
      <w:r w:rsidRPr="007E5281">
        <w:rPr>
          <w:rFonts w:ascii="Verdana" w:hAnsi="Verdana"/>
          <w:sz w:val="23"/>
          <w:szCs w:val="23"/>
        </w:rPr>
        <w:t xml:space="preserve">6) Dr. </w:t>
      </w:r>
      <w:proofErr w:type="spellStart"/>
      <w:r w:rsidRPr="007E5281">
        <w:rPr>
          <w:rFonts w:ascii="Verdana" w:hAnsi="Verdana"/>
          <w:sz w:val="23"/>
          <w:szCs w:val="23"/>
        </w:rPr>
        <w:t>Sahil</w:t>
      </w:r>
      <w:proofErr w:type="spellEnd"/>
      <w:r w:rsidRPr="007E5281">
        <w:rPr>
          <w:rFonts w:ascii="Verdana" w:hAnsi="Verdana"/>
          <w:sz w:val="23"/>
          <w:szCs w:val="23"/>
        </w:rPr>
        <w:t xml:space="preserve"> </w:t>
      </w:r>
      <w:proofErr w:type="spellStart"/>
      <w:r w:rsidRPr="007E5281">
        <w:rPr>
          <w:rFonts w:ascii="Verdana" w:hAnsi="Verdana"/>
          <w:sz w:val="23"/>
          <w:szCs w:val="23"/>
        </w:rPr>
        <w:t>Batra</w:t>
      </w:r>
      <w:proofErr w:type="spellEnd"/>
      <w:r w:rsidRPr="007E5281">
        <w:rPr>
          <w:rFonts w:ascii="Verdana" w:hAnsi="Verdana"/>
          <w:sz w:val="23"/>
          <w:szCs w:val="23"/>
        </w:rPr>
        <w:tab/>
        <w:t xml:space="preserve">Assistant Professor, </w:t>
      </w:r>
      <w:proofErr w:type="spellStart"/>
      <w:r w:rsidRPr="007E5281">
        <w:rPr>
          <w:rFonts w:ascii="Verdana" w:hAnsi="Verdana"/>
          <w:sz w:val="23"/>
          <w:szCs w:val="23"/>
        </w:rPr>
        <w:t>Sushrut</w:t>
      </w:r>
      <w:proofErr w:type="spellEnd"/>
      <w:r w:rsidRPr="007E5281">
        <w:rPr>
          <w:rFonts w:ascii="Verdana" w:hAnsi="Verdana"/>
          <w:sz w:val="23"/>
          <w:szCs w:val="23"/>
        </w:rPr>
        <w:t xml:space="preserve"> Trauma Centre</w:t>
      </w:r>
    </w:p>
    <w:p w:rsidR="00707D64" w:rsidRPr="007E5281" w:rsidRDefault="00707D64" w:rsidP="00E14D3B">
      <w:pPr>
        <w:tabs>
          <w:tab w:val="left" w:pos="426"/>
          <w:tab w:val="left" w:pos="709"/>
        </w:tabs>
        <w:spacing w:before="120" w:after="120" w:line="360" w:lineRule="auto"/>
        <w:ind w:left="4320" w:right="-46" w:hanging="4320"/>
        <w:jc w:val="both"/>
        <w:rPr>
          <w:rFonts w:ascii="Verdana" w:hAnsi="Verdana"/>
          <w:sz w:val="23"/>
          <w:szCs w:val="23"/>
        </w:rPr>
      </w:pPr>
      <w:r w:rsidRPr="007E5281">
        <w:rPr>
          <w:rFonts w:ascii="Verdana" w:hAnsi="Verdana"/>
          <w:sz w:val="23"/>
          <w:szCs w:val="23"/>
        </w:rPr>
        <w:t xml:space="preserve">7) Dr. </w:t>
      </w:r>
      <w:proofErr w:type="spellStart"/>
      <w:r w:rsidRPr="007E5281">
        <w:rPr>
          <w:rFonts w:ascii="Verdana" w:hAnsi="Verdana"/>
          <w:sz w:val="23"/>
          <w:szCs w:val="23"/>
        </w:rPr>
        <w:t>Bhushu</w:t>
      </w:r>
      <w:proofErr w:type="spellEnd"/>
      <w:r w:rsidRPr="007E5281">
        <w:rPr>
          <w:rFonts w:ascii="Verdana" w:hAnsi="Verdana"/>
          <w:sz w:val="23"/>
          <w:szCs w:val="23"/>
        </w:rPr>
        <w:tab/>
        <w:t xml:space="preserve">Consultant </w:t>
      </w:r>
      <w:proofErr w:type="spellStart"/>
      <w:r w:rsidRPr="007E5281">
        <w:rPr>
          <w:rFonts w:ascii="Verdana" w:hAnsi="Verdana"/>
          <w:sz w:val="23"/>
          <w:szCs w:val="23"/>
        </w:rPr>
        <w:t>Orthopaedician</w:t>
      </w:r>
      <w:proofErr w:type="spellEnd"/>
      <w:r w:rsidRPr="007E5281">
        <w:rPr>
          <w:rFonts w:ascii="Verdana" w:hAnsi="Verdana"/>
          <w:sz w:val="23"/>
          <w:szCs w:val="23"/>
        </w:rPr>
        <w:t xml:space="preserve">, </w:t>
      </w:r>
      <w:proofErr w:type="spellStart"/>
      <w:r w:rsidRPr="007E5281">
        <w:rPr>
          <w:rFonts w:ascii="Verdana" w:hAnsi="Verdana"/>
          <w:sz w:val="23"/>
          <w:szCs w:val="23"/>
        </w:rPr>
        <w:t>Sushrut</w:t>
      </w:r>
      <w:proofErr w:type="spellEnd"/>
      <w:r w:rsidRPr="007E5281">
        <w:rPr>
          <w:rFonts w:ascii="Verdana" w:hAnsi="Verdana"/>
          <w:sz w:val="23"/>
          <w:szCs w:val="23"/>
        </w:rPr>
        <w:t xml:space="preserve"> Trauma Centre</w:t>
      </w:r>
    </w:p>
    <w:p w:rsidR="00707D64" w:rsidRPr="007E5281" w:rsidRDefault="00707D64" w:rsidP="00E14D3B">
      <w:pPr>
        <w:tabs>
          <w:tab w:val="left" w:pos="426"/>
          <w:tab w:val="left" w:pos="709"/>
        </w:tabs>
        <w:spacing w:before="120" w:after="120" w:line="360" w:lineRule="auto"/>
        <w:ind w:left="4320" w:right="-46" w:hanging="4320"/>
        <w:jc w:val="both"/>
        <w:rPr>
          <w:rFonts w:ascii="Verdana" w:hAnsi="Verdana"/>
          <w:sz w:val="23"/>
          <w:szCs w:val="23"/>
        </w:rPr>
      </w:pPr>
      <w:r w:rsidRPr="007E5281">
        <w:rPr>
          <w:rFonts w:ascii="Verdana" w:hAnsi="Verdana"/>
          <w:sz w:val="23"/>
          <w:szCs w:val="23"/>
        </w:rPr>
        <w:t xml:space="preserve">8) Dr. </w:t>
      </w:r>
      <w:proofErr w:type="spellStart"/>
      <w:r w:rsidRPr="007E5281">
        <w:rPr>
          <w:rFonts w:ascii="Verdana" w:hAnsi="Verdana"/>
          <w:sz w:val="23"/>
          <w:szCs w:val="23"/>
        </w:rPr>
        <w:t>Rohit</w:t>
      </w:r>
      <w:proofErr w:type="spellEnd"/>
      <w:r w:rsidRPr="007E5281">
        <w:rPr>
          <w:rFonts w:ascii="Verdana" w:hAnsi="Verdana"/>
          <w:sz w:val="23"/>
          <w:szCs w:val="23"/>
        </w:rPr>
        <w:t xml:space="preserve"> </w:t>
      </w:r>
      <w:r w:rsidRPr="007E5281">
        <w:rPr>
          <w:rFonts w:ascii="Verdana" w:hAnsi="Verdana"/>
          <w:sz w:val="23"/>
          <w:szCs w:val="23"/>
        </w:rPr>
        <w:tab/>
        <w:t xml:space="preserve">Specialist </w:t>
      </w:r>
      <w:proofErr w:type="spellStart"/>
      <w:r w:rsidRPr="007E5281">
        <w:rPr>
          <w:rFonts w:ascii="Verdana" w:hAnsi="Verdana"/>
          <w:sz w:val="23"/>
          <w:szCs w:val="23"/>
        </w:rPr>
        <w:t>Anaesthesia</w:t>
      </w:r>
      <w:proofErr w:type="spellEnd"/>
      <w:r w:rsidRPr="007E5281">
        <w:rPr>
          <w:rFonts w:ascii="Verdana" w:hAnsi="Verdana"/>
          <w:sz w:val="23"/>
          <w:szCs w:val="23"/>
        </w:rPr>
        <w:t xml:space="preserve">, </w:t>
      </w:r>
      <w:proofErr w:type="spellStart"/>
      <w:r w:rsidRPr="007E5281">
        <w:rPr>
          <w:rFonts w:ascii="Verdana" w:hAnsi="Verdana"/>
          <w:sz w:val="23"/>
          <w:szCs w:val="23"/>
        </w:rPr>
        <w:t>Sushruta</w:t>
      </w:r>
      <w:proofErr w:type="spellEnd"/>
      <w:r w:rsidRPr="007E5281">
        <w:rPr>
          <w:rFonts w:ascii="Verdana" w:hAnsi="Verdana"/>
          <w:sz w:val="23"/>
          <w:szCs w:val="23"/>
        </w:rPr>
        <w:t xml:space="preserve"> Trauma Centre</w:t>
      </w:r>
    </w:p>
    <w:p w:rsidR="00707D64" w:rsidRPr="007E5281" w:rsidRDefault="00707D64" w:rsidP="00E14D3B">
      <w:pPr>
        <w:tabs>
          <w:tab w:val="left" w:pos="426"/>
          <w:tab w:val="left" w:pos="709"/>
        </w:tabs>
        <w:spacing w:before="120" w:after="120" w:line="360" w:lineRule="auto"/>
        <w:ind w:left="4320" w:right="-46" w:hanging="4320"/>
        <w:jc w:val="both"/>
        <w:rPr>
          <w:rFonts w:ascii="Verdana" w:hAnsi="Verdana"/>
          <w:sz w:val="23"/>
          <w:szCs w:val="23"/>
        </w:rPr>
      </w:pPr>
      <w:r w:rsidRPr="007E5281">
        <w:rPr>
          <w:rFonts w:ascii="Verdana" w:hAnsi="Verdana"/>
          <w:sz w:val="23"/>
          <w:szCs w:val="23"/>
        </w:rPr>
        <w:t xml:space="preserve">9) Dr. </w:t>
      </w:r>
      <w:proofErr w:type="spellStart"/>
      <w:r w:rsidRPr="007E5281">
        <w:rPr>
          <w:rFonts w:ascii="Verdana" w:hAnsi="Verdana"/>
          <w:sz w:val="23"/>
          <w:szCs w:val="23"/>
        </w:rPr>
        <w:t>Shujauddin</w:t>
      </w:r>
      <w:proofErr w:type="spellEnd"/>
      <w:r w:rsidRPr="007E5281">
        <w:rPr>
          <w:rFonts w:ascii="Verdana" w:hAnsi="Verdana"/>
          <w:sz w:val="23"/>
          <w:szCs w:val="23"/>
        </w:rPr>
        <w:t xml:space="preserve">                          </w:t>
      </w:r>
      <w:r w:rsidRPr="007E5281">
        <w:rPr>
          <w:rFonts w:ascii="Verdana" w:hAnsi="Verdana"/>
          <w:sz w:val="23"/>
          <w:szCs w:val="23"/>
        </w:rPr>
        <w:tab/>
        <w:t xml:space="preserve">Specialist Surgery, </w:t>
      </w:r>
      <w:proofErr w:type="spellStart"/>
      <w:r w:rsidRPr="007E5281">
        <w:rPr>
          <w:rFonts w:ascii="Verdana" w:hAnsi="Verdana"/>
          <w:sz w:val="23"/>
          <w:szCs w:val="23"/>
        </w:rPr>
        <w:t>Sushruta</w:t>
      </w:r>
      <w:proofErr w:type="spellEnd"/>
      <w:r w:rsidRPr="007E5281">
        <w:rPr>
          <w:rFonts w:ascii="Verdana" w:hAnsi="Verdana"/>
          <w:sz w:val="23"/>
          <w:szCs w:val="23"/>
        </w:rPr>
        <w:t xml:space="preserve"> Trauma Centre</w:t>
      </w:r>
    </w:p>
    <w:p w:rsidR="00707D64" w:rsidRPr="007E5281" w:rsidRDefault="00707D64" w:rsidP="00E14D3B">
      <w:pPr>
        <w:tabs>
          <w:tab w:val="left" w:pos="426"/>
          <w:tab w:val="left" w:pos="709"/>
        </w:tabs>
        <w:spacing w:before="120" w:after="120" w:line="360" w:lineRule="auto"/>
        <w:ind w:left="4320" w:right="-46" w:hanging="4320"/>
        <w:jc w:val="both"/>
        <w:rPr>
          <w:rFonts w:ascii="Verdana" w:hAnsi="Verdana"/>
          <w:sz w:val="23"/>
          <w:szCs w:val="23"/>
        </w:rPr>
      </w:pPr>
      <w:r w:rsidRPr="007E5281">
        <w:rPr>
          <w:rFonts w:ascii="Verdana" w:hAnsi="Verdana"/>
          <w:sz w:val="23"/>
          <w:szCs w:val="23"/>
        </w:rPr>
        <w:t xml:space="preserve">10) Dr. </w:t>
      </w:r>
      <w:proofErr w:type="spellStart"/>
      <w:r w:rsidRPr="007E5281">
        <w:rPr>
          <w:rFonts w:ascii="Verdana" w:hAnsi="Verdana"/>
          <w:sz w:val="23"/>
          <w:szCs w:val="23"/>
        </w:rPr>
        <w:t>Virendra</w:t>
      </w:r>
      <w:proofErr w:type="spellEnd"/>
      <w:r w:rsidRPr="007E5281">
        <w:rPr>
          <w:rFonts w:ascii="Verdana" w:hAnsi="Verdana"/>
          <w:sz w:val="23"/>
          <w:szCs w:val="23"/>
        </w:rPr>
        <w:t xml:space="preserve"> </w:t>
      </w:r>
      <w:r w:rsidRPr="007E5281">
        <w:rPr>
          <w:rFonts w:ascii="Verdana" w:hAnsi="Verdana"/>
          <w:sz w:val="23"/>
          <w:szCs w:val="23"/>
        </w:rPr>
        <w:tab/>
        <w:t xml:space="preserve">DMS (C), </w:t>
      </w:r>
      <w:proofErr w:type="spellStart"/>
      <w:r w:rsidRPr="007E5281">
        <w:rPr>
          <w:rFonts w:ascii="Verdana" w:hAnsi="Verdana"/>
          <w:sz w:val="23"/>
          <w:szCs w:val="23"/>
        </w:rPr>
        <w:t>Sushrut</w:t>
      </w:r>
      <w:proofErr w:type="spellEnd"/>
      <w:r w:rsidRPr="007E5281">
        <w:rPr>
          <w:rFonts w:ascii="Verdana" w:hAnsi="Verdana"/>
          <w:sz w:val="23"/>
          <w:szCs w:val="23"/>
        </w:rPr>
        <w:t xml:space="preserve"> Trauma Centre</w:t>
      </w:r>
    </w:p>
    <w:p w:rsidR="00707D64" w:rsidRPr="007E5281" w:rsidRDefault="00707D64" w:rsidP="00E14D3B">
      <w:pPr>
        <w:tabs>
          <w:tab w:val="left" w:pos="426"/>
          <w:tab w:val="left" w:pos="709"/>
        </w:tabs>
        <w:spacing w:before="120" w:after="120" w:line="360" w:lineRule="auto"/>
        <w:ind w:left="4320" w:right="-46" w:hanging="4320"/>
        <w:jc w:val="both"/>
        <w:rPr>
          <w:rFonts w:ascii="Verdana" w:hAnsi="Verdana"/>
          <w:sz w:val="23"/>
          <w:szCs w:val="23"/>
        </w:rPr>
      </w:pPr>
      <w:r w:rsidRPr="007E5281">
        <w:rPr>
          <w:rFonts w:ascii="Verdana" w:hAnsi="Verdana"/>
          <w:sz w:val="23"/>
          <w:szCs w:val="23"/>
        </w:rPr>
        <w:t xml:space="preserve">11) Dr. </w:t>
      </w:r>
      <w:proofErr w:type="spellStart"/>
      <w:r w:rsidRPr="007E5281">
        <w:rPr>
          <w:rFonts w:ascii="Verdana" w:hAnsi="Verdana"/>
          <w:sz w:val="23"/>
          <w:szCs w:val="23"/>
        </w:rPr>
        <w:t>Viresh</w:t>
      </w:r>
      <w:proofErr w:type="spellEnd"/>
      <w:r w:rsidRPr="007E5281">
        <w:rPr>
          <w:rFonts w:ascii="Verdana" w:hAnsi="Verdana"/>
          <w:sz w:val="23"/>
          <w:szCs w:val="23"/>
        </w:rPr>
        <w:t xml:space="preserve"> Kumar </w:t>
      </w:r>
      <w:r w:rsidRPr="007E5281">
        <w:rPr>
          <w:rFonts w:ascii="Verdana" w:hAnsi="Verdana"/>
          <w:sz w:val="23"/>
          <w:szCs w:val="23"/>
        </w:rPr>
        <w:tab/>
        <w:t xml:space="preserve">Additional Medical Superintendent, </w:t>
      </w:r>
      <w:proofErr w:type="spellStart"/>
      <w:r w:rsidRPr="007E5281">
        <w:rPr>
          <w:rFonts w:ascii="Verdana" w:hAnsi="Verdana"/>
          <w:sz w:val="23"/>
          <w:szCs w:val="23"/>
        </w:rPr>
        <w:t>Sushrut</w:t>
      </w:r>
      <w:proofErr w:type="spellEnd"/>
      <w:r w:rsidRPr="007E5281">
        <w:rPr>
          <w:rFonts w:ascii="Verdana" w:hAnsi="Verdana"/>
          <w:sz w:val="23"/>
          <w:szCs w:val="23"/>
        </w:rPr>
        <w:t xml:space="preserve"> Trauma Centre</w:t>
      </w:r>
    </w:p>
    <w:p w:rsidR="00C15192" w:rsidRPr="007E5281" w:rsidRDefault="00707D64" w:rsidP="00E14D3B">
      <w:pPr>
        <w:tabs>
          <w:tab w:val="left" w:pos="426"/>
          <w:tab w:val="left" w:pos="709"/>
        </w:tabs>
        <w:spacing w:before="120" w:after="120" w:line="360" w:lineRule="auto"/>
        <w:ind w:left="4320" w:right="-46" w:hanging="4320"/>
        <w:jc w:val="both"/>
        <w:rPr>
          <w:rFonts w:ascii="Verdana" w:hAnsi="Verdana"/>
          <w:sz w:val="23"/>
          <w:szCs w:val="23"/>
        </w:rPr>
      </w:pPr>
      <w:r w:rsidRPr="007E5281">
        <w:rPr>
          <w:rFonts w:ascii="Verdana" w:hAnsi="Verdana"/>
          <w:sz w:val="23"/>
          <w:szCs w:val="23"/>
        </w:rPr>
        <w:t xml:space="preserve">12) Dr. </w:t>
      </w:r>
      <w:proofErr w:type="spellStart"/>
      <w:r w:rsidRPr="007E5281">
        <w:rPr>
          <w:rFonts w:ascii="Verdana" w:hAnsi="Verdana"/>
          <w:sz w:val="23"/>
          <w:szCs w:val="23"/>
        </w:rPr>
        <w:t>Shikha</w:t>
      </w:r>
      <w:proofErr w:type="spellEnd"/>
      <w:r w:rsidRPr="007E5281">
        <w:rPr>
          <w:rFonts w:ascii="Verdana" w:hAnsi="Verdana"/>
          <w:sz w:val="23"/>
          <w:szCs w:val="23"/>
        </w:rPr>
        <w:t xml:space="preserve"> Sharma </w:t>
      </w:r>
      <w:r w:rsidRPr="007E5281">
        <w:rPr>
          <w:rFonts w:ascii="Verdana" w:hAnsi="Verdana"/>
          <w:sz w:val="23"/>
          <w:szCs w:val="23"/>
        </w:rPr>
        <w:tab/>
        <w:t xml:space="preserve">Additional Medical Superintendent, </w:t>
      </w:r>
      <w:proofErr w:type="spellStart"/>
      <w:r w:rsidRPr="007E5281">
        <w:rPr>
          <w:rFonts w:ascii="Verdana" w:hAnsi="Verdana"/>
          <w:sz w:val="23"/>
          <w:szCs w:val="23"/>
        </w:rPr>
        <w:t>Sushruta</w:t>
      </w:r>
      <w:proofErr w:type="spellEnd"/>
      <w:r w:rsidRPr="007E5281">
        <w:rPr>
          <w:rFonts w:ascii="Verdana" w:hAnsi="Verdana"/>
          <w:sz w:val="23"/>
          <w:szCs w:val="23"/>
        </w:rPr>
        <w:t xml:space="preserve"> Trauma Centre</w:t>
      </w:r>
    </w:p>
    <w:p w:rsidR="00CE3EED" w:rsidRPr="00967C2B" w:rsidRDefault="00CE3EED" w:rsidP="00967C2B">
      <w:pPr>
        <w:pStyle w:val="NoSpacing"/>
      </w:pPr>
    </w:p>
    <w:p w:rsidR="00C15192" w:rsidRPr="007E5281" w:rsidRDefault="00C15192" w:rsidP="00E14D3B">
      <w:pPr>
        <w:tabs>
          <w:tab w:val="left" w:pos="426"/>
          <w:tab w:val="left" w:pos="567"/>
        </w:tabs>
        <w:spacing w:before="120" w:after="240" w:line="360" w:lineRule="auto"/>
        <w:ind w:right="-46"/>
        <w:jc w:val="both"/>
        <w:rPr>
          <w:rFonts w:ascii="Verdana" w:hAnsi="Verdana"/>
          <w:sz w:val="23"/>
          <w:szCs w:val="23"/>
        </w:rPr>
      </w:pPr>
      <w:r w:rsidRPr="007E5281">
        <w:rPr>
          <w:rFonts w:ascii="Verdana" w:hAnsi="Verdana"/>
          <w:sz w:val="23"/>
          <w:szCs w:val="23"/>
        </w:rPr>
        <w:t>It is noted that as per the police representation on 23</w:t>
      </w:r>
      <w:r w:rsidRPr="007E5281">
        <w:rPr>
          <w:rFonts w:ascii="Verdana" w:hAnsi="Verdana"/>
          <w:sz w:val="23"/>
          <w:szCs w:val="23"/>
          <w:vertAlign w:val="superscript"/>
        </w:rPr>
        <w:t>rd</w:t>
      </w:r>
      <w:r w:rsidRPr="007E5281">
        <w:rPr>
          <w:rFonts w:ascii="Verdana" w:hAnsi="Verdana"/>
          <w:sz w:val="23"/>
          <w:szCs w:val="23"/>
        </w:rPr>
        <w:t xml:space="preserve"> July, 2018, a PCR call regarding the death of </w:t>
      </w:r>
      <w:proofErr w:type="spellStart"/>
      <w:r w:rsidRPr="007E5281">
        <w:rPr>
          <w:rFonts w:ascii="Verdana" w:hAnsi="Verdana"/>
          <w:sz w:val="23"/>
          <w:szCs w:val="23"/>
        </w:rPr>
        <w:t>Shri</w:t>
      </w:r>
      <w:proofErr w:type="spellEnd"/>
      <w:r w:rsidRPr="007E5281">
        <w:rPr>
          <w:rFonts w:ascii="Verdana" w:hAnsi="Verdana"/>
          <w:sz w:val="23"/>
          <w:szCs w:val="23"/>
        </w:rPr>
        <w:t xml:space="preserve"> </w:t>
      </w:r>
      <w:proofErr w:type="spellStart"/>
      <w:r w:rsidRPr="007E5281">
        <w:rPr>
          <w:rFonts w:ascii="Verdana" w:hAnsi="Verdana"/>
          <w:sz w:val="23"/>
          <w:szCs w:val="23"/>
        </w:rPr>
        <w:t>Vikash</w:t>
      </w:r>
      <w:proofErr w:type="spellEnd"/>
      <w:r w:rsidRPr="007E5281">
        <w:rPr>
          <w:rFonts w:ascii="Verdana" w:hAnsi="Verdana"/>
          <w:sz w:val="23"/>
          <w:szCs w:val="23"/>
        </w:rPr>
        <w:t xml:space="preserve"> Kumar </w:t>
      </w:r>
      <w:proofErr w:type="spellStart"/>
      <w:r w:rsidRPr="007E5281">
        <w:rPr>
          <w:rFonts w:ascii="Verdana" w:hAnsi="Verdana"/>
          <w:sz w:val="23"/>
          <w:szCs w:val="23"/>
        </w:rPr>
        <w:t>Mishra</w:t>
      </w:r>
      <w:proofErr w:type="spellEnd"/>
      <w:r w:rsidRPr="007E5281">
        <w:rPr>
          <w:rFonts w:ascii="Verdana" w:hAnsi="Verdana"/>
          <w:sz w:val="23"/>
          <w:szCs w:val="23"/>
        </w:rPr>
        <w:t xml:space="preserve"> (the patient) due to negligence of the doctor was received at the Police Station, Civil Lines vide DD No.09A and the same was marked to SI </w:t>
      </w:r>
      <w:proofErr w:type="spellStart"/>
      <w:r w:rsidRPr="007E5281">
        <w:rPr>
          <w:rFonts w:ascii="Verdana" w:hAnsi="Verdana"/>
          <w:sz w:val="23"/>
          <w:szCs w:val="23"/>
        </w:rPr>
        <w:t>Rupesh</w:t>
      </w:r>
      <w:proofErr w:type="spellEnd"/>
      <w:r w:rsidRPr="007E5281">
        <w:rPr>
          <w:rFonts w:ascii="Verdana" w:hAnsi="Verdana"/>
          <w:sz w:val="23"/>
          <w:szCs w:val="23"/>
        </w:rPr>
        <w:t xml:space="preserve"> Raj for further necessary action.  On getting the</w:t>
      </w:r>
      <w:r w:rsidR="00DF03C5" w:rsidRPr="007E5281">
        <w:rPr>
          <w:rFonts w:ascii="Verdana" w:hAnsi="Verdana"/>
          <w:sz w:val="23"/>
          <w:szCs w:val="23"/>
        </w:rPr>
        <w:t xml:space="preserve"> call, he reached </w:t>
      </w:r>
      <w:proofErr w:type="spellStart"/>
      <w:r w:rsidR="00DF03C5" w:rsidRPr="007E5281">
        <w:rPr>
          <w:rFonts w:ascii="Verdana" w:hAnsi="Verdana"/>
          <w:sz w:val="23"/>
          <w:szCs w:val="23"/>
        </w:rPr>
        <w:t>Sushrut</w:t>
      </w:r>
      <w:proofErr w:type="spellEnd"/>
      <w:r w:rsidR="00DF03C5" w:rsidRPr="007E5281">
        <w:rPr>
          <w:rFonts w:ascii="Verdana" w:hAnsi="Verdana"/>
          <w:sz w:val="23"/>
          <w:szCs w:val="23"/>
        </w:rPr>
        <w:t xml:space="preserve"> Trauma Centre Hospital, Civil Lines, Delhi and met the PCR </w:t>
      </w:r>
      <w:r w:rsidR="00E859C0" w:rsidRPr="007E5281">
        <w:rPr>
          <w:rFonts w:ascii="Verdana" w:hAnsi="Verdana"/>
          <w:sz w:val="23"/>
          <w:szCs w:val="23"/>
        </w:rPr>
        <w:t xml:space="preserve">caller </w:t>
      </w:r>
      <w:proofErr w:type="spellStart"/>
      <w:r w:rsidR="00DF03C5" w:rsidRPr="007E5281">
        <w:rPr>
          <w:rFonts w:ascii="Verdana" w:hAnsi="Verdana"/>
          <w:sz w:val="23"/>
          <w:szCs w:val="23"/>
        </w:rPr>
        <w:t>Shri</w:t>
      </w:r>
      <w:proofErr w:type="spellEnd"/>
      <w:r w:rsidR="00DF03C5" w:rsidRPr="007E5281">
        <w:rPr>
          <w:rFonts w:ascii="Verdana" w:hAnsi="Verdana"/>
          <w:sz w:val="23"/>
          <w:szCs w:val="23"/>
        </w:rPr>
        <w:t xml:space="preserve"> Sanjay Kumar </w:t>
      </w:r>
      <w:proofErr w:type="spellStart"/>
      <w:r w:rsidR="00DF03C5" w:rsidRPr="007E5281">
        <w:rPr>
          <w:rFonts w:ascii="Verdana" w:hAnsi="Verdana"/>
          <w:sz w:val="23"/>
          <w:szCs w:val="23"/>
        </w:rPr>
        <w:t>Mishra</w:t>
      </w:r>
      <w:proofErr w:type="spellEnd"/>
      <w:r w:rsidR="00DF03C5" w:rsidRPr="007E5281">
        <w:rPr>
          <w:rFonts w:ascii="Verdana" w:hAnsi="Verdana"/>
          <w:sz w:val="23"/>
          <w:szCs w:val="23"/>
        </w:rPr>
        <w:t xml:space="preserve"> who told him that in the intervening night of 22-23/07/2018, his son </w:t>
      </w:r>
      <w:proofErr w:type="spellStart"/>
      <w:r w:rsidR="00DF03C5" w:rsidRPr="007E5281">
        <w:rPr>
          <w:rFonts w:ascii="Verdana" w:hAnsi="Verdana"/>
          <w:sz w:val="23"/>
          <w:szCs w:val="23"/>
        </w:rPr>
        <w:t>Shri</w:t>
      </w:r>
      <w:proofErr w:type="spellEnd"/>
      <w:r w:rsidR="00DF03C5" w:rsidRPr="007E5281">
        <w:rPr>
          <w:rFonts w:ascii="Verdana" w:hAnsi="Verdana"/>
          <w:sz w:val="23"/>
          <w:szCs w:val="23"/>
        </w:rPr>
        <w:t xml:space="preserve"> </w:t>
      </w:r>
      <w:proofErr w:type="spellStart"/>
      <w:r w:rsidR="00DF03C5" w:rsidRPr="007E5281">
        <w:rPr>
          <w:rFonts w:ascii="Verdana" w:hAnsi="Verdana"/>
          <w:sz w:val="23"/>
          <w:szCs w:val="23"/>
        </w:rPr>
        <w:t>Vikas</w:t>
      </w:r>
      <w:proofErr w:type="spellEnd"/>
      <w:r w:rsidR="00DF03C5" w:rsidRPr="007E5281">
        <w:rPr>
          <w:rFonts w:ascii="Verdana" w:hAnsi="Verdana"/>
          <w:sz w:val="23"/>
          <w:szCs w:val="23"/>
        </w:rPr>
        <w:t xml:space="preserve"> Kumar </w:t>
      </w:r>
      <w:proofErr w:type="spellStart"/>
      <w:r w:rsidR="00DF03C5" w:rsidRPr="007E5281">
        <w:rPr>
          <w:rFonts w:ascii="Verdana" w:hAnsi="Verdana"/>
          <w:sz w:val="23"/>
          <w:szCs w:val="23"/>
        </w:rPr>
        <w:t>Mishra</w:t>
      </w:r>
      <w:proofErr w:type="spellEnd"/>
      <w:r w:rsidR="00DF03C5" w:rsidRPr="007E5281">
        <w:rPr>
          <w:rFonts w:ascii="Verdana" w:hAnsi="Verdana"/>
          <w:sz w:val="23"/>
          <w:szCs w:val="23"/>
        </w:rPr>
        <w:t xml:space="preserve"> met with accident at </w:t>
      </w:r>
      <w:proofErr w:type="spellStart"/>
      <w:r w:rsidR="00DF03C5" w:rsidRPr="007E5281">
        <w:rPr>
          <w:rFonts w:ascii="Verdana" w:hAnsi="Verdana"/>
          <w:sz w:val="23"/>
          <w:szCs w:val="23"/>
        </w:rPr>
        <w:t>Shastri</w:t>
      </w:r>
      <w:proofErr w:type="spellEnd"/>
      <w:r w:rsidR="00DF03C5" w:rsidRPr="007E5281">
        <w:rPr>
          <w:rFonts w:ascii="Verdana" w:hAnsi="Verdana"/>
          <w:sz w:val="23"/>
          <w:szCs w:val="23"/>
        </w:rPr>
        <w:t xml:space="preserve"> Park, Delhi who was later admitted to </w:t>
      </w:r>
      <w:proofErr w:type="spellStart"/>
      <w:r w:rsidR="00DF03C5" w:rsidRPr="007E5281">
        <w:rPr>
          <w:rFonts w:ascii="Verdana" w:hAnsi="Verdana"/>
          <w:sz w:val="23"/>
          <w:szCs w:val="23"/>
        </w:rPr>
        <w:t>Sushrut</w:t>
      </w:r>
      <w:proofErr w:type="spellEnd"/>
      <w:r w:rsidR="00DF03C5" w:rsidRPr="007E5281">
        <w:rPr>
          <w:rFonts w:ascii="Verdana" w:hAnsi="Verdana"/>
          <w:sz w:val="23"/>
          <w:szCs w:val="23"/>
        </w:rPr>
        <w:t xml:space="preserve"> Trauma Centre Hospital by the PCR staff and during the admission, the patient was having bleeding and was groaning with stomach pain.  Seeing this, he made repeated request to the doctor to treat his son but they did not come to treat the patient.  The patient’s treatment was started after five hours of his admission.  He further alleged that due to negligence of the </w:t>
      </w:r>
      <w:r w:rsidR="00DF03C5" w:rsidRPr="007E5281">
        <w:rPr>
          <w:rFonts w:ascii="Verdana" w:hAnsi="Verdana"/>
          <w:sz w:val="23"/>
          <w:szCs w:val="23"/>
        </w:rPr>
        <w:lastRenderedPageBreak/>
        <w:t xml:space="preserve">doctor, the patient died during the treatment in the morning.  Thereafter, he gave SI </w:t>
      </w:r>
      <w:proofErr w:type="spellStart"/>
      <w:r w:rsidR="00DF03C5" w:rsidRPr="007E5281">
        <w:rPr>
          <w:rFonts w:ascii="Verdana" w:hAnsi="Verdana"/>
          <w:sz w:val="23"/>
          <w:szCs w:val="23"/>
        </w:rPr>
        <w:t>Rupesh</w:t>
      </w:r>
      <w:proofErr w:type="spellEnd"/>
      <w:r w:rsidR="00DF03C5" w:rsidRPr="007E5281">
        <w:rPr>
          <w:rFonts w:ascii="Verdana" w:hAnsi="Verdana"/>
          <w:sz w:val="23"/>
          <w:szCs w:val="23"/>
        </w:rPr>
        <w:t xml:space="preserve"> Raj a written complaint regarding the death of his son due to negligence of the doctor.  </w:t>
      </w:r>
      <w:r w:rsidR="00AD23CA" w:rsidRPr="007E5281">
        <w:rPr>
          <w:rFonts w:ascii="Verdana" w:hAnsi="Verdana"/>
          <w:sz w:val="23"/>
          <w:szCs w:val="23"/>
        </w:rPr>
        <w:t xml:space="preserve">On further enquiry, it came to notice that FIR No.575/18 U/s 279/304A dated 23.07.2018 was registered in P.S. </w:t>
      </w:r>
      <w:proofErr w:type="spellStart"/>
      <w:r w:rsidR="00AD23CA" w:rsidRPr="007E5281">
        <w:rPr>
          <w:rFonts w:ascii="Verdana" w:hAnsi="Verdana"/>
          <w:sz w:val="23"/>
          <w:szCs w:val="23"/>
        </w:rPr>
        <w:t>Usmanpur</w:t>
      </w:r>
      <w:proofErr w:type="spellEnd"/>
      <w:r w:rsidR="00AD23CA" w:rsidRPr="007E5281">
        <w:rPr>
          <w:rFonts w:ascii="Verdana" w:hAnsi="Verdana"/>
          <w:sz w:val="23"/>
          <w:szCs w:val="23"/>
        </w:rPr>
        <w:t xml:space="preserve"> regarding accident of the deceased (the patient) and the investigation was taken-up by the IO ASI </w:t>
      </w:r>
      <w:proofErr w:type="spellStart"/>
      <w:r w:rsidR="00AD23CA" w:rsidRPr="007E5281">
        <w:rPr>
          <w:rFonts w:ascii="Verdana" w:hAnsi="Verdana"/>
          <w:sz w:val="23"/>
          <w:szCs w:val="23"/>
        </w:rPr>
        <w:t>Satish</w:t>
      </w:r>
      <w:proofErr w:type="spellEnd"/>
      <w:r w:rsidR="00AD23CA" w:rsidRPr="007E5281">
        <w:rPr>
          <w:rFonts w:ascii="Verdana" w:hAnsi="Verdana"/>
          <w:sz w:val="23"/>
          <w:szCs w:val="23"/>
        </w:rPr>
        <w:t>.  The post-mortem of the deceased was conducted at GTB Hospital vide PM No.1359/18.  In this regard, it is submitted that the allegations being related to medical treatment and the negligence of the doctor</w:t>
      </w:r>
      <w:r w:rsidR="00862E2A" w:rsidRPr="007E5281">
        <w:rPr>
          <w:rFonts w:ascii="Verdana" w:hAnsi="Verdana"/>
          <w:sz w:val="23"/>
          <w:szCs w:val="23"/>
        </w:rPr>
        <w:t>, i</w:t>
      </w:r>
      <w:r w:rsidR="00AD23CA" w:rsidRPr="007E5281">
        <w:rPr>
          <w:rFonts w:ascii="Verdana" w:hAnsi="Verdana"/>
          <w:sz w:val="23"/>
          <w:szCs w:val="23"/>
        </w:rPr>
        <w:t xml:space="preserve">t may kindly be opined that, whether any negligence on the part of the doctor treatment given by him or not and any cognizance offence is made out or not on their part.  </w:t>
      </w:r>
    </w:p>
    <w:p w:rsidR="001D106C" w:rsidRPr="00967C2B" w:rsidRDefault="001D106C" w:rsidP="00967C2B">
      <w:pPr>
        <w:pStyle w:val="NoSpacing"/>
      </w:pPr>
    </w:p>
    <w:p w:rsidR="001D106C" w:rsidRPr="007E5281" w:rsidRDefault="001D106C" w:rsidP="00E14D3B">
      <w:pPr>
        <w:tabs>
          <w:tab w:val="left" w:pos="426"/>
          <w:tab w:val="left" w:pos="567"/>
        </w:tabs>
        <w:spacing w:before="120" w:after="240" w:line="360" w:lineRule="auto"/>
        <w:ind w:right="-46"/>
        <w:jc w:val="both"/>
        <w:rPr>
          <w:rFonts w:ascii="Verdana" w:hAnsi="Verdana"/>
          <w:sz w:val="23"/>
          <w:szCs w:val="23"/>
        </w:rPr>
      </w:pPr>
      <w:r w:rsidRPr="007E5281">
        <w:rPr>
          <w:rFonts w:ascii="Verdana" w:hAnsi="Verdana"/>
          <w:sz w:val="23"/>
          <w:szCs w:val="23"/>
        </w:rPr>
        <w:t xml:space="preserve">The complainant </w:t>
      </w:r>
      <w:proofErr w:type="spellStart"/>
      <w:r w:rsidRPr="007E5281">
        <w:rPr>
          <w:rFonts w:ascii="Verdana" w:hAnsi="Verdana"/>
          <w:sz w:val="23"/>
          <w:szCs w:val="23"/>
        </w:rPr>
        <w:t>Shri</w:t>
      </w:r>
      <w:proofErr w:type="spellEnd"/>
      <w:r w:rsidRPr="007E5281">
        <w:rPr>
          <w:rFonts w:ascii="Verdana" w:hAnsi="Verdana"/>
          <w:sz w:val="23"/>
          <w:szCs w:val="23"/>
        </w:rPr>
        <w:t xml:space="preserve"> Sanjay Kumar </w:t>
      </w:r>
      <w:proofErr w:type="spellStart"/>
      <w:r w:rsidRPr="007E5281">
        <w:rPr>
          <w:rFonts w:ascii="Verdana" w:hAnsi="Verdana"/>
          <w:sz w:val="23"/>
          <w:szCs w:val="23"/>
        </w:rPr>
        <w:t>Mishra</w:t>
      </w:r>
      <w:proofErr w:type="spellEnd"/>
      <w:r w:rsidRPr="007E5281">
        <w:rPr>
          <w:rFonts w:ascii="Verdana" w:hAnsi="Verdana"/>
          <w:sz w:val="23"/>
          <w:szCs w:val="23"/>
        </w:rPr>
        <w:t xml:space="preserve"> stated that in the intervening night of 22</w:t>
      </w:r>
      <w:r w:rsidRPr="007E5281">
        <w:rPr>
          <w:rFonts w:ascii="Verdana" w:hAnsi="Verdana"/>
          <w:sz w:val="23"/>
          <w:szCs w:val="23"/>
          <w:vertAlign w:val="superscript"/>
        </w:rPr>
        <w:t>nd</w:t>
      </w:r>
      <w:r w:rsidRPr="007E5281">
        <w:rPr>
          <w:rFonts w:ascii="Verdana" w:hAnsi="Verdana"/>
          <w:sz w:val="23"/>
          <w:szCs w:val="23"/>
        </w:rPr>
        <w:t xml:space="preserve"> July, 2018-23</w:t>
      </w:r>
      <w:r w:rsidRPr="007E5281">
        <w:rPr>
          <w:rFonts w:ascii="Verdana" w:hAnsi="Verdana"/>
          <w:sz w:val="23"/>
          <w:szCs w:val="23"/>
          <w:vertAlign w:val="superscript"/>
        </w:rPr>
        <w:t>rd</w:t>
      </w:r>
      <w:r w:rsidRPr="007E5281">
        <w:rPr>
          <w:rFonts w:ascii="Verdana" w:hAnsi="Verdana"/>
          <w:sz w:val="23"/>
          <w:szCs w:val="23"/>
        </w:rPr>
        <w:t xml:space="preserve"> July, 2018, his son </w:t>
      </w:r>
      <w:proofErr w:type="spellStart"/>
      <w:r w:rsidRPr="007E5281">
        <w:rPr>
          <w:rFonts w:ascii="Verdana" w:hAnsi="Verdana"/>
          <w:sz w:val="23"/>
          <w:szCs w:val="23"/>
        </w:rPr>
        <w:t>Shri</w:t>
      </w:r>
      <w:proofErr w:type="spellEnd"/>
      <w:r w:rsidRPr="007E5281">
        <w:rPr>
          <w:rFonts w:ascii="Verdana" w:hAnsi="Verdana"/>
          <w:sz w:val="23"/>
          <w:szCs w:val="23"/>
        </w:rPr>
        <w:t xml:space="preserve"> </w:t>
      </w:r>
      <w:proofErr w:type="spellStart"/>
      <w:r w:rsidRPr="007E5281">
        <w:rPr>
          <w:rFonts w:ascii="Verdana" w:hAnsi="Verdana"/>
          <w:sz w:val="23"/>
          <w:szCs w:val="23"/>
        </w:rPr>
        <w:t>Vikas</w:t>
      </w:r>
      <w:proofErr w:type="spellEnd"/>
      <w:r w:rsidRPr="007E5281">
        <w:rPr>
          <w:rFonts w:ascii="Verdana" w:hAnsi="Verdana"/>
          <w:sz w:val="23"/>
          <w:szCs w:val="23"/>
        </w:rPr>
        <w:t xml:space="preserve"> Kumar </w:t>
      </w:r>
      <w:proofErr w:type="spellStart"/>
      <w:r w:rsidRPr="007E5281">
        <w:rPr>
          <w:rFonts w:ascii="Verdana" w:hAnsi="Verdana"/>
          <w:sz w:val="23"/>
          <w:szCs w:val="23"/>
        </w:rPr>
        <w:t>Mishra</w:t>
      </w:r>
      <w:proofErr w:type="spellEnd"/>
      <w:r w:rsidRPr="007E5281">
        <w:rPr>
          <w:rFonts w:ascii="Verdana" w:hAnsi="Verdana"/>
          <w:sz w:val="23"/>
          <w:szCs w:val="23"/>
        </w:rPr>
        <w:t xml:space="preserve"> (the patient) met with accident at </w:t>
      </w:r>
      <w:proofErr w:type="spellStart"/>
      <w:r w:rsidRPr="007E5281">
        <w:rPr>
          <w:rFonts w:ascii="Verdana" w:hAnsi="Verdana"/>
          <w:sz w:val="23"/>
          <w:szCs w:val="23"/>
        </w:rPr>
        <w:t>Shastri</w:t>
      </w:r>
      <w:proofErr w:type="spellEnd"/>
      <w:r w:rsidRPr="007E5281">
        <w:rPr>
          <w:rFonts w:ascii="Verdana" w:hAnsi="Verdana"/>
          <w:sz w:val="23"/>
          <w:szCs w:val="23"/>
        </w:rPr>
        <w:t xml:space="preserve"> Park, Delhi who was later admitted to </w:t>
      </w:r>
      <w:proofErr w:type="spellStart"/>
      <w:r w:rsidRPr="007E5281">
        <w:rPr>
          <w:rFonts w:ascii="Verdana" w:hAnsi="Verdana"/>
          <w:sz w:val="23"/>
          <w:szCs w:val="23"/>
        </w:rPr>
        <w:t>Sushrut</w:t>
      </w:r>
      <w:proofErr w:type="spellEnd"/>
      <w:r w:rsidRPr="007E5281">
        <w:rPr>
          <w:rFonts w:ascii="Verdana" w:hAnsi="Verdana"/>
          <w:sz w:val="23"/>
          <w:szCs w:val="23"/>
        </w:rPr>
        <w:t xml:space="preserve"> Trauma Centre Hospital by the PCR staff and during the admission, the patient was having bleeding and was groaning with stomach pain.  Seeing this, he made repeated request to the doctor to treat his son but they did not come to treat the patient.  The patient’s treatment was started after five hours of his admission.  He further alleged that due to negligence of the doctor, the patient died during the treatment in the morning.</w:t>
      </w:r>
    </w:p>
    <w:p w:rsidR="008F7F89" w:rsidRPr="00967C2B" w:rsidRDefault="008F7F89" w:rsidP="00967C2B">
      <w:pPr>
        <w:pStyle w:val="NoSpacing"/>
      </w:pPr>
    </w:p>
    <w:p w:rsidR="001D106C" w:rsidRPr="007E5281" w:rsidRDefault="001D106C" w:rsidP="00E14D3B">
      <w:pPr>
        <w:tabs>
          <w:tab w:val="left" w:pos="426"/>
          <w:tab w:val="left" w:pos="709"/>
        </w:tabs>
        <w:spacing w:before="120" w:after="120" w:line="360" w:lineRule="auto"/>
        <w:ind w:right="-46"/>
        <w:jc w:val="both"/>
        <w:rPr>
          <w:rFonts w:ascii="Verdana" w:hAnsi="Verdana"/>
          <w:sz w:val="23"/>
          <w:szCs w:val="23"/>
        </w:rPr>
      </w:pPr>
      <w:r w:rsidRPr="007E5281">
        <w:rPr>
          <w:rFonts w:ascii="Verdana" w:hAnsi="Verdana"/>
          <w:sz w:val="23"/>
          <w:szCs w:val="23"/>
        </w:rPr>
        <w:t xml:space="preserve">Dr. </w:t>
      </w:r>
      <w:proofErr w:type="spellStart"/>
      <w:r w:rsidRPr="007E5281">
        <w:rPr>
          <w:rFonts w:ascii="Verdana" w:hAnsi="Verdana"/>
          <w:sz w:val="23"/>
          <w:szCs w:val="23"/>
        </w:rPr>
        <w:t>Deepika</w:t>
      </w:r>
      <w:proofErr w:type="spellEnd"/>
      <w:r w:rsidRPr="007E5281">
        <w:rPr>
          <w:rFonts w:ascii="Verdana" w:hAnsi="Verdana"/>
          <w:sz w:val="23"/>
          <w:szCs w:val="23"/>
        </w:rPr>
        <w:t xml:space="preserve"> </w:t>
      </w:r>
      <w:proofErr w:type="spellStart"/>
      <w:r w:rsidRPr="007E5281">
        <w:rPr>
          <w:rFonts w:ascii="Verdana" w:hAnsi="Verdana"/>
          <w:sz w:val="23"/>
          <w:szCs w:val="23"/>
        </w:rPr>
        <w:t>Veerwal</w:t>
      </w:r>
      <w:proofErr w:type="spellEnd"/>
      <w:r w:rsidRPr="007E5281">
        <w:rPr>
          <w:rFonts w:ascii="Verdana" w:hAnsi="Verdana"/>
          <w:sz w:val="23"/>
          <w:szCs w:val="23"/>
        </w:rPr>
        <w:t xml:space="preserve">, Casualty Medical Officer, </w:t>
      </w:r>
      <w:proofErr w:type="spellStart"/>
      <w:r w:rsidRPr="007E5281">
        <w:rPr>
          <w:rFonts w:ascii="Verdana" w:hAnsi="Verdana"/>
          <w:sz w:val="23"/>
          <w:szCs w:val="23"/>
        </w:rPr>
        <w:t>Sushrut</w:t>
      </w:r>
      <w:proofErr w:type="spellEnd"/>
      <w:r w:rsidRPr="007E5281">
        <w:rPr>
          <w:rFonts w:ascii="Verdana" w:hAnsi="Verdana"/>
          <w:sz w:val="23"/>
          <w:szCs w:val="23"/>
        </w:rPr>
        <w:t xml:space="preserve"> Trauma Centre in her written statement averred that the patient </w:t>
      </w:r>
      <w:proofErr w:type="spellStart"/>
      <w:r w:rsidRPr="007E5281">
        <w:rPr>
          <w:rFonts w:ascii="Verdana" w:hAnsi="Verdana"/>
          <w:sz w:val="23"/>
          <w:szCs w:val="23"/>
        </w:rPr>
        <w:t>Shri</w:t>
      </w:r>
      <w:proofErr w:type="spellEnd"/>
      <w:r w:rsidRPr="007E5281">
        <w:rPr>
          <w:rFonts w:ascii="Verdana" w:hAnsi="Verdana"/>
          <w:sz w:val="23"/>
          <w:szCs w:val="23"/>
        </w:rPr>
        <w:t xml:space="preserve"> </w:t>
      </w:r>
      <w:proofErr w:type="spellStart"/>
      <w:r w:rsidRPr="007E5281">
        <w:rPr>
          <w:rFonts w:ascii="Verdana" w:hAnsi="Verdana"/>
          <w:sz w:val="23"/>
          <w:szCs w:val="23"/>
        </w:rPr>
        <w:t>Vikas</w:t>
      </w:r>
      <w:proofErr w:type="spellEnd"/>
      <w:r w:rsidRPr="007E5281">
        <w:rPr>
          <w:rFonts w:ascii="Verdana" w:hAnsi="Verdana"/>
          <w:sz w:val="23"/>
          <w:szCs w:val="23"/>
        </w:rPr>
        <w:t xml:space="preserve"> age 39 years male presented to the casualty with history of road traffic accident at around 11.00 p.m. on 22</w:t>
      </w:r>
      <w:r w:rsidRPr="007E5281">
        <w:rPr>
          <w:rFonts w:ascii="Verdana" w:hAnsi="Verdana"/>
          <w:sz w:val="23"/>
          <w:szCs w:val="23"/>
          <w:vertAlign w:val="superscript"/>
        </w:rPr>
        <w:t>nd</w:t>
      </w:r>
      <w:r w:rsidRPr="007E5281">
        <w:rPr>
          <w:rFonts w:ascii="Verdana" w:hAnsi="Verdana"/>
          <w:sz w:val="23"/>
          <w:szCs w:val="23"/>
        </w:rPr>
        <w:t xml:space="preserve"> July, 2018 with GCS 15/15 and stable vitals.  The investigations showed right sided Rib fracture, fracture pelvis and the patient was admitted under </w:t>
      </w:r>
      <w:proofErr w:type="spellStart"/>
      <w:r w:rsidRPr="007E5281">
        <w:rPr>
          <w:rFonts w:ascii="Verdana" w:hAnsi="Verdana"/>
          <w:sz w:val="23"/>
          <w:szCs w:val="23"/>
        </w:rPr>
        <w:t>ortho</w:t>
      </w:r>
      <w:proofErr w:type="spellEnd"/>
      <w:r w:rsidRPr="007E5281">
        <w:rPr>
          <w:rFonts w:ascii="Verdana" w:hAnsi="Verdana"/>
          <w:sz w:val="23"/>
          <w:szCs w:val="23"/>
        </w:rPr>
        <w:t xml:space="preserve">.  IV fluids were rushed and the blood was arranged, and transfused.  The patient’s blood-pressure started falling, </w:t>
      </w:r>
      <w:proofErr w:type="spellStart"/>
      <w:r w:rsidRPr="007E5281">
        <w:rPr>
          <w:rFonts w:ascii="Verdana" w:hAnsi="Verdana"/>
          <w:sz w:val="23"/>
          <w:szCs w:val="23"/>
        </w:rPr>
        <w:t>inspite</w:t>
      </w:r>
      <w:proofErr w:type="spellEnd"/>
      <w:r w:rsidRPr="007E5281">
        <w:rPr>
          <w:rFonts w:ascii="Verdana" w:hAnsi="Verdana"/>
          <w:sz w:val="23"/>
          <w:szCs w:val="23"/>
        </w:rPr>
        <w:t xml:space="preserve"> of all efforts from the casualty team, so ICU call was sent at around 02.00 a.m., </w:t>
      </w:r>
      <w:proofErr w:type="spellStart"/>
      <w:r w:rsidRPr="007E5281">
        <w:rPr>
          <w:rFonts w:ascii="Verdana" w:hAnsi="Verdana"/>
          <w:sz w:val="23"/>
          <w:szCs w:val="23"/>
        </w:rPr>
        <w:t>i</w:t>
      </w:r>
      <w:proofErr w:type="spellEnd"/>
      <w:r w:rsidRPr="007E5281">
        <w:rPr>
          <w:rFonts w:ascii="Verdana" w:hAnsi="Verdana"/>
          <w:sz w:val="23"/>
          <w:szCs w:val="23"/>
        </w:rPr>
        <w:t xml:space="preserve">/v/o falling BP and decreasing saturation and ICU SR was requested to transfer the patient to ICU for his better management, to which, ICU SR said there is no </w:t>
      </w:r>
      <w:r w:rsidRPr="007E5281">
        <w:rPr>
          <w:rFonts w:ascii="Verdana" w:hAnsi="Verdana"/>
          <w:sz w:val="23"/>
          <w:szCs w:val="23"/>
        </w:rPr>
        <w:lastRenderedPageBreak/>
        <w:t xml:space="preserve">bed vacant in ICU, so the patient has to be managed in the casualty.  At around 04.00 a.m., the patient’s saturation suddenly dropped and he was </w:t>
      </w:r>
      <w:proofErr w:type="spellStart"/>
      <w:r w:rsidRPr="007E5281">
        <w:rPr>
          <w:rFonts w:ascii="Verdana" w:hAnsi="Verdana"/>
          <w:sz w:val="23"/>
          <w:szCs w:val="23"/>
        </w:rPr>
        <w:t>intubated</w:t>
      </w:r>
      <w:proofErr w:type="spellEnd"/>
      <w:r w:rsidRPr="007E5281">
        <w:rPr>
          <w:rFonts w:ascii="Verdana" w:hAnsi="Verdana"/>
          <w:sz w:val="23"/>
          <w:szCs w:val="23"/>
        </w:rPr>
        <w:t xml:space="preserve"> and written call to ICU SR was sent to transfer the patent to ICU since the patient was continuously deteriorating, to which, ICU doctor denied and said that this time no ventilator available in ICU and he will give this in writing.  The patient’s attended requested her to kindly arrange, if possible, a bed ventilator in ICU.  She called the staff on duty ICU, she (staff) verbally said yes, a bed is vacant in ICU, but she (staff) will inform about the status of ventilator after confirming with the technician on duty.  She sent her (staff) written call to document if, there is bed vacancy in ICU, to which, she (staff) replied, yes technician has confirmed a bed ventilator vacant in ICU.  After getting written consent confirmation, she politely asked ICU SR why he was denying the ICU bed to the patient, if bed was vacant and the condition of the patient was critically ill, to which, he said do not spy on him and he has the power to not give any bed to anyone and threatened her of dire consequences, if she did not stop there, which he did in the casualty area where all the CCTV cameras are installed and his threatening can be corroborated by viewing him in camera, pointing out the finger at her.  He said she should just explain to the attendants that there was no bed ventilator available in ICU and their patient has passed away.  The relatives were explained about the death of their patient, but ICU vacancy was not disclosed to them at present since that could have put sanctity of hospital at stake and I.O. was handed over the body.  The relatives continuously accused doctor for not treating properly and 100 </w:t>
      </w:r>
      <w:proofErr w:type="gramStart"/>
      <w:r w:rsidRPr="007E5281">
        <w:rPr>
          <w:rFonts w:ascii="Verdana" w:hAnsi="Verdana"/>
          <w:sz w:val="23"/>
          <w:szCs w:val="23"/>
        </w:rPr>
        <w:t>call</w:t>
      </w:r>
      <w:proofErr w:type="gramEnd"/>
      <w:r w:rsidRPr="007E5281">
        <w:rPr>
          <w:rFonts w:ascii="Verdana" w:hAnsi="Verdana"/>
          <w:sz w:val="23"/>
          <w:szCs w:val="23"/>
        </w:rPr>
        <w:t xml:space="preserve"> was dialed and the complaint was given to Civil Lines Police Station.  Here in this incident report, she requests to kindly conduct an enquiry into the matter since there was a conflict between the ICU doctor and ICU staff about the vacancy of bed in ICU.  She personally checked ICU bed and there was a bed vacant and </w:t>
      </w:r>
      <w:proofErr w:type="spellStart"/>
      <w:r w:rsidRPr="007E5281">
        <w:rPr>
          <w:rFonts w:ascii="Verdana" w:hAnsi="Verdana"/>
          <w:sz w:val="23"/>
          <w:szCs w:val="23"/>
        </w:rPr>
        <w:t>inspite</w:t>
      </w:r>
      <w:proofErr w:type="spellEnd"/>
      <w:r w:rsidRPr="007E5281">
        <w:rPr>
          <w:rFonts w:ascii="Verdana" w:hAnsi="Verdana"/>
          <w:sz w:val="23"/>
          <w:szCs w:val="23"/>
        </w:rPr>
        <w:t xml:space="preserve"> of that, the patient was not transferred to the ICU by SR ICU and instead, he threatened her of dire consequences, if she repeats this or </w:t>
      </w:r>
      <w:proofErr w:type="gramStart"/>
      <w:r w:rsidRPr="007E5281">
        <w:rPr>
          <w:rFonts w:ascii="Verdana" w:hAnsi="Verdana"/>
          <w:sz w:val="23"/>
          <w:szCs w:val="23"/>
        </w:rPr>
        <w:t>take</w:t>
      </w:r>
      <w:proofErr w:type="gramEnd"/>
      <w:r w:rsidRPr="007E5281">
        <w:rPr>
          <w:rFonts w:ascii="Verdana" w:hAnsi="Verdana"/>
          <w:sz w:val="23"/>
          <w:szCs w:val="23"/>
        </w:rPr>
        <w:t xml:space="preserve"> this matter further.  For her protection and for peace in hospital, she called ‘100’ but the complaint was not given in writing since this was an institutional matter and to keep the sanctity of the institution.  She requests for an institutional enquiry and action </w:t>
      </w:r>
      <w:r w:rsidRPr="007E5281">
        <w:rPr>
          <w:rFonts w:ascii="Verdana" w:hAnsi="Verdana"/>
          <w:sz w:val="23"/>
          <w:szCs w:val="23"/>
        </w:rPr>
        <w:lastRenderedPageBreak/>
        <w:t xml:space="preserve">against the culprit </w:t>
      </w:r>
      <w:proofErr w:type="gramStart"/>
      <w:r w:rsidRPr="007E5281">
        <w:rPr>
          <w:rFonts w:ascii="Verdana" w:hAnsi="Verdana"/>
          <w:sz w:val="23"/>
          <w:szCs w:val="23"/>
        </w:rPr>
        <w:t>as two different written information</w:t>
      </w:r>
      <w:proofErr w:type="gramEnd"/>
      <w:r w:rsidRPr="007E5281">
        <w:rPr>
          <w:rFonts w:ascii="Verdana" w:hAnsi="Verdana"/>
          <w:sz w:val="23"/>
          <w:szCs w:val="23"/>
        </w:rPr>
        <w:t xml:space="preserve"> were given at the same time.  Also, the explanations from the SR should be asked for, why he denied to transfer the patient to the ICU, when bed was vacant and the patient was not even </w:t>
      </w:r>
      <w:proofErr w:type="spellStart"/>
      <w:r w:rsidRPr="007E5281">
        <w:rPr>
          <w:rFonts w:ascii="Verdana" w:hAnsi="Verdana"/>
          <w:sz w:val="23"/>
          <w:szCs w:val="23"/>
        </w:rPr>
        <w:t>intubated</w:t>
      </w:r>
      <w:proofErr w:type="spellEnd"/>
      <w:r w:rsidRPr="007E5281">
        <w:rPr>
          <w:rFonts w:ascii="Verdana" w:hAnsi="Verdana"/>
          <w:sz w:val="23"/>
          <w:szCs w:val="23"/>
        </w:rPr>
        <w:t xml:space="preserve">, but his (the patient) BP was so systolic and his (the patient) condition was continuously deteriorating.  ICU SR after intubation of the patient said now no ventilator is available in the ICU and that vacant bed does not have ventilator and now, he will legally write no bed ventilator was available, but the same sister wrote bed and ventilator both are available in the ICU.  </w:t>
      </w:r>
    </w:p>
    <w:p w:rsidR="001D106C" w:rsidRPr="00967C2B" w:rsidRDefault="001D106C" w:rsidP="00967C2B">
      <w:pPr>
        <w:pStyle w:val="NoSpacing"/>
      </w:pPr>
    </w:p>
    <w:p w:rsidR="00CB0515" w:rsidRPr="007E5281" w:rsidRDefault="001D106C" w:rsidP="00E14D3B">
      <w:pPr>
        <w:tabs>
          <w:tab w:val="left" w:pos="426"/>
          <w:tab w:val="left" w:pos="567"/>
        </w:tabs>
        <w:spacing w:before="120" w:after="240" w:line="360" w:lineRule="auto"/>
        <w:ind w:right="-46"/>
        <w:jc w:val="both"/>
        <w:rPr>
          <w:rFonts w:ascii="Verdana" w:hAnsi="Verdana"/>
          <w:sz w:val="23"/>
          <w:szCs w:val="23"/>
        </w:rPr>
      </w:pPr>
      <w:r w:rsidRPr="007E5281">
        <w:rPr>
          <w:rFonts w:ascii="Verdana" w:hAnsi="Verdana"/>
          <w:sz w:val="23"/>
          <w:szCs w:val="23"/>
        </w:rPr>
        <w:t xml:space="preserve">Dr. </w:t>
      </w:r>
      <w:proofErr w:type="spellStart"/>
      <w:r w:rsidRPr="007E5281">
        <w:rPr>
          <w:rFonts w:ascii="Verdana" w:hAnsi="Verdana"/>
          <w:sz w:val="23"/>
          <w:szCs w:val="23"/>
        </w:rPr>
        <w:t>Sahil</w:t>
      </w:r>
      <w:proofErr w:type="spellEnd"/>
      <w:r w:rsidRPr="007E5281">
        <w:rPr>
          <w:rFonts w:ascii="Verdana" w:hAnsi="Verdana"/>
          <w:sz w:val="23"/>
          <w:szCs w:val="23"/>
        </w:rPr>
        <w:t xml:space="preserve"> </w:t>
      </w:r>
      <w:proofErr w:type="spellStart"/>
      <w:r w:rsidRPr="007E5281">
        <w:rPr>
          <w:rFonts w:ascii="Verdana" w:hAnsi="Verdana"/>
          <w:sz w:val="23"/>
          <w:szCs w:val="23"/>
        </w:rPr>
        <w:t>Batra</w:t>
      </w:r>
      <w:proofErr w:type="spellEnd"/>
      <w:r w:rsidRPr="007E5281">
        <w:rPr>
          <w:rFonts w:ascii="Verdana" w:hAnsi="Verdana"/>
          <w:sz w:val="23"/>
          <w:szCs w:val="23"/>
        </w:rPr>
        <w:t xml:space="preserve">, SR </w:t>
      </w:r>
      <w:proofErr w:type="spellStart"/>
      <w:r w:rsidRPr="007E5281">
        <w:rPr>
          <w:rFonts w:ascii="Verdana" w:hAnsi="Verdana"/>
          <w:sz w:val="23"/>
          <w:szCs w:val="23"/>
        </w:rPr>
        <w:t>Orthopaedics</w:t>
      </w:r>
      <w:proofErr w:type="spellEnd"/>
      <w:r w:rsidRPr="007E5281">
        <w:rPr>
          <w:rFonts w:ascii="Verdana" w:hAnsi="Verdana"/>
          <w:sz w:val="23"/>
          <w:szCs w:val="23"/>
        </w:rPr>
        <w:t xml:space="preserve">, </w:t>
      </w:r>
      <w:proofErr w:type="spellStart"/>
      <w:r w:rsidRPr="007E5281">
        <w:rPr>
          <w:rFonts w:ascii="Verdana" w:hAnsi="Verdana"/>
          <w:sz w:val="23"/>
          <w:szCs w:val="23"/>
        </w:rPr>
        <w:t>Sushrut</w:t>
      </w:r>
      <w:proofErr w:type="spellEnd"/>
      <w:r w:rsidRPr="007E5281">
        <w:rPr>
          <w:rFonts w:ascii="Verdana" w:hAnsi="Verdana"/>
          <w:sz w:val="23"/>
          <w:szCs w:val="23"/>
        </w:rPr>
        <w:t xml:space="preserve"> Trauma Centre </w:t>
      </w:r>
      <w:r w:rsidR="00CB0515" w:rsidRPr="007E5281">
        <w:rPr>
          <w:rFonts w:ascii="Verdana" w:hAnsi="Verdana"/>
          <w:sz w:val="23"/>
          <w:szCs w:val="23"/>
        </w:rPr>
        <w:t xml:space="preserve">in his written statement averred </w:t>
      </w:r>
      <w:r w:rsidRPr="007E5281">
        <w:rPr>
          <w:rFonts w:ascii="Verdana" w:hAnsi="Verdana"/>
          <w:sz w:val="23"/>
          <w:szCs w:val="23"/>
        </w:rPr>
        <w:t>that on 22</w:t>
      </w:r>
      <w:r w:rsidRPr="007E5281">
        <w:rPr>
          <w:rFonts w:ascii="Verdana" w:hAnsi="Verdana"/>
          <w:sz w:val="23"/>
          <w:szCs w:val="23"/>
          <w:vertAlign w:val="superscript"/>
        </w:rPr>
        <w:t>nd</w:t>
      </w:r>
      <w:r w:rsidRPr="007E5281">
        <w:rPr>
          <w:rFonts w:ascii="Verdana" w:hAnsi="Verdana"/>
          <w:sz w:val="23"/>
          <w:szCs w:val="23"/>
        </w:rPr>
        <w:t xml:space="preserve"> July, 2018(night) and 23</w:t>
      </w:r>
      <w:r w:rsidRPr="007E5281">
        <w:rPr>
          <w:rFonts w:ascii="Verdana" w:hAnsi="Verdana"/>
          <w:sz w:val="23"/>
          <w:szCs w:val="23"/>
          <w:vertAlign w:val="superscript"/>
        </w:rPr>
        <w:t>rd</w:t>
      </w:r>
      <w:r w:rsidRPr="007E5281">
        <w:rPr>
          <w:rFonts w:ascii="Verdana" w:hAnsi="Verdana"/>
          <w:sz w:val="23"/>
          <w:szCs w:val="23"/>
        </w:rPr>
        <w:t xml:space="preserve"> July, 2018, he was operating a case of fracture dislocation 2</w:t>
      </w:r>
      <w:r w:rsidRPr="007E5281">
        <w:rPr>
          <w:rFonts w:ascii="Verdana" w:hAnsi="Verdana"/>
          <w:sz w:val="23"/>
          <w:szCs w:val="23"/>
          <w:vertAlign w:val="superscript"/>
        </w:rPr>
        <w:t>nd</w:t>
      </w:r>
      <w:r w:rsidRPr="007E5281">
        <w:rPr>
          <w:rFonts w:ascii="Verdana" w:hAnsi="Verdana"/>
          <w:sz w:val="23"/>
          <w:szCs w:val="23"/>
        </w:rPr>
        <w:t>/3</w:t>
      </w:r>
      <w:r w:rsidRPr="007E5281">
        <w:rPr>
          <w:rFonts w:ascii="Verdana" w:hAnsi="Verdana"/>
          <w:sz w:val="23"/>
          <w:szCs w:val="23"/>
          <w:vertAlign w:val="superscript"/>
        </w:rPr>
        <w:t>rd</w:t>
      </w:r>
      <w:r w:rsidRPr="007E5281">
        <w:rPr>
          <w:rFonts w:ascii="Verdana" w:hAnsi="Verdana"/>
          <w:sz w:val="23"/>
          <w:szCs w:val="23"/>
        </w:rPr>
        <w:t xml:space="preserve"> metacarpal (R) of the patient named </w:t>
      </w:r>
      <w:proofErr w:type="spellStart"/>
      <w:r w:rsidRPr="007E5281">
        <w:rPr>
          <w:rFonts w:ascii="Verdana" w:hAnsi="Verdana"/>
          <w:sz w:val="23"/>
          <w:szCs w:val="23"/>
        </w:rPr>
        <w:t>Shri</w:t>
      </w:r>
      <w:proofErr w:type="spellEnd"/>
      <w:r w:rsidRPr="007E5281">
        <w:rPr>
          <w:rFonts w:ascii="Verdana" w:hAnsi="Verdana"/>
          <w:sz w:val="23"/>
          <w:szCs w:val="23"/>
        </w:rPr>
        <w:t xml:space="preserve"> </w:t>
      </w:r>
      <w:proofErr w:type="spellStart"/>
      <w:r w:rsidRPr="007E5281">
        <w:rPr>
          <w:rFonts w:ascii="Verdana" w:hAnsi="Verdana"/>
          <w:sz w:val="23"/>
          <w:szCs w:val="23"/>
        </w:rPr>
        <w:t>Ameer</w:t>
      </w:r>
      <w:proofErr w:type="spellEnd"/>
      <w:r w:rsidRPr="007E5281">
        <w:rPr>
          <w:rFonts w:ascii="Verdana" w:hAnsi="Verdana"/>
          <w:sz w:val="23"/>
          <w:szCs w:val="23"/>
        </w:rPr>
        <w:t xml:space="preserve"> Ahmed which continued till 02.00 a.m.  During the surgery, he got verbal intimation from the casualty team regarding patient </w:t>
      </w:r>
      <w:proofErr w:type="spellStart"/>
      <w:r w:rsidRPr="007E5281">
        <w:rPr>
          <w:rFonts w:ascii="Verdana" w:hAnsi="Verdana"/>
          <w:sz w:val="23"/>
          <w:szCs w:val="23"/>
        </w:rPr>
        <w:t>Shri</w:t>
      </w:r>
      <w:proofErr w:type="spellEnd"/>
      <w:r w:rsidRPr="007E5281">
        <w:rPr>
          <w:rFonts w:ascii="Verdana" w:hAnsi="Verdana"/>
          <w:sz w:val="23"/>
          <w:szCs w:val="23"/>
        </w:rPr>
        <w:t xml:space="preserve"> </w:t>
      </w:r>
      <w:proofErr w:type="spellStart"/>
      <w:r w:rsidRPr="007E5281">
        <w:rPr>
          <w:rFonts w:ascii="Verdana" w:hAnsi="Verdana"/>
          <w:sz w:val="23"/>
          <w:szCs w:val="23"/>
        </w:rPr>
        <w:t>Vikas</w:t>
      </w:r>
      <w:proofErr w:type="spellEnd"/>
      <w:r w:rsidRPr="007E5281">
        <w:rPr>
          <w:rFonts w:ascii="Verdana" w:hAnsi="Verdana"/>
          <w:sz w:val="23"/>
          <w:szCs w:val="23"/>
        </w:rPr>
        <w:t xml:space="preserve"> with pelvis injury</w:t>
      </w:r>
      <w:r w:rsidR="00CB0515" w:rsidRPr="007E5281">
        <w:rPr>
          <w:rFonts w:ascii="Verdana" w:hAnsi="Verdana"/>
          <w:sz w:val="23"/>
          <w:szCs w:val="23"/>
        </w:rPr>
        <w:t xml:space="preserve">.  </w:t>
      </w:r>
      <w:r w:rsidRPr="007E5281">
        <w:rPr>
          <w:rFonts w:ascii="Verdana" w:hAnsi="Verdana"/>
          <w:sz w:val="23"/>
          <w:szCs w:val="23"/>
        </w:rPr>
        <w:t xml:space="preserve">Pelvic Binder, IV fluid and the blood transfusion were told by him to be done.  Since, he was alone performing the surgery in the operation theater; it was not possible for him to the surgery in-between which would have compromised the life of that patient.  Leaving the patient under </w:t>
      </w:r>
      <w:proofErr w:type="spellStart"/>
      <w:r w:rsidRPr="007E5281">
        <w:rPr>
          <w:rFonts w:ascii="Verdana" w:hAnsi="Verdana"/>
          <w:sz w:val="23"/>
          <w:szCs w:val="23"/>
        </w:rPr>
        <w:t>anaesthesia</w:t>
      </w:r>
      <w:proofErr w:type="spellEnd"/>
      <w:r w:rsidRPr="007E5281">
        <w:rPr>
          <w:rFonts w:ascii="Verdana" w:hAnsi="Verdana"/>
          <w:sz w:val="23"/>
          <w:szCs w:val="23"/>
        </w:rPr>
        <w:t xml:space="preserve"> is unethical and moreover, it was tourniquet surgery and would have given a chance of risk of infection to the patient.  After finishing his case around 02.00 a.m., he attended the patient who was on IV fluid and blood transfusion and pelvis binder in-situ and secured.  The patient had fracture inferior pubic </w:t>
      </w:r>
      <w:proofErr w:type="spellStart"/>
      <w:r w:rsidRPr="007E5281">
        <w:rPr>
          <w:rFonts w:ascii="Verdana" w:hAnsi="Verdana"/>
          <w:sz w:val="23"/>
          <w:szCs w:val="23"/>
        </w:rPr>
        <w:t>Rani</w:t>
      </w:r>
      <w:proofErr w:type="spellEnd"/>
      <w:r w:rsidRPr="007E5281">
        <w:rPr>
          <w:rFonts w:ascii="Verdana" w:hAnsi="Verdana"/>
          <w:sz w:val="23"/>
          <w:szCs w:val="23"/>
        </w:rPr>
        <w:t xml:space="preserve"> (R) fracture Anterior Column </w:t>
      </w:r>
      <w:proofErr w:type="spellStart"/>
      <w:r w:rsidRPr="007E5281">
        <w:rPr>
          <w:rFonts w:ascii="Verdana" w:hAnsi="Verdana"/>
          <w:sz w:val="23"/>
          <w:szCs w:val="23"/>
        </w:rPr>
        <w:t>acetabular</w:t>
      </w:r>
      <w:proofErr w:type="spellEnd"/>
      <w:r w:rsidRPr="007E5281">
        <w:rPr>
          <w:rFonts w:ascii="Verdana" w:hAnsi="Verdana"/>
          <w:sz w:val="23"/>
          <w:szCs w:val="23"/>
        </w:rPr>
        <w:t xml:space="preserve"> (R); fracture </w:t>
      </w:r>
      <w:proofErr w:type="gramStart"/>
      <w:r w:rsidRPr="007E5281">
        <w:rPr>
          <w:rFonts w:ascii="Verdana" w:hAnsi="Verdana"/>
          <w:sz w:val="23"/>
          <w:szCs w:val="23"/>
        </w:rPr>
        <w:t>Proximal</w:t>
      </w:r>
      <w:proofErr w:type="gramEnd"/>
      <w:r w:rsidRPr="007E5281">
        <w:rPr>
          <w:rFonts w:ascii="Verdana" w:hAnsi="Verdana"/>
          <w:sz w:val="23"/>
          <w:szCs w:val="23"/>
        </w:rPr>
        <w:t xml:space="preserve"> </w:t>
      </w:r>
      <w:proofErr w:type="spellStart"/>
      <w:r w:rsidRPr="007E5281">
        <w:rPr>
          <w:rFonts w:ascii="Verdana" w:hAnsi="Verdana"/>
          <w:sz w:val="23"/>
          <w:szCs w:val="23"/>
        </w:rPr>
        <w:t>humerus</w:t>
      </w:r>
      <w:proofErr w:type="spellEnd"/>
      <w:r w:rsidRPr="007E5281">
        <w:rPr>
          <w:rFonts w:ascii="Verdana" w:hAnsi="Verdana"/>
          <w:sz w:val="23"/>
          <w:szCs w:val="23"/>
        </w:rPr>
        <w:t xml:space="preserve"> (R); fracture Scapula (R).  There was no other long bone injury or any open fracture.  The patient was conscious oriented pelvis appeared to be clinically stable to there was chest tenderness on Right side suggestive of fracture 2</w:t>
      </w:r>
      <w:r w:rsidRPr="007E5281">
        <w:rPr>
          <w:rFonts w:ascii="Verdana" w:hAnsi="Verdana"/>
          <w:sz w:val="23"/>
          <w:szCs w:val="23"/>
          <w:vertAlign w:val="superscript"/>
        </w:rPr>
        <w:t>nd</w:t>
      </w:r>
      <w:r w:rsidRPr="007E5281">
        <w:rPr>
          <w:rFonts w:ascii="Verdana" w:hAnsi="Verdana"/>
          <w:sz w:val="23"/>
          <w:szCs w:val="23"/>
        </w:rPr>
        <w:t>/3</w:t>
      </w:r>
      <w:r w:rsidRPr="007E5281">
        <w:rPr>
          <w:rFonts w:ascii="Verdana" w:hAnsi="Verdana"/>
          <w:sz w:val="23"/>
          <w:szCs w:val="23"/>
          <w:vertAlign w:val="superscript"/>
        </w:rPr>
        <w:t>rd</w:t>
      </w:r>
      <w:r w:rsidRPr="007E5281">
        <w:rPr>
          <w:rFonts w:ascii="Verdana" w:hAnsi="Verdana"/>
          <w:sz w:val="23"/>
          <w:szCs w:val="23"/>
        </w:rPr>
        <w:t>/7</w:t>
      </w:r>
      <w:r w:rsidRPr="007E5281">
        <w:rPr>
          <w:rFonts w:ascii="Verdana" w:hAnsi="Verdana"/>
          <w:sz w:val="23"/>
          <w:szCs w:val="23"/>
          <w:vertAlign w:val="superscript"/>
        </w:rPr>
        <w:t>th</w:t>
      </w:r>
      <w:r w:rsidRPr="007E5281">
        <w:rPr>
          <w:rFonts w:ascii="Verdana" w:hAnsi="Verdana"/>
          <w:sz w:val="23"/>
          <w:szCs w:val="23"/>
        </w:rPr>
        <w:t>/8</w:t>
      </w:r>
      <w:r w:rsidRPr="007E5281">
        <w:rPr>
          <w:rFonts w:ascii="Verdana" w:hAnsi="Verdana"/>
          <w:sz w:val="23"/>
          <w:szCs w:val="23"/>
          <w:vertAlign w:val="superscript"/>
        </w:rPr>
        <w:t>th</w:t>
      </w:r>
      <w:r w:rsidRPr="007E5281">
        <w:rPr>
          <w:rFonts w:ascii="Verdana" w:hAnsi="Verdana"/>
          <w:sz w:val="23"/>
          <w:szCs w:val="23"/>
        </w:rPr>
        <w:t xml:space="preserve"> rib.  Proximal </w:t>
      </w:r>
      <w:proofErr w:type="spellStart"/>
      <w:r w:rsidRPr="007E5281">
        <w:rPr>
          <w:rFonts w:ascii="Verdana" w:hAnsi="Verdana"/>
          <w:sz w:val="23"/>
          <w:szCs w:val="23"/>
        </w:rPr>
        <w:t>humerus</w:t>
      </w:r>
      <w:proofErr w:type="spellEnd"/>
      <w:r w:rsidRPr="007E5281">
        <w:rPr>
          <w:rFonts w:ascii="Verdana" w:hAnsi="Verdana"/>
          <w:sz w:val="23"/>
          <w:szCs w:val="23"/>
        </w:rPr>
        <w:t xml:space="preserve"> fracture managed conservatively and the treatment was done to the best of his knowledge.  The management of hemodynamic of the patient continued using I.V. fluids and blood transfusion.  The patient underwent intubation around 04.a.m. </w:t>
      </w:r>
      <w:proofErr w:type="spellStart"/>
      <w:r w:rsidRPr="007E5281">
        <w:rPr>
          <w:rFonts w:ascii="Verdana" w:hAnsi="Verdana"/>
          <w:sz w:val="23"/>
          <w:szCs w:val="23"/>
        </w:rPr>
        <w:t>i</w:t>
      </w:r>
      <w:proofErr w:type="spellEnd"/>
      <w:r w:rsidRPr="007E5281">
        <w:rPr>
          <w:rFonts w:ascii="Verdana" w:hAnsi="Verdana"/>
          <w:sz w:val="23"/>
          <w:szCs w:val="23"/>
        </w:rPr>
        <w:t xml:space="preserve">/v/o increased respiratory efforts.  But the patient’s condition did not </w:t>
      </w:r>
      <w:r w:rsidRPr="007E5281">
        <w:rPr>
          <w:rFonts w:ascii="Verdana" w:hAnsi="Verdana"/>
          <w:sz w:val="23"/>
          <w:szCs w:val="23"/>
        </w:rPr>
        <w:lastRenderedPageBreak/>
        <w:t>improve; CPCR was done.  But to best of all their effort, the patient died around 05.30 a.m. on 23</w:t>
      </w:r>
      <w:r w:rsidRPr="007E5281">
        <w:rPr>
          <w:rFonts w:ascii="Verdana" w:hAnsi="Verdana"/>
          <w:sz w:val="23"/>
          <w:szCs w:val="23"/>
          <w:vertAlign w:val="superscript"/>
        </w:rPr>
        <w:t>rd</w:t>
      </w:r>
      <w:r w:rsidRPr="007E5281">
        <w:rPr>
          <w:rFonts w:ascii="Verdana" w:hAnsi="Verdana"/>
          <w:sz w:val="23"/>
          <w:szCs w:val="23"/>
        </w:rPr>
        <w:t xml:space="preserve"> July, 2018.   </w:t>
      </w:r>
    </w:p>
    <w:p w:rsidR="00CB0515" w:rsidRPr="007E5281" w:rsidRDefault="00CB0515" w:rsidP="00E14D3B">
      <w:pPr>
        <w:pStyle w:val="NoSpacing"/>
        <w:ind w:right="-46"/>
        <w:rPr>
          <w:rFonts w:ascii="Verdana" w:hAnsi="Verdana"/>
          <w:sz w:val="23"/>
          <w:szCs w:val="23"/>
        </w:rPr>
      </w:pPr>
    </w:p>
    <w:p w:rsidR="00D87850" w:rsidRPr="007E5281" w:rsidRDefault="00CB0515" w:rsidP="00E14D3B">
      <w:pPr>
        <w:tabs>
          <w:tab w:val="left" w:pos="426"/>
          <w:tab w:val="left" w:pos="567"/>
        </w:tabs>
        <w:spacing w:before="120" w:after="240" w:line="360" w:lineRule="auto"/>
        <w:ind w:right="-46"/>
        <w:jc w:val="both"/>
        <w:rPr>
          <w:rFonts w:ascii="Verdana" w:hAnsi="Verdana"/>
          <w:sz w:val="23"/>
          <w:szCs w:val="23"/>
        </w:rPr>
      </w:pPr>
      <w:r w:rsidRPr="007E5281">
        <w:rPr>
          <w:rFonts w:ascii="Verdana" w:hAnsi="Verdana"/>
          <w:sz w:val="23"/>
          <w:szCs w:val="23"/>
        </w:rPr>
        <w:t xml:space="preserve">Dr. </w:t>
      </w:r>
      <w:proofErr w:type="spellStart"/>
      <w:r w:rsidRPr="007E5281">
        <w:rPr>
          <w:rFonts w:ascii="Verdana" w:hAnsi="Verdana"/>
          <w:sz w:val="23"/>
          <w:szCs w:val="23"/>
        </w:rPr>
        <w:t>Bhushu</w:t>
      </w:r>
      <w:proofErr w:type="spellEnd"/>
      <w:r w:rsidRPr="007E5281">
        <w:rPr>
          <w:rFonts w:ascii="Verdana" w:hAnsi="Verdana"/>
          <w:sz w:val="23"/>
          <w:szCs w:val="23"/>
        </w:rPr>
        <w:t xml:space="preserve">, Consultant </w:t>
      </w:r>
      <w:proofErr w:type="spellStart"/>
      <w:r w:rsidRPr="007E5281">
        <w:rPr>
          <w:rFonts w:ascii="Verdana" w:hAnsi="Verdana"/>
          <w:sz w:val="23"/>
          <w:szCs w:val="23"/>
        </w:rPr>
        <w:t>Orhopaedics</w:t>
      </w:r>
      <w:proofErr w:type="spellEnd"/>
      <w:r w:rsidRPr="007E5281">
        <w:rPr>
          <w:rFonts w:ascii="Verdana" w:hAnsi="Verdana"/>
          <w:sz w:val="23"/>
          <w:szCs w:val="23"/>
        </w:rPr>
        <w:t xml:space="preserve">, </w:t>
      </w:r>
      <w:proofErr w:type="spellStart"/>
      <w:r w:rsidRPr="007E5281">
        <w:rPr>
          <w:rFonts w:ascii="Verdana" w:hAnsi="Verdana"/>
          <w:sz w:val="23"/>
          <w:szCs w:val="23"/>
        </w:rPr>
        <w:t>Sushrut</w:t>
      </w:r>
      <w:proofErr w:type="spellEnd"/>
      <w:r w:rsidRPr="007E5281">
        <w:rPr>
          <w:rFonts w:ascii="Verdana" w:hAnsi="Verdana"/>
          <w:sz w:val="23"/>
          <w:szCs w:val="23"/>
        </w:rPr>
        <w:t xml:space="preserve"> Trauma Centre in his written statement averred that he is working as a Senior Resident in department of </w:t>
      </w:r>
      <w:proofErr w:type="spellStart"/>
      <w:r w:rsidRPr="007E5281">
        <w:rPr>
          <w:rFonts w:ascii="Verdana" w:hAnsi="Verdana"/>
          <w:sz w:val="23"/>
          <w:szCs w:val="23"/>
        </w:rPr>
        <w:t>orthopaedics</w:t>
      </w:r>
      <w:proofErr w:type="spellEnd"/>
      <w:r w:rsidRPr="007E5281">
        <w:rPr>
          <w:rFonts w:ascii="Verdana" w:hAnsi="Verdana"/>
          <w:sz w:val="23"/>
          <w:szCs w:val="23"/>
        </w:rPr>
        <w:t xml:space="preserve">, </w:t>
      </w:r>
      <w:proofErr w:type="spellStart"/>
      <w:r w:rsidRPr="007E5281">
        <w:rPr>
          <w:rFonts w:ascii="Verdana" w:hAnsi="Verdana"/>
          <w:sz w:val="23"/>
          <w:szCs w:val="23"/>
        </w:rPr>
        <w:t>Lok</w:t>
      </w:r>
      <w:proofErr w:type="spellEnd"/>
      <w:r w:rsidRPr="007E5281">
        <w:rPr>
          <w:rFonts w:ascii="Verdana" w:hAnsi="Verdana"/>
          <w:sz w:val="23"/>
          <w:szCs w:val="23"/>
        </w:rPr>
        <w:t xml:space="preserve"> </w:t>
      </w:r>
      <w:proofErr w:type="spellStart"/>
      <w:r w:rsidRPr="007E5281">
        <w:rPr>
          <w:rFonts w:ascii="Verdana" w:hAnsi="Verdana"/>
          <w:sz w:val="23"/>
          <w:szCs w:val="23"/>
        </w:rPr>
        <w:t>Nayak</w:t>
      </w:r>
      <w:proofErr w:type="spellEnd"/>
      <w:r w:rsidRPr="007E5281">
        <w:rPr>
          <w:rFonts w:ascii="Verdana" w:hAnsi="Verdana"/>
          <w:sz w:val="23"/>
          <w:szCs w:val="23"/>
        </w:rPr>
        <w:t xml:space="preserve"> Hospital posted in </w:t>
      </w:r>
      <w:proofErr w:type="spellStart"/>
      <w:r w:rsidRPr="007E5281">
        <w:rPr>
          <w:rFonts w:ascii="Verdana" w:hAnsi="Verdana"/>
          <w:sz w:val="23"/>
          <w:szCs w:val="23"/>
        </w:rPr>
        <w:t>Sushrut</w:t>
      </w:r>
      <w:proofErr w:type="spellEnd"/>
      <w:r w:rsidRPr="007E5281">
        <w:rPr>
          <w:rFonts w:ascii="Verdana" w:hAnsi="Verdana"/>
          <w:sz w:val="23"/>
          <w:szCs w:val="23"/>
        </w:rPr>
        <w:t xml:space="preserve"> Trauma Centre.  He was posted on duty on 22</w:t>
      </w:r>
      <w:r w:rsidRPr="007E5281">
        <w:rPr>
          <w:rFonts w:ascii="Verdana" w:hAnsi="Verdana"/>
          <w:sz w:val="23"/>
          <w:szCs w:val="23"/>
          <w:vertAlign w:val="superscript"/>
        </w:rPr>
        <w:t>nd</w:t>
      </w:r>
      <w:r w:rsidRPr="007E5281">
        <w:rPr>
          <w:rFonts w:ascii="Verdana" w:hAnsi="Verdana"/>
          <w:sz w:val="23"/>
          <w:szCs w:val="23"/>
        </w:rPr>
        <w:t xml:space="preserve"> July, 20178 for twenty-four hours with Dr. </w:t>
      </w:r>
      <w:proofErr w:type="spellStart"/>
      <w:r w:rsidRPr="007E5281">
        <w:rPr>
          <w:rFonts w:ascii="Verdana" w:hAnsi="Verdana"/>
          <w:sz w:val="23"/>
          <w:szCs w:val="23"/>
        </w:rPr>
        <w:t>Sahil</w:t>
      </w:r>
      <w:proofErr w:type="spellEnd"/>
      <w:r w:rsidRPr="007E5281">
        <w:rPr>
          <w:rFonts w:ascii="Verdana" w:hAnsi="Verdana"/>
          <w:sz w:val="23"/>
          <w:szCs w:val="23"/>
        </w:rPr>
        <w:t xml:space="preserve"> </w:t>
      </w:r>
      <w:proofErr w:type="spellStart"/>
      <w:r w:rsidRPr="007E5281">
        <w:rPr>
          <w:rFonts w:ascii="Verdana" w:hAnsi="Verdana"/>
          <w:sz w:val="23"/>
          <w:szCs w:val="23"/>
        </w:rPr>
        <w:t>frin</w:t>
      </w:r>
      <w:proofErr w:type="spellEnd"/>
      <w:r w:rsidRPr="007E5281">
        <w:rPr>
          <w:rFonts w:ascii="Verdana" w:hAnsi="Verdana"/>
          <w:sz w:val="23"/>
          <w:szCs w:val="23"/>
        </w:rPr>
        <w:t xml:space="preserve"> (09.00 a.m.-09.00 p.m.).  His father was suffering from advance carcinoma pancreas stage IV B, currently on chemotherapy on 23</w:t>
      </w:r>
      <w:r w:rsidRPr="007E5281">
        <w:rPr>
          <w:rFonts w:ascii="Verdana" w:hAnsi="Verdana"/>
          <w:sz w:val="23"/>
          <w:szCs w:val="23"/>
          <w:vertAlign w:val="superscript"/>
        </w:rPr>
        <w:t>rd</w:t>
      </w:r>
      <w:r w:rsidRPr="007E5281">
        <w:rPr>
          <w:rFonts w:ascii="Verdana" w:hAnsi="Verdana"/>
          <w:sz w:val="23"/>
          <w:szCs w:val="23"/>
        </w:rPr>
        <w:t xml:space="preserve"> July, 2018 (Monday).  He had to leave in urgency on Sunday due to DVT and </w:t>
      </w:r>
      <w:proofErr w:type="spellStart"/>
      <w:proofErr w:type="gramStart"/>
      <w:r w:rsidRPr="007E5281">
        <w:rPr>
          <w:rFonts w:ascii="Verdana" w:hAnsi="Verdana"/>
          <w:sz w:val="23"/>
          <w:szCs w:val="23"/>
        </w:rPr>
        <w:t>coagulopathy</w:t>
      </w:r>
      <w:proofErr w:type="spellEnd"/>
      <w:r w:rsidRPr="007E5281">
        <w:rPr>
          <w:rFonts w:ascii="Verdana" w:hAnsi="Verdana"/>
          <w:sz w:val="23"/>
          <w:szCs w:val="23"/>
        </w:rPr>
        <w:t>,</w:t>
      </w:r>
      <w:proofErr w:type="gramEnd"/>
      <w:r w:rsidRPr="007E5281">
        <w:rPr>
          <w:rFonts w:ascii="Verdana" w:hAnsi="Verdana"/>
          <w:sz w:val="23"/>
          <w:szCs w:val="23"/>
        </w:rPr>
        <w:t xml:space="preserve"> he (father) developed with deranged serum electrophoresis.  He had to attend to his family urgency.  In the night, Dr. </w:t>
      </w:r>
      <w:proofErr w:type="spellStart"/>
      <w:r w:rsidRPr="007E5281">
        <w:rPr>
          <w:rFonts w:ascii="Verdana" w:hAnsi="Verdana"/>
          <w:sz w:val="23"/>
          <w:szCs w:val="23"/>
        </w:rPr>
        <w:t>Sahil</w:t>
      </w:r>
      <w:proofErr w:type="spellEnd"/>
      <w:r w:rsidRPr="007E5281">
        <w:rPr>
          <w:rFonts w:ascii="Verdana" w:hAnsi="Verdana"/>
          <w:sz w:val="23"/>
          <w:szCs w:val="23"/>
        </w:rPr>
        <w:t xml:space="preserve"> was on duty.  </w:t>
      </w:r>
      <w:r w:rsidR="00973A56">
        <w:rPr>
          <w:rFonts w:ascii="Verdana" w:hAnsi="Verdana"/>
          <w:sz w:val="23"/>
          <w:szCs w:val="23"/>
        </w:rPr>
        <w:t xml:space="preserve">He (Dr. </w:t>
      </w:r>
      <w:proofErr w:type="spellStart"/>
      <w:r w:rsidR="00973A56">
        <w:rPr>
          <w:rFonts w:ascii="Verdana" w:hAnsi="Verdana"/>
          <w:sz w:val="23"/>
          <w:szCs w:val="23"/>
        </w:rPr>
        <w:t>Bhushu</w:t>
      </w:r>
      <w:proofErr w:type="spellEnd"/>
      <w:r w:rsidR="00973A56">
        <w:rPr>
          <w:rFonts w:ascii="Verdana" w:hAnsi="Verdana"/>
          <w:sz w:val="23"/>
          <w:szCs w:val="23"/>
        </w:rPr>
        <w:t xml:space="preserve">) seeks pardon for not </w:t>
      </w:r>
      <w:r w:rsidRPr="007E5281">
        <w:rPr>
          <w:rFonts w:ascii="Verdana" w:hAnsi="Verdana"/>
          <w:sz w:val="23"/>
          <w:szCs w:val="23"/>
        </w:rPr>
        <w:t>i</w:t>
      </w:r>
      <w:r w:rsidR="00973A56">
        <w:rPr>
          <w:rFonts w:ascii="Verdana" w:hAnsi="Verdana"/>
          <w:sz w:val="23"/>
          <w:szCs w:val="23"/>
        </w:rPr>
        <w:t>nforming his supervisor for leave</w:t>
      </w:r>
      <w:r w:rsidRPr="007E5281">
        <w:rPr>
          <w:rFonts w:ascii="Verdana" w:hAnsi="Verdana"/>
          <w:sz w:val="23"/>
          <w:szCs w:val="23"/>
        </w:rPr>
        <w:t xml:space="preserve">.  Meanwhile, in morning, he managed to cover his duty till evening by a post-graduate student team from </w:t>
      </w:r>
      <w:proofErr w:type="spellStart"/>
      <w:r w:rsidRPr="007E5281">
        <w:rPr>
          <w:rFonts w:ascii="Verdana" w:hAnsi="Verdana"/>
          <w:sz w:val="23"/>
          <w:szCs w:val="23"/>
        </w:rPr>
        <w:t>Lok</w:t>
      </w:r>
      <w:proofErr w:type="spellEnd"/>
      <w:r w:rsidRPr="007E5281">
        <w:rPr>
          <w:rFonts w:ascii="Verdana" w:hAnsi="Verdana"/>
          <w:sz w:val="23"/>
          <w:szCs w:val="23"/>
        </w:rPr>
        <w:t xml:space="preserve"> </w:t>
      </w:r>
      <w:proofErr w:type="spellStart"/>
      <w:r w:rsidRPr="007E5281">
        <w:rPr>
          <w:rFonts w:ascii="Verdana" w:hAnsi="Verdana"/>
          <w:sz w:val="23"/>
          <w:szCs w:val="23"/>
        </w:rPr>
        <w:t>Nayak</w:t>
      </w:r>
      <w:proofErr w:type="spellEnd"/>
      <w:r w:rsidRPr="007E5281">
        <w:rPr>
          <w:rFonts w:ascii="Verdana" w:hAnsi="Verdana"/>
          <w:sz w:val="23"/>
          <w:szCs w:val="23"/>
        </w:rPr>
        <w:t xml:space="preserve"> Hospital and thereafter in evening onwards, Dr. </w:t>
      </w:r>
      <w:proofErr w:type="spellStart"/>
      <w:r w:rsidRPr="007E5281">
        <w:rPr>
          <w:rFonts w:ascii="Verdana" w:hAnsi="Verdana"/>
          <w:sz w:val="23"/>
          <w:szCs w:val="23"/>
        </w:rPr>
        <w:t>Sahil</w:t>
      </w:r>
      <w:proofErr w:type="spellEnd"/>
      <w:r w:rsidRPr="007E5281">
        <w:rPr>
          <w:rFonts w:ascii="Verdana" w:hAnsi="Verdana"/>
          <w:sz w:val="23"/>
          <w:szCs w:val="23"/>
        </w:rPr>
        <w:t xml:space="preserve"> (SR Ortho.) was on duty.  </w:t>
      </w:r>
    </w:p>
    <w:p w:rsidR="00D87850" w:rsidRPr="007E5281" w:rsidRDefault="00D87850" w:rsidP="00E14D3B">
      <w:pPr>
        <w:pStyle w:val="NoSpacing"/>
        <w:ind w:right="-46"/>
        <w:rPr>
          <w:rFonts w:ascii="Verdana" w:hAnsi="Verdana"/>
          <w:sz w:val="23"/>
          <w:szCs w:val="23"/>
        </w:rPr>
      </w:pPr>
    </w:p>
    <w:p w:rsidR="00CB0515" w:rsidRPr="007E5281" w:rsidRDefault="00CB0515" w:rsidP="00E14D3B">
      <w:pPr>
        <w:tabs>
          <w:tab w:val="left" w:pos="426"/>
          <w:tab w:val="left" w:pos="567"/>
        </w:tabs>
        <w:spacing w:before="120" w:after="240" w:line="360" w:lineRule="auto"/>
        <w:ind w:right="-46"/>
        <w:jc w:val="both"/>
        <w:rPr>
          <w:rFonts w:ascii="Verdana" w:hAnsi="Verdana"/>
          <w:sz w:val="23"/>
          <w:szCs w:val="23"/>
        </w:rPr>
      </w:pPr>
      <w:r w:rsidRPr="007E5281">
        <w:rPr>
          <w:rFonts w:ascii="Verdana" w:hAnsi="Verdana"/>
          <w:sz w:val="23"/>
          <w:szCs w:val="23"/>
        </w:rPr>
        <w:t xml:space="preserve">Dr. Deepak Sharma, Senior Resident, </w:t>
      </w:r>
      <w:proofErr w:type="spellStart"/>
      <w:r w:rsidRPr="007E5281">
        <w:rPr>
          <w:rFonts w:ascii="Verdana" w:hAnsi="Verdana"/>
          <w:sz w:val="23"/>
          <w:szCs w:val="23"/>
        </w:rPr>
        <w:t>Sushrut</w:t>
      </w:r>
      <w:proofErr w:type="spellEnd"/>
      <w:r w:rsidRPr="007E5281">
        <w:rPr>
          <w:rFonts w:ascii="Verdana" w:hAnsi="Verdana"/>
          <w:sz w:val="23"/>
          <w:szCs w:val="23"/>
        </w:rPr>
        <w:t xml:space="preserve"> Trauma Centre</w:t>
      </w:r>
      <w:r w:rsidR="00D87850" w:rsidRPr="007E5281">
        <w:rPr>
          <w:rFonts w:ascii="Verdana" w:hAnsi="Verdana"/>
          <w:sz w:val="23"/>
          <w:szCs w:val="23"/>
        </w:rPr>
        <w:t xml:space="preserve"> in his written statement averred </w:t>
      </w:r>
      <w:r w:rsidRPr="007E5281">
        <w:rPr>
          <w:rFonts w:ascii="Verdana" w:hAnsi="Verdana"/>
          <w:sz w:val="23"/>
          <w:szCs w:val="23"/>
        </w:rPr>
        <w:t xml:space="preserve">that he was working as a Senior Resident in the department of general surgery posted in </w:t>
      </w:r>
      <w:proofErr w:type="spellStart"/>
      <w:r w:rsidRPr="007E5281">
        <w:rPr>
          <w:rFonts w:ascii="Verdana" w:hAnsi="Verdana"/>
          <w:sz w:val="23"/>
          <w:szCs w:val="23"/>
        </w:rPr>
        <w:t>Sushrut</w:t>
      </w:r>
      <w:proofErr w:type="spellEnd"/>
      <w:r w:rsidRPr="007E5281">
        <w:rPr>
          <w:rFonts w:ascii="Verdana" w:hAnsi="Verdana"/>
          <w:sz w:val="23"/>
          <w:szCs w:val="23"/>
        </w:rPr>
        <w:t xml:space="preserve"> Trauma Centre for three months (July-September, 2018).  His treatment and sequence of event is mentioned </w:t>
      </w:r>
      <w:proofErr w:type="gramStart"/>
      <w:r w:rsidRPr="007E5281">
        <w:rPr>
          <w:rFonts w:ascii="Verdana" w:hAnsi="Verdana"/>
          <w:sz w:val="23"/>
          <w:szCs w:val="23"/>
        </w:rPr>
        <w:t>as :</w:t>
      </w:r>
      <w:proofErr w:type="gramEnd"/>
      <w:r w:rsidRPr="007E5281">
        <w:rPr>
          <w:rFonts w:ascii="Verdana" w:hAnsi="Verdana"/>
          <w:sz w:val="23"/>
          <w:szCs w:val="23"/>
        </w:rPr>
        <w:t xml:space="preserve"> On 23</w:t>
      </w:r>
      <w:r w:rsidRPr="007E5281">
        <w:rPr>
          <w:rFonts w:ascii="Verdana" w:hAnsi="Verdana"/>
          <w:sz w:val="23"/>
          <w:szCs w:val="23"/>
          <w:vertAlign w:val="superscript"/>
        </w:rPr>
        <w:t>rd</w:t>
      </w:r>
      <w:r w:rsidRPr="007E5281">
        <w:rPr>
          <w:rFonts w:ascii="Verdana" w:hAnsi="Verdana"/>
          <w:sz w:val="23"/>
          <w:szCs w:val="23"/>
        </w:rPr>
        <w:t xml:space="preserve"> July, 2018, he got a call from the casualty around 01.00 a.m. regarding a RTA (Road Traffic Accident).  He immediately rushed to the ER and examined the patient and documented the notes in the file and advised chest x-ray, ultrasound fast to rule out any abdominal and chest injury and he advised for neurosurgery and </w:t>
      </w:r>
      <w:proofErr w:type="spellStart"/>
      <w:r w:rsidRPr="007E5281">
        <w:rPr>
          <w:rFonts w:ascii="Verdana" w:hAnsi="Verdana"/>
          <w:sz w:val="23"/>
          <w:szCs w:val="23"/>
        </w:rPr>
        <w:t>orthopaedics</w:t>
      </w:r>
      <w:proofErr w:type="spellEnd"/>
      <w:r w:rsidRPr="007E5281">
        <w:rPr>
          <w:rFonts w:ascii="Verdana" w:hAnsi="Verdana"/>
          <w:sz w:val="23"/>
          <w:szCs w:val="23"/>
        </w:rPr>
        <w:t xml:space="preserve"> opinion.  Chest x-ray noted suggestive of multiple rib fractures on right side with no </w:t>
      </w:r>
      <w:proofErr w:type="spellStart"/>
      <w:r w:rsidRPr="007E5281">
        <w:rPr>
          <w:rFonts w:ascii="Verdana" w:hAnsi="Verdana"/>
          <w:sz w:val="23"/>
          <w:szCs w:val="23"/>
        </w:rPr>
        <w:t>haemo</w:t>
      </w:r>
      <w:proofErr w:type="spellEnd"/>
      <w:r w:rsidRPr="007E5281">
        <w:rPr>
          <w:rFonts w:ascii="Verdana" w:hAnsi="Verdana"/>
          <w:sz w:val="23"/>
          <w:szCs w:val="23"/>
        </w:rPr>
        <w:t xml:space="preserve"> and </w:t>
      </w:r>
      <w:proofErr w:type="spellStart"/>
      <w:r w:rsidRPr="007E5281">
        <w:rPr>
          <w:rFonts w:ascii="Verdana" w:hAnsi="Verdana"/>
          <w:sz w:val="23"/>
          <w:szCs w:val="23"/>
        </w:rPr>
        <w:t>pneumotherax</w:t>
      </w:r>
      <w:proofErr w:type="spellEnd"/>
      <w:r w:rsidRPr="007E5281">
        <w:rPr>
          <w:rFonts w:ascii="Verdana" w:hAnsi="Verdana"/>
          <w:sz w:val="23"/>
          <w:szCs w:val="23"/>
        </w:rPr>
        <w:t xml:space="preserve"> and USG fast was also negative and he mentioned at present no active surgical intervention required.  He referred the patient to the </w:t>
      </w:r>
      <w:proofErr w:type="spellStart"/>
      <w:r w:rsidRPr="007E5281">
        <w:rPr>
          <w:rFonts w:ascii="Verdana" w:hAnsi="Verdana"/>
          <w:sz w:val="23"/>
          <w:szCs w:val="23"/>
        </w:rPr>
        <w:t>orthopaedics</w:t>
      </w:r>
      <w:proofErr w:type="spellEnd"/>
      <w:r w:rsidRPr="007E5281">
        <w:rPr>
          <w:rFonts w:ascii="Verdana" w:hAnsi="Verdana"/>
          <w:sz w:val="23"/>
          <w:szCs w:val="23"/>
        </w:rPr>
        <w:t xml:space="preserve"> and neurosurgery department for further management, till this point, all the vitals of the patient was stable.  Around 04.00 a.m. (23-07-2020) again he got a call from the ER for the same RTA patient complaining of </w:t>
      </w:r>
      <w:r w:rsidRPr="007E5281">
        <w:rPr>
          <w:rFonts w:ascii="Verdana" w:hAnsi="Verdana"/>
          <w:sz w:val="23"/>
          <w:szCs w:val="23"/>
        </w:rPr>
        <w:lastRenderedPageBreak/>
        <w:t xml:space="preserve">abdominal distention.  He immediately rushed and attended the patient.  The patient reviewed again; at this point, the patient had started deteriorating, as the vitals were unstable.  Per abdomen examination revealed distension of abdominal and diagnostic peritoneal aspiration done which was negative and </w:t>
      </w:r>
      <w:proofErr w:type="spellStart"/>
      <w:r w:rsidRPr="007E5281">
        <w:rPr>
          <w:rFonts w:ascii="Verdana" w:hAnsi="Verdana"/>
          <w:sz w:val="23"/>
          <w:szCs w:val="23"/>
        </w:rPr>
        <w:t>nasogastric</w:t>
      </w:r>
      <w:proofErr w:type="spellEnd"/>
      <w:r w:rsidRPr="007E5281">
        <w:rPr>
          <w:rFonts w:ascii="Verdana" w:hAnsi="Verdana"/>
          <w:sz w:val="23"/>
          <w:szCs w:val="23"/>
        </w:rPr>
        <w:t xml:space="preserve"> was placed, gastric distention relived after aspiration and abdomen became soft.  The patient continued deteriorating; immediately, the patient was </w:t>
      </w:r>
      <w:proofErr w:type="spellStart"/>
      <w:r w:rsidRPr="007E5281">
        <w:rPr>
          <w:rFonts w:ascii="Verdana" w:hAnsi="Verdana"/>
          <w:sz w:val="23"/>
          <w:szCs w:val="23"/>
        </w:rPr>
        <w:t>intubated</w:t>
      </w:r>
      <w:proofErr w:type="spellEnd"/>
      <w:r w:rsidRPr="007E5281">
        <w:rPr>
          <w:rFonts w:ascii="Verdana" w:hAnsi="Verdana"/>
          <w:sz w:val="23"/>
          <w:szCs w:val="23"/>
        </w:rPr>
        <w:t xml:space="preserve"> by the </w:t>
      </w:r>
      <w:proofErr w:type="spellStart"/>
      <w:r w:rsidRPr="007E5281">
        <w:rPr>
          <w:rFonts w:ascii="Verdana" w:hAnsi="Verdana"/>
          <w:sz w:val="23"/>
          <w:szCs w:val="23"/>
        </w:rPr>
        <w:t>Anaesthesiologist</w:t>
      </w:r>
      <w:proofErr w:type="spellEnd"/>
      <w:r w:rsidRPr="007E5281">
        <w:rPr>
          <w:rFonts w:ascii="Verdana" w:hAnsi="Verdana"/>
          <w:sz w:val="23"/>
          <w:szCs w:val="23"/>
        </w:rPr>
        <w:t xml:space="preserve"> team was present at the ER.  After sometime, the patient had arrest which was revived by the efforts of the </w:t>
      </w:r>
      <w:proofErr w:type="spellStart"/>
      <w:r w:rsidRPr="007E5281">
        <w:rPr>
          <w:rFonts w:ascii="Verdana" w:hAnsi="Verdana"/>
          <w:sz w:val="23"/>
          <w:szCs w:val="23"/>
        </w:rPr>
        <w:t>anaesthesiologist</w:t>
      </w:r>
      <w:proofErr w:type="spellEnd"/>
      <w:r w:rsidRPr="007E5281">
        <w:rPr>
          <w:rFonts w:ascii="Verdana" w:hAnsi="Verdana"/>
          <w:sz w:val="23"/>
          <w:szCs w:val="23"/>
        </w:rPr>
        <w:t xml:space="preserve"> team.   The patient again had arrest after some time and the patient could not be revived this time despite of all intensive efforts and declared dead at 05.56 a.m. (23.07.2018).</w:t>
      </w:r>
    </w:p>
    <w:p w:rsidR="00D87850" w:rsidRPr="007E5281" w:rsidRDefault="00D87850" w:rsidP="00E14D3B">
      <w:pPr>
        <w:pStyle w:val="NoSpacing"/>
        <w:ind w:right="-46"/>
        <w:rPr>
          <w:rFonts w:ascii="Verdana" w:hAnsi="Verdana"/>
          <w:sz w:val="23"/>
          <w:szCs w:val="23"/>
        </w:rPr>
      </w:pPr>
    </w:p>
    <w:p w:rsidR="00D87850" w:rsidRPr="007E5281" w:rsidRDefault="00D87850" w:rsidP="00E14D3B">
      <w:pPr>
        <w:tabs>
          <w:tab w:val="left" w:pos="426"/>
          <w:tab w:val="left" w:pos="567"/>
        </w:tabs>
        <w:spacing w:before="120" w:after="240" w:line="360" w:lineRule="auto"/>
        <w:ind w:right="-46"/>
        <w:jc w:val="both"/>
        <w:rPr>
          <w:rFonts w:ascii="Verdana" w:hAnsi="Verdana"/>
          <w:sz w:val="23"/>
          <w:szCs w:val="23"/>
        </w:rPr>
      </w:pPr>
      <w:r w:rsidRPr="007E5281">
        <w:rPr>
          <w:rFonts w:ascii="Verdana" w:hAnsi="Verdana"/>
          <w:sz w:val="23"/>
          <w:szCs w:val="23"/>
        </w:rPr>
        <w:t xml:space="preserve">Dr. Bharat </w:t>
      </w:r>
      <w:proofErr w:type="spellStart"/>
      <w:r w:rsidRPr="007E5281">
        <w:rPr>
          <w:rFonts w:ascii="Verdana" w:hAnsi="Verdana"/>
          <w:sz w:val="23"/>
          <w:szCs w:val="23"/>
        </w:rPr>
        <w:t>Bhusha</w:t>
      </w:r>
      <w:r w:rsidR="00DA5E66">
        <w:rPr>
          <w:rFonts w:ascii="Verdana" w:hAnsi="Verdana"/>
          <w:sz w:val="23"/>
          <w:szCs w:val="23"/>
        </w:rPr>
        <w:t>n</w:t>
      </w:r>
      <w:proofErr w:type="spellEnd"/>
      <w:r w:rsidR="00DA5E66">
        <w:rPr>
          <w:rFonts w:ascii="Verdana" w:hAnsi="Verdana"/>
          <w:sz w:val="23"/>
          <w:szCs w:val="23"/>
        </w:rPr>
        <w:t xml:space="preserve">, Senior Resident, </w:t>
      </w:r>
      <w:proofErr w:type="spellStart"/>
      <w:r w:rsidR="00DA5E66">
        <w:rPr>
          <w:rFonts w:ascii="Verdana" w:hAnsi="Verdana"/>
          <w:sz w:val="23"/>
          <w:szCs w:val="23"/>
        </w:rPr>
        <w:t>Sushrut</w:t>
      </w:r>
      <w:proofErr w:type="spellEnd"/>
      <w:r w:rsidR="00DA5E66">
        <w:rPr>
          <w:rFonts w:ascii="Verdana" w:hAnsi="Verdana"/>
          <w:sz w:val="23"/>
          <w:szCs w:val="23"/>
        </w:rPr>
        <w:t xml:space="preserve"> Trau</w:t>
      </w:r>
      <w:r w:rsidRPr="007E5281">
        <w:rPr>
          <w:rFonts w:ascii="Verdana" w:hAnsi="Verdana"/>
          <w:sz w:val="23"/>
          <w:szCs w:val="23"/>
        </w:rPr>
        <w:t>ma Centre in his written statement averred that he was on duty on 22</w:t>
      </w:r>
      <w:r w:rsidRPr="007E5281">
        <w:rPr>
          <w:rFonts w:ascii="Verdana" w:hAnsi="Verdana"/>
          <w:sz w:val="23"/>
          <w:szCs w:val="23"/>
          <w:vertAlign w:val="superscript"/>
        </w:rPr>
        <w:t>nd</w:t>
      </w:r>
      <w:r w:rsidRPr="007E5281">
        <w:rPr>
          <w:rFonts w:ascii="Verdana" w:hAnsi="Verdana"/>
          <w:sz w:val="23"/>
          <w:szCs w:val="23"/>
        </w:rPr>
        <w:t xml:space="preserve"> night and sequence of events that happened that night was in the following order </w:t>
      </w:r>
      <w:proofErr w:type="gramStart"/>
      <w:r w:rsidRPr="007E5281">
        <w:rPr>
          <w:rFonts w:ascii="Verdana" w:hAnsi="Verdana"/>
          <w:sz w:val="23"/>
          <w:szCs w:val="23"/>
        </w:rPr>
        <w:t>as :</w:t>
      </w:r>
      <w:proofErr w:type="gramEnd"/>
      <w:r w:rsidRPr="007E5281">
        <w:rPr>
          <w:rFonts w:ascii="Verdana" w:hAnsi="Verdana"/>
          <w:sz w:val="23"/>
          <w:szCs w:val="23"/>
        </w:rPr>
        <w:t xml:space="preserve"> At around 01.50 a.m. on 23</w:t>
      </w:r>
      <w:r w:rsidRPr="007E5281">
        <w:rPr>
          <w:rFonts w:ascii="Verdana" w:hAnsi="Verdana"/>
          <w:sz w:val="23"/>
          <w:szCs w:val="23"/>
          <w:vertAlign w:val="superscript"/>
        </w:rPr>
        <w:t>rd</w:t>
      </w:r>
      <w:r w:rsidRPr="007E5281">
        <w:rPr>
          <w:rFonts w:ascii="Verdana" w:hAnsi="Verdana"/>
          <w:sz w:val="23"/>
          <w:szCs w:val="23"/>
        </w:rPr>
        <w:t xml:space="preserve"> July, 2018, he was informed verbally by the N.O. about a patient that has come to the E.R.  He immediately rushed to ER.  On reaching there, found that the patient was conscious, oriented, in moderate pain.  The vitals noted were stable.  At that time, no intervention was required from their side.  When he was putting the notes for the patient, he noticed a sudden fall in the blood-pressure of the patient.  So, he immediately infused the bottles of blood with 20 ml syringe, after that, the blood-pressure started improving (B.P. has started improving from 80 systolic to 130 systolic).  He advised casualty JR (Junior Resident) for release of more blood an anticipation of any worse scenario.  At around 02.45, he again assessed the patient.  The patient was conscious, oriented with improving vitals.  As he was asked about to shift the patient to the ICU, but the working ventilator was not available for that bed, so the patient was managed in the casualty.  At around 04.00 a.m., he received a call for re-assessment of the patient.  He rushed to the ER.  He found that the patient was not comfortable, </w:t>
      </w:r>
      <w:proofErr w:type="spellStart"/>
      <w:r w:rsidRPr="007E5281">
        <w:rPr>
          <w:rFonts w:ascii="Verdana" w:hAnsi="Verdana"/>
          <w:sz w:val="23"/>
          <w:szCs w:val="23"/>
        </w:rPr>
        <w:t>tachypneic</w:t>
      </w:r>
      <w:proofErr w:type="spellEnd"/>
      <w:r w:rsidRPr="007E5281">
        <w:rPr>
          <w:rFonts w:ascii="Verdana" w:hAnsi="Verdana"/>
          <w:sz w:val="23"/>
          <w:szCs w:val="23"/>
        </w:rPr>
        <w:t xml:space="preserve">; the vitals were deteriorating, so immediately </w:t>
      </w:r>
      <w:proofErr w:type="spellStart"/>
      <w:r w:rsidRPr="007E5281">
        <w:rPr>
          <w:rFonts w:ascii="Verdana" w:hAnsi="Verdana"/>
          <w:sz w:val="23"/>
          <w:szCs w:val="23"/>
        </w:rPr>
        <w:t>intubated</w:t>
      </w:r>
      <w:proofErr w:type="spellEnd"/>
      <w:r w:rsidRPr="007E5281">
        <w:rPr>
          <w:rFonts w:ascii="Verdana" w:hAnsi="Verdana"/>
          <w:sz w:val="23"/>
          <w:szCs w:val="23"/>
        </w:rPr>
        <w:t xml:space="preserve"> the patient and started ventilating with 100% O2 through AMBU Bag.  Saturation started improving and </w:t>
      </w:r>
      <w:r w:rsidRPr="007E5281">
        <w:rPr>
          <w:rFonts w:ascii="Verdana" w:hAnsi="Verdana"/>
          <w:sz w:val="23"/>
          <w:szCs w:val="23"/>
        </w:rPr>
        <w:lastRenderedPageBreak/>
        <w:t xml:space="preserve">concurrently resuscitation was continued.  At around 04.40 a.m., there was a cardiac arrest.  The patient was revived after intensive C.P.R. efforts (done 20 min.).  </w:t>
      </w:r>
      <w:proofErr w:type="spellStart"/>
      <w:r w:rsidRPr="007E5281">
        <w:rPr>
          <w:rFonts w:ascii="Verdana" w:hAnsi="Verdana"/>
          <w:sz w:val="23"/>
          <w:szCs w:val="23"/>
        </w:rPr>
        <w:t>Inotropic</w:t>
      </w:r>
      <w:proofErr w:type="spellEnd"/>
      <w:r w:rsidRPr="007E5281">
        <w:rPr>
          <w:rFonts w:ascii="Verdana" w:hAnsi="Verdana"/>
          <w:sz w:val="23"/>
          <w:szCs w:val="23"/>
        </w:rPr>
        <w:t xml:space="preserve"> support was started.  As the transport ventilator was not working, ventilation was continued with AMBU Bag with 100% O2 by the JRs casualty.  At around 05.20 a.m., the patient again went into </w:t>
      </w:r>
      <w:proofErr w:type="spellStart"/>
      <w:r w:rsidRPr="007E5281">
        <w:rPr>
          <w:rFonts w:ascii="Verdana" w:hAnsi="Verdana"/>
          <w:sz w:val="23"/>
          <w:szCs w:val="23"/>
        </w:rPr>
        <w:t>bradycardia</w:t>
      </w:r>
      <w:proofErr w:type="spellEnd"/>
      <w:r w:rsidRPr="007E5281">
        <w:rPr>
          <w:rFonts w:ascii="Verdana" w:hAnsi="Verdana"/>
          <w:sz w:val="23"/>
          <w:szCs w:val="23"/>
        </w:rPr>
        <w:t xml:space="preserve"> followed by </w:t>
      </w:r>
      <w:proofErr w:type="spellStart"/>
      <w:r w:rsidRPr="007E5281">
        <w:rPr>
          <w:rFonts w:ascii="Verdana" w:hAnsi="Verdana"/>
          <w:sz w:val="23"/>
          <w:szCs w:val="23"/>
        </w:rPr>
        <w:t>asystole</w:t>
      </w:r>
      <w:proofErr w:type="spellEnd"/>
      <w:r w:rsidRPr="007E5281">
        <w:rPr>
          <w:rFonts w:ascii="Verdana" w:hAnsi="Verdana"/>
          <w:sz w:val="23"/>
          <w:szCs w:val="23"/>
        </w:rPr>
        <w:t xml:space="preserve"> and despite all efforts; the patient could not be revived and declared dead at 05.56 a.m. on 23</w:t>
      </w:r>
      <w:r w:rsidRPr="007E5281">
        <w:rPr>
          <w:rFonts w:ascii="Verdana" w:hAnsi="Verdana"/>
          <w:sz w:val="23"/>
          <w:szCs w:val="23"/>
          <w:vertAlign w:val="superscript"/>
        </w:rPr>
        <w:t>rd</w:t>
      </w:r>
      <w:r w:rsidRPr="007E5281">
        <w:rPr>
          <w:rFonts w:ascii="Verdana" w:hAnsi="Verdana"/>
          <w:sz w:val="23"/>
          <w:szCs w:val="23"/>
        </w:rPr>
        <w:t xml:space="preserve"> July, 2018.   </w:t>
      </w:r>
    </w:p>
    <w:p w:rsidR="00967C2B" w:rsidRDefault="00967C2B" w:rsidP="00967C2B">
      <w:pPr>
        <w:pStyle w:val="NoSpacing"/>
      </w:pPr>
    </w:p>
    <w:p w:rsidR="00CB0515" w:rsidRPr="007E5281" w:rsidRDefault="00E14D3B" w:rsidP="00E14D3B">
      <w:pPr>
        <w:tabs>
          <w:tab w:val="left" w:pos="426"/>
          <w:tab w:val="left" w:pos="567"/>
        </w:tabs>
        <w:spacing w:before="120" w:after="240" w:line="360" w:lineRule="auto"/>
        <w:ind w:right="-46"/>
        <w:jc w:val="both"/>
        <w:rPr>
          <w:rFonts w:ascii="Verdana" w:hAnsi="Verdana"/>
          <w:sz w:val="23"/>
          <w:szCs w:val="23"/>
        </w:rPr>
      </w:pPr>
      <w:r w:rsidRPr="007E5281">
        <w:rPr>
          <w:rFonts w:ascii="Verdana" w:hAnsi="Verdana"/>
          <w:sz w:val="23"/>
          <w:szCs w:val="23"/>
        </w:rPr>
        <w:t xml:space="preserve">Dr. </w:t>
      </w:r>
      <w:proofErr w:type="spellStart"/>
      <w:r w:rsidRPr="007E5281">
        <w:rPr>
          <w:rFonts w:ascii="Verdana" w:hAnsi="Verdana"/>
          <w:sz w:val="23"/>
          <w:szCs w:val="23"/>
        </w:rPr>
        <w:t>Kishore</w:t>
      </w:r>
      <w:proofErr w:type="spellEnd"/>
      <w:r w:rsidRPr="007E5281">
        <w:rPr>
          <w:rFonts w:ascii="Verdana" w:hAnsi="Verdana"/>
          <w:sz w:val="23"/>
          <w:szCs w:val="23"/>
        </w:rPr>
        <w:t xml:space="preserve"> Singh, Medical Director, </w:t>
      </w:r>
      <w:proofErr w:type="spellStart"/>
      <w:r w:rsidRPr="007E5281">
        <w:rPr>
          <w:rFonts w:ascii="Verdana" w:hAnsi="Verdana"/>
          <w:sz w:val="23"/>
          <w:szCs w:val="23"/>
        </w:rPr>
        <w:t>Lok</w:t>
      </w:r>
      <w:proofErr w:type="spellEnd"/>
      <w:r w:rsidRPr="007E5281">
        <w:rPr>
          <w:rFonts w:ascii="Verdana" w:hAnsi="Verdana"/>
          <w:sz w:val="23"/>
          <w:szCs w:val="23"/>
        </w:rPr>
        <w:t xml:space="preserve"> </w:t>
      </w:r>
      <w:proofErr w:type="spellStart"/>
      <w:r w:rsidRPr="007E5281">
        <w:rPr>
          <w:rFonts w:ascii="Verdana" w:hAnsi="Verdana"/>
          <w:sz w:val="23"/>
          <w:szCs w:val="23"/>
        </w:rPr>
        <w:t>Nayak</w:t>
      </w:r>
      <w:proofErr w:type="spellEnd"/>
      <w:r w:rsidRPr="007E5281">
        <w:rPr>
          <w:rFonts w:ascii="Verdana" w:hAnsi="Verdana"/>
          <w:sz w:val="23"/>
          <w:szCs w:val="23"/>
        </w:rPr>
        <w:t xml:space="preserve"> Hospital in his written statement averred that on 22</w:t>
      </w:r>
      <w:r w:rsidRPr="007E5281">
        <w:rPr>
          <w:rFonts w:ascii="Verdana" w:hAnsi="Verdana"/>
          <w:sz w:val="23"/>
          <w:szCs w:val="23"/>
          <w:vertAlign w:val="superscript"/>
        </w:rPr>
        <w:t>nd</w:t>
      </w:r>
      <w:r w:rsidRPr="007E5281">
        <w:rPr>
          <w:rFonts w:ascii="Verdana" w:hAnsi="Verdana"/>
          <w:sz w:val="23"/>
          <w:szCs w:val="23"/>
        </w:rPr>
        <w:t xml:space="preserve"> July, 2018 at around 11.00 p.m., the patient </w:t>
      </w:r>
      <w:proofErr w:type="spellStart"/>
      <w:r w:rsidRPr="007E5281">
        <w:rPr>
          <w:rFonts w:ascii="Verdana" w:hAnsi="Verdana"/>
          <w:sz w:val="23"/>
          <w:szCs w:val="23"/>
        </w:rPr>
        <w:t>Shri</w:t>
      </w:r>
      <w:proofErr w:type="spellEnd"/>
      <w:r w:rsidRPr="007E5281">
        <w:rPr>
          <w:rFonts w:ascii="Verdana" w:hAnsi="Verdana"/>
          <w:sz w:val="23"/>
          <w:szCs w:val="23"/>
        </w:rPr>
        <w:t xml:space="preserve"> </w:t>
      </w:r>
      <w:proofErr w:type="spellStart"/>
      <w:r w:rsidRPr="007E5281">
        <w:rPr>
          <w:rFonts w:ascii="Verdana" w:hAnsi="Verdana"/>
          <w:sz w:val="23"/>
          <w:szCs w:val="23"/>
        </w:rPr>
        <w:t>Vikas</w:t>
      </w:r>
      <w:proofErr w:type="spellEnd"/>
      <w:r w:rsidRPr="007E5281">
        <w:rPr>
          <w:rFonts w:ascii="Verdana" w:hAnsi="Verdana"/>
          <w:sz w:val="23"/>
          <w:szCs w:val="23"/>
        </w:rPr>
        <w:t xml:space="preserve"> </w:t>
      </w:r>
      <w:proofErr w:type="spellStart"/>
      <w:r w:rsidRPr="007E5281">
        <w:rPr>
          <w:rFonts w:ascii="Verdana" w:hAnsi="Verdana"/>
          <w:sz w:val="23"/>
          <w:szCs w:val="23"/>
        </w:rPr>
        <w:t>Mihsra</w:t>
      </w:r>
      <w:proofErr w:type="spellEnd"/>
      <w:r w:rsidRPr="007E5281">
        <w:rPr>
          <w:rFonts w:ascii="Verdana" w:hAnsi="Verdana"/>
          <w:sz w:val="23"/>
          <w:szCs w:val="23"/>
        </w:rPr>
        <w:t xml:space="preserve">, age about 39 years with history of road traffic accident brought in the casualty of </w:t>
      </w:r>
      <w:proofErr w:type="spellStart"/>
      <w:r w:rsidRPr="007E5281">
        <w:rPr>
          <w:rFonts w:ascii="Verdana" w:hAnsi="Verdana"/>
          <w:sz w:val="23"/>
          <w:szCs w:val="23"/>
        </w:rPr>
        <w:t>Sushrut</w:t>
      </w:r>
      <w:proofErr w:type="spellEnd"/>
      <w:r w:rsidRPr="007E5281">
        <w:rPr>
          <w:rFonts w:ascii="Verdana" w:hAnsi="Verdana"/>
          <w:sz w:val="23"/>
          <w:szCs w:val="23"/>
        </w:rPr>
        <w:t xml:space="preserve"> Trauma Centre.  Initially, the patient was examined by the Casualty Medical Officer on duty and the Junior Residents casualty; the patient’s vital parameters were within normal limits and with SPO2 of 99% and the patient’s GCS was 15/15.  After stabilizing the patient, the relevant radiological investigations were done.  The x-ray findings were suggestive of fracture pelvis right side, fracture proximal </w:t>
      </w:r>
      <w:proofErr w:type="spellStart"/>
      <w:r w:rsidRPr="007E5281">
        <w:rPr>
          <w:rFonts w:ascii="Verdana" w:hAnsi="Verdana"/>
          <w:sz w:val="23"/>
          <w:szCs w:val="23"/>
        </w:rPr>
        <w:t>humerus</w:t>
      </w:r>
      <w:proofErr w:type="spellEnd"/>
      <w:r w:rsidRPr="007E5281">
        <w:rPr>
          <w:rFonts w:ascii="Verdana" w:hAnsi="Verdana"/>
          <w:sz w:val="23"/>
          <w:szCs w:val="23"/>
        </w:rPr>
        <w:t xml:space="preserve"> right side and fracture 3</w:t>
      </w:r>
      <w:r w:rsidRPr="007E5281">
        <w:rPr>
          <w:rFonts w:ascii="Verdana" w:hAnsi="Verdana"/>
          <w:sz w:val="23"/>
          <w:szCs w:val="23"/>
          <w:vertAlign w:val="superscript"/>
        </w:rPr>
        <w:t>rd</w:t>
      </w:r>
      <w:r w:rsidRPr="007E5281">
        <w:rPr>
          <w:rFonts w:ascii="Verdana" w:hAnsi="Verdana"/>
          <w:sz w:val="23"/>
          <w:szCs w:val="23"/>
        </w:rPr>
        <w:t>, 4</w:t>
      </w:r>
      <w:r w:rsidRPr="007E5281">
        <w:rPr>
          <w:rFonts w:ascii="Verdana" w:hAnsi="Verdana"/>
          <w:sz w:val="23"/>
          <w:szCs w:val="23"/>
          <w:vertAlign w:val="superscript"/>
        </w:rPr>
        <w:t>th</w:t>
      </w:r>
      <w:r w:rsidRPr="007E5281">
        <w:rPr>
          <w:rFonts w:ascii="Verdana" w:hAnsi="Verdana"/>
          <w:sz w:val="23"/>
          <w:szCs w:val="23"/>
        </w:rPr>
        <w:t>, 8</w:t>
      </w:r>
      <w:r w:rsidRPr="007E5281">
        <w:rPr>
          <w:rFonts w:ascii="Verdana" w:hAnsi="Verdana"/>
          <w:sz w:val="23"/>
          <w:szCs w:val="23"/>
          <w:vertAlign w:val="superscript"/>
        </w:rPr>
        <w:t>th</w:t>
      </w:r>
      <w:r w:rsidRPr="007E5281">
        <w:rPr>
          <w:rFonts w:ascii="Verdana" w:hAnsi="Verdana"/>
          <w:sz w:val="23"/>
          <w:szCs w:val="23"/>
        </w:rPr>
        <w:t>, 9</w:t>
      </w:r>
      <w:r w:rsidRPr="007E5281">
        <w:rPr>
          <w:rFonts w:ascii="Verdana" w:hAnsi="Verdana"/>
          <w:sz w:val="23"/>
          <w:szCs w:val="23"/>
          <w:vertAlign w:val="superscript"/>
        </w:rPr>
        <w:t>th</w:t>
      </w:r>
      <w:r w:rsidRPr="007E5281">
        <w:rPr>
          <w:rFonts w:ascii="Verdana" w:hAnsi="Verdana"/>
          <w:sz w:val="23"/>
          <w:szCs w:val="23"/>
        </w:rPr>
        <w:t xml:space="preserve"> and 10</w:t>
      </w:r>
      <w:r w:rsidRPr="007E5281">
        <w:rPr>
          <w:rFonts w:ascii="Verdana" w:hAnsi="Verdana"/>
          <w:sz w:val="23"/>
          <w:szCs w:val="23"/>
          <w:vertAlign w:val="superscript"/>
        </w:rPr>
        <w:t>th</w:t>
      </w:r>
      <w:r w:rsidRPr="007E5281">
        <w:rPr>
          <w:rFonts w:ascii="Verdana" w:hAnsi="Verdana"/>
          <w:sz w:val="23"/>
          <w:szCs w:val="23"/>
        </w:rPr>
        <w:t xml:space="preserve"> Rib of right side.  The concerned </w:t>
      </w:r>
      <w:proofErr w:type="spellStart"/>
      <w:r w:rsidRPr="007E5281">
        <w:rPr>
          <w:rFonts w:ascii="Verdana" w:hAnsi="Verdana"/>
          <w:sz w:val="23"/>
          <w:szCs w:val="23"/>
        </w:rPr>
        <w:t>speciality</w:t>
      </w:r>
      <w:proofErr w:type="spellEnd"/>
      <w:r w:rsidRPr="007E5281">
        <w:rPr>
          <w:rFonts w:ascii="Verdana" w:hAnsi="Verdana"/>
          <w:sz w:val="23"/>
          <w:szCs w:val="23"/>
        </w:rPr>
        <w:t xml:space="preserve"> i.e. S.R. (Senior Resident) neurosurgery, S.R. Surgery, S.R. </w:t>
      </w:r>
      <w:proofErr w:type="spellStart"/>
      <w:r w:rsidRPr="007E5281">
        <w:rPr>
          <w:rFonts w:ascii="Verdana" w:hAnsi="Verdana"/>
          <w:sz w:val="23"/>
          <w:szCs w:val="23"/>
        </w:rPr>
        <w:t>Orthopaedics</w:t>
      </w:r>
      <w:proofErr w:type="spellEnd"/>
      <w:r w:rsidRPr="007E5281">
        <w:rPr>
          <w:rFonts w:ascii="Verdana" w:hAnsi="Verdana"/>
          <w:sz w:val="23"/>
          <w:szCs w:val="23"/>
        </w:rPr>
        <w:t xml:space="preserve"> and S.R. ENT were informed for further evaluation and necessary treatment.  After the relevant investigations, the SR neurosurgery on duty opined no active neurosurgical intervention needed.  The patient was managed in the casualty by </w:t>
      </w:r>
      <w:r w:rsidR="00967C2B">
        <w:rPr>
          <w:rFonts w:ascii="Verdana" w:hAnsi="Verdana"/>
          <w:sz w:val="23"/>
          <w:szCs w:val="23"/>
        </w:rPr>
        <w:t xml:space="preserve">the </w:t>
      </w:r>
      <w:r w:rsidRPr="007E5281">
        <w:rPr>
          <w:rFonts w:ascii="Verdana" w:hAnsi="Verdana"/>
          <w:sz w:val="23"/>
          <w:szCs w:val="23"/>
        </w:rPr>
        <w:t xml:space="preserve">Casualty Medical Officer on duty and </w:t>
      </w:r>
      <w:proofErr w:type="gramStart"/>
      <w:r w:rsidRPr="007E5281">
        <w:rPr>
          <w:rFonts w:ascii="Verdana" w:hAnsi="Verdana"/>
          <w:sz w:val="23"/>
          <w:szCs w:val="23"/>
        </w:rPr>
        <w:t>JR(</w:t>
      </w:r>
      <w:proofErr w:type="gramEnd"/>
      <w:r w:rsidRPr="007E5281">
        <w:rPr>
          <w:rFonts w:ascii="Verdana" w:hAnsi="Verdana"/>
          <w:sz w:val="23"/>
          <w:szCs w:val="23"/>
        </w:rPr>
        <w:t>Junior Resident) casualty.  The SR</w:t>
      </w:r>
      <w:r w:rsidR="00967C2B">
        <w:rPr>
          <w:rFonts w:ascii="Verdana" w:hAnsi="Verdana"/>
          <w:sz w:val="23"/>
          <w:szCs w:val="23"/>
        </w:rPr>
        <w:t xml:space="preserve"> (Senior Resident)</w:t>
      </w:r>
      <w:r w:rsidRPr="007E5281">
        <w:rPr>
          <w:rFonts w:ascii="Verdana" w:hAnsi="Verdana"/>
          <w:sz w:val="23"/>
          <w:szCs w:val="23"/>
        </w:rPr>
        <w:t xml:space="preserve"> </w:t>
      </w:r>
      <w:proofErr w:type="spellStart"/>
      <w:r w:rsidRPr="007E5281">
        <w:rPr>
          <w:rFonts w:ascii="Verdana" w:hAnsi="Verdana"/>
          <w:sz w:val="23"/>
          <w:szCs w:val="23"/>
        </w:rPr>
        <w:t>Orthopaedics</w:t>
      </w:r>
      <w:proofErr w:type="spellEnd"/>
      <w:r w:rsidRPr="007E5281">
        <w:rPr>
          <w:rFonts w:ascii="Verdana" w:hAnsi="Verdana"/>
          <w:sz w:val="23"/>
          <w:szCs w:val="23"/>
        </w:rPr>
        <w:t xml:space="preserve"> was performing an operation of some other patient and reviewed this patient at around 02.30 a.m. after finishing the operation in the OT of </w:t>
      </w:r>
      <w:proofErr w:type="spellStart"/>
      <w:r w:rsidRPr="007E5281">
        <w:rPr>
          <w:rFonts w:ascii="Verdana" w:hAnsi="Verdana"/>
          <w:sz w:val="23"/>
          <w:szCs w:val="23"/>
        </w:rPr>
        <w:t>Sushrut</w:t>
      </w:r>
      <w:proofErr w:type="spellEnd"/>
      <w:r w:rsidRPr="007E5281">
        <w:rPr>
          <w:rFonts w:ascii="Verdana" w:hAnsi="Verdana"/>
          <w:sz w:val="23"/>
          <w:szCs w:val="23"/>
        </w:rPr>
        <w:t xml:space="preserve"> Trauma Centre.  Meanwhile, the patient was actively managed in casualty. At approximately 01.30 a.m., the patient’s condition deteriorated and the blood-pressure was falling, then the Casualty Medical Officer and JR called all the SR (Surgery, Neurosurgery, </w:t>
      </w:r>
      <w:proofErr w:type="spellStart"/>
      <w:r w:rsidRPr="007E5281">
        <w:rPr>
          <w:rFonts w:ascii="Verdana" w:hAnsi="Verdana"/>
          <w:sz w:val="23"/>
          <w:szCs w:val="23"/>
        </w:rPr>
        <w:t>Orthopaedics</w:t>
      </w:r>
      <w:proofErr w:type="spellEnd"/>
      <w:r w:rsidRPr="007E5281">
        <w:rPr>
          <w:rFonts w:ascii="Verdana" w:hAnsi="Verdana"/>
          <w:sz w:val="23"/>
          <w:szCs w:val="23"/>
        </w:rPr>
        <w:t xml:space="preserve"> and </w:t>
      </w:r>
      <w:proofErr w:type="spellStart"/>
      <w:r w:rsidRPr="007E5281">
        <w:rPr>
          <w:rFonts w:ascii="Verdana" w:hAnsi="Verdana"/>
          <w:sz w:val="23"/>
          <w:szCs w:val="23"/>
        </w:rPr>
        <w:t>Anaesthesia</w:t>
      </w:r>
      <w:proofErr w:type="spellEnd"/>
      <w:r w:rsidRPr="007E5281">
        <w:rPr>
          <w:rFonts w:ascii="Verdana" w:hAnsi="Verdana"/>
          <w:sz w:val="23"/>
          <w:szCs w:val="23"/>
        </w:rPr>
        <w:t xml:space="preserve">) and they gave their respective treatment.  The SR </w:t>
      </w:r>
      <w:proofErr w:type="spellStart"/>
      <w:r w:rsidRPr="007E5281">
        <w:rPr>
          <w:rFonts w:ascii="Verdana" w:hAnsi="Verdana"/>
          <w:sz w:val="23"/>
          <w:szCs w:val="23"/>
        </w:rPr>
        <w:t>Anaesthesia</w:t>
      </w:r>
      <w:proofErr w:type="spellEnd"/>
      <w:r w:rsidRPr="007E5281">
        <w:rPr>
          <w:rFonts w:ascii="Verdana" w:hAnsi="Verdana"/>
          <w:sz w:val="23"/>
          <w:szCs w:val="23"/>
        </w:rPr>
        <w:t xml:space="preserve"> examined the patient around 2.20 a.m. and advised to continue intravenous infusion of crystalloid, colloid and </w:t>
      </w:r>
      <w:r w:rsidRPr="007E5281">
        <w:rPr>
          <w:rFonts w:ascii="Verdana" w:hAnsi="Verdana"/>
          <w:sz w:val="23"/>
          <w:szCs w:val="23"/>
        </w:rPr>
        <w:lastRenderedPageBreak/>
        <w:t xml:space="preserve">blood.  Subsequently, the patient’s condition deteriorated and the patient’s pulse with the blood-pressure falling, so the patient was </w:t>
      </w:r>
      <w:proofErr w:type="spellStart"/>
      <w:r w:rsidRPr="007E5281">
        <w:rPr>
          <w:rFonts w:ascii="Verdana" w:hAnsi="Verdana"/>
          <w:sz w:val="23"/>
          <w:szCs w:val="23"/>
        </w:rPr>
        <w:t>intubated</w:t>
      </w:r>
      <w:proofErr w:type="spellEnd"/>
      <w:r w:rsidRPr="007E5281">
        <w:rPr>
          <w:rFonts w:ascii="Verdana" w:hAnsi="Verdana"/>
          <w:sz w:val="23"/>
          <w:szCs w:val="23"/>
        </w:rPr>
        <w:t xml:space="preserve"> and mechanical ventilation was started.  At around 04.15 a.m., the pulse rate dropped below 40 per minute; CPR was initiated and the patient was revived after forty minutes of CPR.  Subsequently at 05.30 a.m., the patient again developed </w:t>
      </w:r>
      <w:proofErr w:type="spellStart"/>
      <w:r w:rsidRPr="007E5281">
        <w:rPr>
          <w:rFonts w:ascii="Verdana" w:hAnsi="Verdana"/>
          <w:sz w:val="23"/>
          <w:szCs w:val="23"/>
        </w:rPr>
        <w:t>bradycardia</w:t>
      </w:r>
      <w:proofErr w:type="spellEnd"/>
      <w:r w:rsidRPr="007E5281">
        <w:rPr>
          <w:rFonts w:ascii="Verdana" w:hAnsi="Verdana"/>
          <w:sz w:val="23"/>
          <w:szCs w:val="23"/>
        </w:rPr>
        <w:t xml:space="preserve"> and CPR was started but the patient could not be revived and the patient was declared dead at 05.56 a.m. on 23</w:t>
      </w:r>
      <w:r w:rsidRPr="007E5281">
        <w:rPr>
          <w:rFonts w:ascii="Verdana" w:hAnsi="Verdana"/>
          <w:sz w:val="23"/>
          <w:szCs w:val="23"/>
          <w:vertAlign w:val="superscript"/>
        </w:rPr>
        <w:t>rd</w:t>
      </w:r>
      <w:r w:rsidRPr="007E5281">
        <w:rPr>
          <w:rFonts w:ascii="Verdana" w:hAnsi="Verdana"/>
          <w:sz w:val="23"/>
          <w:szCs w:val="23"/>
        </w:rPr>
        <w:t xml:space="preserve"> July, 2018.  The patient had a stay of seven hours at </w:t>
      </w:r>
      <w:proofErr w:type="spellStart"/>
      <w:r w:rsidRPr="007E5281">
        <w:rPr>
          <w:rFonts w:ascii="Verdana" w:hAnsi="Verdana"/>
          <w:sz w:val="23"/>
          <w:szCs w:val="23"/>
        </w:rPr>
        <w:t>Sushrut</w:t>
      </w:r>
      <w:proofErr w:type="spellEnd"/>
      <w:r w:rsidRPr="007E5281">
        <w:rPr>
          <w:rFonts w:ascii="Verdana" w:hAnsi="Verdana"/>
          <w:sz w:val="23"/>
          <w:szCs w:val="23"/>
        </w:rPr>
        <w:t xml:space="preserve"> Trauma Centre; the patient was poly-trauma victim, having multiple injuries of chest, pelvis and right arm.  The patient had a cardiac arrest at 04.15 a.m. and was revived but unfortunately, the patient again suffered cardiac arrest at 05.30 a.m., which could not be revived.  As per the treatment records, the patient had received four liters of crystalloids, and four units of packed Red Blood cells </w:t>
      </w:r>
      <w:proofErr w:type="spellStart"/>
      <w:r w:rsidRPr="007E5281">
        <w:rPr>
          <w:rFonts w:ascii="Verdana" w:hAnsi="Verdana"/>
          <w:sz w:val="23"/>
          <w:szCs w:val="23"/>
        </w:rPr>
        <w:t>alongwith</w:t>
      </w:r>
      <w:proofErr w:type="spellEnd"/>
      <w:r w:rsidRPr="007E5281">
        <w:rPr>
          <w:rFonts w:ascii="Verdana" w:hAnsi="Verdana"/>
          <w:sz w:val="23"/>
          <w:szCs w:val="23"/>
        </w:rPr>
        <w:t xml:space="preserve"> other medications.  </w:t>
      </w:r>
    </w:p>
    <w:p w:rsidR="00CB0515" w:rsidRPr="00967C2B" w:rsidRDefault="00CB0515" w:rsidP="00967C2B">
      <w:pPr>
        <w:pStyle w:val="NoSpacing"/>
      </w:pPr>
    </w:p>
    <w:p w:rsidR="004D031D" w:rsidRPr="007E5281" w:rsidRDefault="004D031D" w:rsidP="00E14D3B">
      <w:pPr>
        <w:tabs>
          <w:tab w:val="left" w:pos="426"/>
          <w:tab w:val="left" w:pos="567"/>
        </w:tabs>
        <w:spacing w:before="120" w:after="240" w:line="360" w:lineRule="auto"/>
        <w:ind w:right="-46"/>
        <w:jc w:val="both"/>
        <w:rPr>
          <w:rFonts w:ascii="Verdana" w:hAnsi="Verdana"/>
          <w:sz w:val="23"/>
          <w:szCs w:val="23"/>
        </w:rPr>
      </w:pPr>
      <w:r w:rsidRPr="007E5281">
        <w:rPr>
          <w:rFonts w:ascii="Verdana" w:hAnsi="Verdana"/>
          <w:sz w:val="23"/>
          <w:szCs w:val="23"/>
        </w:rPr>
        <w:t xml:space="preserve">In view of the above, the Disciplinary Committee makes the following </w:t>
      </w:r>
      <w:proofErr w:type="gramStart"/>
      <w:r w:rsidRPr="007E5281">
        <w:rPr>
          <w:rFonts w:ascii="Verdana" w:hAnsi="Verdana"/>
          <w:sz w:val="23"/>
          <w:szCs w:val="23"/>
        </w:rPr>
        <w:t>observations :</w:t>
      </w:r>
      <w:proofErr w:type="gramEnd"/>
      <w:r w:rsidRPr="007E5281">
        <w:rPr>
          <w:rFonts w:ascii="Verdana" w:hAnsi="Verdana"/>
          <w:sz w:val="23"/>
          <w:szCs w:val="23"/>
        </w:rPr>
        <w:t>-</w:t>
      </w:r>
    </w:p>
    <w:p w:rsidR="00F87A33" w:rsidRPr="00F87A33" w:rsidRDefault="00967C2B" w:rsidP="00F87A33">
      <w:pPr>
        <w:pStyle w:val="ListParagraph"/>
        <w:numPr>
          <w:ilvl w:val="0"/>
          <w:numId w:val="7"/>
        </w:numPr>
        <w:tabs>
          <w:tab w:val="left" w:pos="426"/>
          <w:tab w:val="left" w:pos="567"/>
        </w:tabs>
        <w:spacing w:before="120" w:after="240" w:line="360" w:lineRule="auto"/>
        <w:ind w:left="1134" w:right="-46" w:hanging="567"/>
        <w:jc w:val="both"/>
        <w:rPr>
          <w:rFonts w:ascii="Verdana" w:hAnsi="Verdana"/>
          <w:bCs/>
          <w:sz w:val="23"/>
          <w:szCs w:val="23"/>
        </w:rPr>
      </w:pPr>
      <w:r>
        <w:rPr>
          <w:rFonts w:ascii="Verdana" w:hAnsi="Verdana"/>
          <w:bCs/>
          <w:sz w:val="23"/>
          <w:szCs w:val="23"/>
        </w:rPr>
        <w:t xml:space="preserve">It is observed that the patient </w:t>
      </w:r>
      <w:proofErr w:type="spellStart"/>
      <w:r>
        <w:rPr>
          <w:rFonts w:ascii="Verdana" w:hAnsi="Verdana"/>
          <w:bCs/>
          <w:sz w:val="23"/>
          <w:szCs w:val="23"/>
        </w:rPr>
        <w:t>Shri</w:t>
      </w:r>
      <w:proofErr w:type="spellEnd"/>
      <w:r>
        <w:rPr>
          <w:rFonts w:ascii="Verdana" w:hAnsi="Verdana"/>
          <w:bCs/>
          <w:sz w:val="23"/>
          <w:szCs w:val="23"/>
        </w:rPr>
        <w:t xml:space="preserve"> </w:t>
      </w:r>
      <w:proofErr w:type="spellStart"/>
      <w:r>
        <w:rPr>
          <w:rFonts w:ascii="Verdana" w:hAnsi="Verdana"/>
          <w:bCs/>
          <w:sz w:val="23"/>
          <w:szCs w:val="23"/>
        </w:rPr>
        <w:t>Vikas</w:t>
      </w:r>
      <w:proofErr w:type="spellEnd"/>
      <w:r>
        <w:rPr>
          <w:rFonts w:ascii="Verdana" w:hAnsi="Verdana"/>
          <w:bCs/>
          <w:sz w:val="23"/>
          <w:szCs w:val="23"/>
        </w:rPr>
        <w:t xml:space="preserve"> Kumar </w:t>
      </w:r>
      <w:proofErr w:type="spellStart"/>
      <w:r>
        <w:rPr>
          <w:rFonts w:ascii="Verdana" w:hAnsi="Verdana"/>
          <w:bCs/>
          <w:sz w:val="23"/>
          <w:szCs w:val="23"/>
        </w:rPr>
        <w:t>Mishra</w:t>
      </w:r>
      <w:proofErr w:type="spellEnd"/>
      <w:r>
        <w:rPr>
          <w:rFonts w:ascii="Verdana" w:hAnsi="Verdana"/>
          <w:bCs/>
          <w:sz w:val="23"/>
          <w:szCs w:val="23"/>
        </w:rPr>
        <w:t>, 39 years old male, present</w:t>
      </w:r>
      <w:r w:rsidR="00F323CE">
        <w:rPr>
          <w:rFonts w:ascii="Verdana" w:hAnsi="Verdana"/>
          <w:bCs/>
          <w:sz w:val="23"/>
          <w:szCs w:val="23"/>
        </w:rPr>
        <w:t>ed</w:t>
      </w:r>
      <w:r>
        <w:rPr>
          <w:rFonts w:ascii="Verdana" w:hAnsi="Verdana"/>
          <w:bCs/>
          <w:sz w:val="23"/>
          <w:szCs w:val="23"/>
        </w:rPr>
        <w:t xml:space="preserve"> to the casualty of </w:t>
      </w:r>
      <w:proofErr w:type="spellStart"/>
      <w:r w:rsidRPr="007E5281">
        <w:rPr>
          <w:rFonts w:ascii="Verdana" w:hAnsi="Verdana"/>
          <w:sz w:val="23"/>
          <w:szCs w:val="23"/>
        </w:rPr>
        <w:t>Sushrut</w:t>
      </w:r>
      <w:proofErr w:type="spellEnd"/>
      <w:r w:rsidRPr="007E5281">
        <w:rPr>
          <w:rFonts w:ascii="Verdana" w:hAnsi="Verdana"/>
          <w:sz w:val="23"/>
          <w:szCs w:val="23"/>
        </w:rPr>
        <w:t xml:space="preserve"> Trauma Centre</w:t>
      </w:r>
      <w:r>
        <w:rPr>
          <w:rFonts w:ascii="Verdana" w:hAnsi="Verdana"/>
          <w:sz w:val="23"/>
          <w:szCs w:val="23"/>
        </w:rPr>
        <w:t xml:space="preserve"> at 11.05 p.m. on 22</w:t>
      </w:r>
      <w:r w:rsidRPr="00967C2B">
        <w:rPr>
          <w:rFonts w:ascii="Verdana" w:hAnsi="Verdana"/>
          <w:sz w:val="23"/>
          <w:szCs w:val="23"/>
          <w:vertAlign w:val="superscript"/>
        </w:rPr>
        <w:t>nd</w:t>
      </w:r>
      <w:r>
        <w:rPr>
          <w:rFonts w:ascii="Verdana" w:hAnsi="Verdana"/>
          <w:sz w:val="23"/>
          <w:szCs w:val="23"/>
        </w:rPr>
        <w:t xml:space="preserve"> July, 2018 with alleged history of R.T.A. (Road Traffic Accident).  The patient was examined by the C.M.O. (Chief Medical Officer) who noted that there was no history of LOC/vomiting/seizures.  </w:t>
      </w:r>
      <w:r w:rsidR="00C05953">
        <w:rPr>
          <w:rFonts w:ascii="Verdana" w:hAnsi="Verdana"/>
          <w:sz w:val="23"/>
          <w:szCs w:val="23"/>
        </w:rPr>
        <w:t xml:space="preserve">Right ear bleed was present.  The patient had complaints of pain in lower back and right shoulder.  On examination, the patient was found to be conscious, oriented, </w:t>
      </w:r>
      <w:proofErr w:type="spellStart"/>
      <w:r w:rsidR="00C05953">
        <w:rPr>
          <w:rFonts w:ascii="Verdana" w:hAnsi="Verdana"/>
          <w:sz w:val="23"/>
          <w:szCs w:val="23"/>
        </w:rPr>
        <w:t>afebrile</w:t>
      </w:r>
      <w:proofErr w:type="spellEnd"/>
      <w:r w:rsidR="00C05953">
        <w:rPr>
          <w:rFonts w:ascii="Verdana" w:hAnsi="Verdana"/>
          <w:sz w:val="23"/>
          <w:szCs w:val="23"/>
        </w:rPr>
        <w:t xml:space="preserve"> with blood pressure-110/70 mmHg, PR-80/minute, SPO2</w:t>
      </w:r>
      <w:r w:rsidR="00F323CE">
        <w:rPr>
          <w:rFonts w:ascii="Verdana" w:hAnsi="Verdana"/>
          <w:sz w:val="23"/>
          <w:szCs w:val="23"/>
        </w:rPr>
        <w:t>-</w:t>
      </w:r>
      <w:r w:rsidR="00C05953">
        <w:rPr>
          <w:rFonts w:ascii="Verdana" w:hAnsi="Verdana"/>
          <w:sz w:val="23"/>
          <w:szCs w:val="23"/>
        </w:rPr>
        <w:t>99%, CVS-S1S2 (L), CNS-WNL, P/</w:t>
      </w:r>
      <w:r w:rsidR="00F323CE">
        <w:rPr>
          <w:rFonts w:ascii="Verdana" w:hAnsi="Verdana"/>
          <w:sz w:val="23"/>
          <w:szCs w:val="23"/>
        </w:rPr>
        <w:t>A</w:t>
      </w:r>
      <w:r w:rsidR="00C05953">
        <w:rPr>
          <w:rFonts w:ascii="Verdana" w:hAnsi="Verdana"/>
          <w:sz w:val="23"/>
          <w:szCs w:val="23"/>
        </w:rPr>
        <w:t xml:space="preserve">-soft non-tender, R/S B/L </w:t>
      </w:r>
      <w:r w:rsidR="00EB0741">
        <w:rPr>
          <w:rFonts w:ascii="Verdana" w:hAnsi="Verdana"/>
          <w:sz w:val="23"/>
          <w:szCs w:val="23"/>
        </w:rPr>
        <w:t xml:space="preserve">AE present, LE-Abrasion present right side of forehead, injuries </w:t>
      </w:r>
      <w:r w:rsidR="00256C58">
        <w:rPr>
          <w:rFonts w:ascii="Verdana" w:hAnsi="Verdana"/>
          <w:sz w:val="23"/>
          <w:szCs w:val="23"/>
        </w:rPr>
        <w:t>on</w:t>
      </w:r>
      <w:r w:rsidR="00EB0741">
        <w:rPr>
          <w:rFonts w:ascii="Verdana" w:hAnsi="Verdana"/>
          <w:sz w:val="23"/>
          <w:szCs w:val="23"/>
        </w:rPr>
        <w:t xml:space="preserve"> both hands, L/W present over the chin.  The treatment </w:t>
      </w:r>
      <w:r w:rsidR="00D61578">
        <w:rPr>
          <w:rFonts w:ascii="Verdana" w:hAnsi="Verdana"/>
          <w:sz w:val="23"/>
          <w:szCs w:val="23"/>
        </w:rPr>
        <w:t>in the form of IVF NS, ASD suturing with administration of injection T.T.</w:t>
      </w:r>
      <w:r w:rsidR="00F87A33">
        <w:rPr>
          <w:rFonts w:ascii="Verdana" w:hAnsi="Verdana"/>
          <w:sz w:val="23"/>
          <w:szCs w:val="23"/>
        </w:rPr>
        <w:t>,</w:t>
      </w:r>
      <w:r w:rsidR="00D61578">
        <w:rPr>
          <w:rFonts w:ascii="Verdana" w:hAnsi="Verdana"/>
          <w:sz w:val="23"/>
          <w:szCs w:val="23"/>
        </w:rPr>
        <w:t xml:space="preserve"> </w:t>
      </w:r>
      <w:proofErr w:type="spellStart"/>
      <w:r w:rsidR="00D61578">
        <w:rPr>
          <w:rFonts w:ascii="Verdana" w:hAnsi="Verdana"/>
          <w:sz w:val="23"/>
          <w:szCs w:val="23"/>
        </w:rPr>
        <w:t>Diclo</w:t>
      </w:r>
      <w:proofErr w:type="spellEnd"/>
      <w:r w:rsidR="00D61578">
        <w:rPr>
          <w:rFonts w:ascii="Verdana" w:hAnsi="Verdana"/>
          <w:sz w:val="23"/>
          <w:szCs w:val="23"/>
        </w:rPr>
        <w:t xml:space="preserve"> were administered and radiological investigation </w:t>
      </w:r>
      <w:proofErr w:type="spellStart"/>
      <w:r w:rsidR="00D61578">
        <w:rPr>
          <w:rFonts w:ascii="Verdana" w:hAnsi="Verdana"/>
          <w:sz w:val="23"/>
          <w:szCs w:val="23"/>
        </w:rPr>
        <w:t>viz</w:t>
      </w:r>
      <w:proofErr w:type="spellEnd"/>
      <w:r w:rsidR="00D61578">
        <w:rPr>
          <w:rFonts w:ascii="Verdana" w:hAnsi="Verdana"/>
          <w:sz w:val="23"/>
          <w:szCs w:val="23"/>
        </w:rPr>
        <w:t xml:space="preserve">-x-ray and NCCT head </w:t>
      </w:r>
      <w:r w:rsidR="00D61578">
        <w:rPr>
          <w:rFonts w:ascii="Verdana" w:hAnsi="Verdana"/>
          <w:sz w:val="23"/>
          <w:szCs w:val="23"/>
        </w:rPr>
        <w:lastRenderedPageBreak/>
        <w:t xml:space="preserve">were advised.  The patient was referred for </w:t>
      </w:r>
      <w:proofErr w:type="spellStart"/>
      <w:r w:rsidR="00D61578">
        <w:rPr>
          <w:rFonts w:ascii="Verdana" w:hAnsi="Verdana"/>
          <w:sz w:val="23"/>
          <w:szCs w:val="23"/>
        </w:rPr>
        <w:t>ortho</w:t>
      </w:r>
      <w:proofErr w:type="spellEnd"/>
      <w:r w:rsidR="00D61578">
        <w:rPr>
          <w:rFonts w:ascii="Verdana" w:hAnsi="Verdana"/>
          <w:sz w:val="23"/>
          <w:szCs w:val="23"/>
        </w:rPr>
        <w:t>, neurosurgery</w:t>
      </w:r>
      <w:r w:rsidR="00501B04">
        <w:rPr>
          <w:rFonts w:ascii="Verdana" w:hAnsi="Verdana"/>
          <w:sz w:val="23"/>
          <w:szCs w:val="23"/>
        </w:rPr>
        <w:t xml:space="preserve">, ENT consultation.  </w:t>
      </w:r>
    </w:p>
    <w:p w:rsidR="00F87A33" w:rsidRDefault="00F87A33" w:rsidP="00F87A33">
      <w:pPr>
        <w:pStyle w:val="ListParagraph"/>
        <w:tabs>
          <w:tab w:val="left" w:pos="426"/>
          <w:tab w:val="left" w:pos="567"/>
        </w:tabs>
        <w:spacing w:before="120" w:after="240" w:line="360" w:lineRule="auto"/>
        <w:ind w:left="1134" w:right="-46"/>
        <w:jc w:val="both"/>
        <w:rPr>
          <w:rFonts w:ascii="Verdana" w:hAnsi="Verdana"/>
          <w:sz w:val="23"/>
          <w:szCs w:val="23"/>
        </w:rPr>
      </w:pPr>
    </w:p>
    <w:p w:rsidR="00F87A33" w:rsidRDefault="00F87A33" w:rsidP="00F87A33">
      <w:pPr>
        <w:pStyle w:val="ListParagraph"/>
        <w:tabs>
          <w:tab w:val="left" w:pos="426"/>
          <w:tab w:val="left" w:pos="567"/>
        </w:tabs>
        <w:spacing w:before="120" w:after="240" w:line="360" w:lineRule="auto"/>
        <w:ind w:left="1134" w:right="-46"/>
        <w:jc w:val="both"/>
        <w:rPr>
          <w:rFonts w:ascii="Verdana" w:hAnsi="Verdana"/>
          <w:bCs/>
          <w:sz w:val="23"/>
          <w:szCs w:val="23"/>
        </w:rPr>
      </w:pPr>
      <w:r w:rsidRPr="00F87A33">
        <w:rPr>
          <w:rFonts w:ascii="Verdana" w:hAnsi="Verdana"/>
          <w:bCs/>
          <w:sz w:val="23"/>
          <w:szCs w:val="23"/>
        </w:rPr>
        <w:t xml:space="preserve">The </w:t>
      </w:r>
      <w:r>
        <w:rPr>
          <w:rFonts w:ascii="Verdana" w:hAnsi="Verdana"/>
          <w:bCs/>
          <w:sz w:val="23"/>
          <w:szCs w:val="23"/>
        </w:rPr>
        <w:t>Senior Resident Neurosurgery noted NCCT brain to be WNL</w:t>
      </w:r>
      <w:r w:rsidR="00902BD3">
        <w:rPr>
          <w:rFonts w:ascii="Verdana" w:hAnsi="Verdana"/>
          <w:bCs/>
          <w:sz w:val="23"/>
          <w:szCs w:val="23"/>
        </w:rPr>
        <w:t xml:space="preserve"> </w:t>
      </w:r>
      <w:r>
        <w:rPr>
          <w:rFonts w:ascii="Verdana" w:hAnsi="Verdana"/>
          <w:bCs/>
          <w:sz w:val="23"/>
          <w:szCs w:val="23"/>
        </w:rPr>
        <w:t xml:space="preserve">(within normal limit).  </w:t>
      </w:r>
      <w:proofErr w:type="gramStart"/>
      <w:r>
        <w:rPr>
          <w:rFonts w:ascii="Verdana" w:hAnsi="Verdana"/>
          <w:bCs/>
          <w:sz w:val="23"/>
          <w:szCs w:val="23"/>
        </w:rPr>
        <w:t>GCS-15/15, pupils-B/L Reactive.</w:t>
      </w:r>
      <w:proofErr w:type="gramEnd"/>
      <w:r>
        <w:rPr>
          <w:rFonts w:ascii="Verdana" w:hAnsi="Verdana"/>
          <w:bCs/>
          <w:sz w:val="23"/>
          <w:szCs w:val="23"/>
        </w:rPr>
        <w:t xml:space="preserve">  He further noted that </w:t>
      </w:r>
      <w:r w:rsidR="00002950">
        <w:rPr>
          <w:rFonts w:ascii="Verdana" w:hAnsi="Verdana"/>
          <w:bCs/>
          <w:sz w:val="23"/>
          <w:szCs w:val="23"/>
        </w:rPr>
        <w:t xml:space="preserve">the patient </w:t>
      </w:r>
      <w:r w:rsidR="003503A7">
        <w:rPr>
          <w:rFonts w:ascii="Verdana" w:hAnsi="Verdana"/>
          <w:bCs/>
          <w:sz w:val="23"/>
          <w:szCs w:val="23"/>
        </w:rPr>
        <w:t xml:space="preserve">was </w:t>
      </w:r>
      <w:r w:rsidR="00002950">
        <w:rPr>
          <w:rFonts w:ascii="Verdana" w:hAnsi="Verdana"/>
          <w:bCs/>
          <w:sz w:val="23"/>
          <w:szCs w:val="23"/>
        </w:rPr>
        <w:t xml:space="preserve">having multiple rib and pelvic fracture.  He, thus, observed that no active neurosurgical intervention needed at present, advised medication and referred the patient to the </w:t>
      </w:r>
      <w:proofErr w:type="spellStart"/>
      <w:r w:rsidR="00002950">
        <w:rPr>
          <w:rFonts w:ascii="Verdana" w:hAnsi="Verdana"/>
          <w:bCs/>
          <w:sz w:val="23"/>
          <w:szCs w:val="23"/>
        </w:rPr>
        <w:t>orthopaedic</w:t>
      </w:r>
      <w:proofErr w:type="spellEnd"/>
      <w:r w:rsidR="00002950">
        <w:rPr>
          <w:rFonts w:ascii="Verdana" w:hAnsi="Verdana"/>
          <w:bCs/>
          <w:sz w:val="23"/>
          <w:szCs w:val="23"/>
        </w:rPr>
        <w:t xml:space="preserve"> surgery.    </w:t>
      </w:r>
    </w:p>
    <w:p w:rsidR="003503A7" w:rsidRDefault="003503A7" w:rsidP="00F87A33">
      <w:pPr>
        <w:pStyle w:val="ListParagraph"/>
        <w:tabs>
          <w:tab w:val="left" w:pos="426"/>
          <w:tab w:val="left" w:pos="567"/>
        </w:tabs>
        <w:spacing w:before="120" w:after="240" w:line="360" w:lineRule="auto"/>
        <w:ind w:left="1134" w:right="-46"/>
        <w:jc w:val="both"/>
        <w:rPr>
          <w:rFonts w:ascii="Verdana" w:hAnsi="Verdana"/>
          <w:bCs/>
          <w:sz w:val="23"/>
          <w:szCs w:val="23"/>
        </w:rPr>
      </w:pPr>
    </w:p>
    <w:p w:rsidR="003503A7" w:rsidRDefault="003503A7" w:rsidP="00F87A33">
      <w:pPr>
        <w:pStyle w:val="ListParagraph"/>
        <w:tabs>
          <w:tab w:val="left" w:pos="426"/>
          <w:tab w:val="left" w:pos="567"/>
        </w:tabs>
        <w:spacing w:before="120" w:after="240" w:line="360" w:lineRule="auto"/>
        <w:ind w:left="1134" w:right="-46"/>
        <w:jc w:val="both"/>
        <w:rPr>
          <w:rFonts w:ascii="Verdana" w:hAnsi="Verdana"/>
          <w:bCs/>
          <w:sz w:val="23"/>
          <w:szCs w:val="23"/>
        </w:rPr>
      </w:pPr>
      <w:r>
        <w:rPr>
          <w:rFonts w:ascii="Verdana" w:hAnsi="Verdana"/>
          <w:bCs/>
          <w:sz w:val="23"/>
          <w:szCs w:val="23"/>
        </w:rPr>
        <w:t>The patient was seen by the Senior Resident Surgery at 11.20 p.m. who after examining the patient and investigation</w:t>
      </w:r>
      <w:r w:rsidR="00060799">
        <w:rPr>
          <w:rFonts w:ascii="Verdana" w:hAnsi="Verdana"/>
          <w:bCs/>
          <w:sz w:val="23"/>
          <w:szCs w:val="23"/>
        </w:rPr>
        <w:t>s</w:t>
      </w:r>
      <w:r>
        <w:rPr>
          <w:rFonts w:ascii="Verdana" w:hAnsi="Verdana"/>
          <w:bCs/>
          <w:sz w:val="23"/>
          <w:szCs w:val="23"/>
        </w:rPr>
        <w:t xml:space="preserve">, observed no active surgical intervention required and advised </w:t>
      </w:r>
      <w:proofErr w:type="spellStart"/>
      <w:r>
        <w:rPr>
          <w:rFonts w:ascii="Verdana" w:hAnsi="Verdana"/>
          <w:bCs/>
          <w:sz w:val="23"/>
          <w:szCs w:val="23"/>
        </w:rPr>
        <w:t>ortho</w:t>
      </w:r>
      <w:proofErr w:type="spellEnd"/>
      <w:r>
        <w:rPr>
          <w:rFonts w:ascii="Verdana" w:hAnsi="Verdana"/>
          <w:bCs/>
          <w:sz w:val="23"/>
          <w:szCs w:val="23"/>
        </w:rPr>
        <w:t xml:space="preserve">, </w:t>
      </w:r>
      <w:proofErr w:type="spellStart"/>
      <w:r>
        <w:rPr>
          <w:rFonts w:ascii="Verdana" w:hAnsi="Verdana"/>
          <w:bCs/>
          <w:sz w:val="23"/>
          <w:szCs w:val="23"/>
        </w:rPr>
        <w:t>neuro</w:t>
      </w:r>
      <w:proofErr w:type="spellEnd"/>
      <w:r>
        <w:rPr>
          <w:rFonts w:ascii="Verdana" w:hAnsi="Verdana"/>
          <w:bCs/>
          <w:sz w:val="23"/>
          <w:szCs w:val="23"/>
        </w:rPr>
        <w:t>, surgery reference</w:t>
      </w:r>
      <w:r w:rsidR="000C6EF8">
        <w:rPr>
          <w:rFonts w:ascii="Verdana" w:hAnsi="Verdana"/>
          <w:bCs/>
          <w:sz w:val="23"/>
          <w:szCs w:val="23"/>
        </w:rPr>
        <w:t xml:space="preserve">.  </w:t>
      </w:r>
      <w:r w:rsidR="0008393C">
        <w:rPr>
          <w:rFonts w:ascii="Verdana" w:hAnsi="Verdana"/>
          <w:bCs/>
          <w:sz w:val="23"/>
          <w:szCs w:val="23"/>
        </w:rPr>
        <w:t xml:space="preserve">At 12.30 a.m. (23-07-2018), the patient was seen by the Senior Resident ENT who after examining the patient, observed no active ENT intervention required and advised </w:t>
      </w:r>
      <w:proofErr w:type="gramStart"/>
      <w:r w:rsidR="0008393C">
        <w:rPr>
          <w:rFonts w:ascii="Verdana" w:hAnsi="Verdana"/>
          <w:bCs/>
          <w:sz w:val="23"/>
          <w:szCs w:val="23"/>
        </w:rPr>
        <w:t>continue</w:t>
      </w:r>
      <w:proofErr w:type="gramEnd"/>
      <w:r w:rsidR="0008393C">
        <w:rPr>
          <w:rFonts w:ascii="Verdana" w:hAnsi="Verdana"/>
          <w:bCs/>
          <w:sz w:val="23"/>
          <w:szCs w:val="23"/>
        </w:rPr>
        <w:t xml:space="preserve"> management.  </w:t>
      </w:r>
    </w:p>
    <w:p w:rsidR="00FA078D" w:rsidRDefault="00FA078D" w:rsidP="00F87A33">
      <w:pPr>
        <w:pStyle w:val="ListParagraph"/>
        <w:tabs>
          <w:tab w:val="left" w:pos="426"/>
          <w:tab w:val="left" w:pos="567"/>
        </w:tabs>
        <w:spacing w:before="120" w:after="240" w:line="360" w:lineRule="auto"/>
        <w:ind w:left="1134" w:right="-46"/>
        <w:jc w:val="both"/>
        <w:rPr>
          <w:rFonts w:ascii="Verdana" w:hAnsi="Verdana"/>
          <w:bCs/>
          <w:sz w:val="23"/>
          <w:szCs w:val="23"/>
        </w:rPr>
      </w:pPr>
    </w:p>
    <w:p w:rsidR="00FA078D" w:rsidRDefault="00FA078D" w:rsidP="00FA078D">
      <w:pPr>
        <w:pStyle w:val="ListParagraph"/>
        <w:tabs>
          <w:tab w:val="left" w:pos="426"/>
          <w:tab w:val="left" w:pos="567"/>
        </w:tabs>
        <w:spacing w:before="120" w:after="240" w:line="360" w:lineRule="auto"/>
        <w:ind w:left="1134" w:right="-46"/>
        <w:jc w:val="both"/>
        <w:rPr>
          <w:rFonts w:ascii="Verdana" w:hAnsi="Verdana"/>
          <w:bCs/>
          <w:sz w:val="23"/>
          <w:szCs w:val="23"/>
        </w:rPr>
      </w:pPr>
      <w:r>
        <w:rPr>
          <w:rFonts w:ascii="Verdana" w:hAnsi="Verdana"/>
          <w:bCs/>
          <w:sz w:val="23"/>
          <w:szCs w:val="23"/>
        </w:rPr>
        <w:t>At 02.00 a.m., the patient was seen by the Senior Resident Ortho</w:t>
      </w:r>
      <w:r w:rsidR="00AA3B69">
        <w:rPr>
          <w:rFonts w:ascii="Verdana" w:hAnsi="Verdana"/>
          <w:bCs/>
          <w:sz w:val="23"/>
          <w:szCs w:val="23"/>
        </w:rPr>
        <w:t xml:space="preserve"> Dr. </w:t>
      </w:r>
      <w:proofErr w:type="spellStart"/>
      <w:r w:rsidR="00AA3B69">
        <w:rPr>
          <w:rFonts w:ascii="Verdana" w:hAnsi="Verdana"/>
          <w:bCs/>
          <w:sz w:val="23"/>
          <w:szCs w:val="23"/>
        </w:rPr>
        <w:t>Sahil</w:t>
      </w:r>
      <w:proofErr w:type="spellEnd"/>
      <w:r w:rsidR="00AA3B69">
        <w:rPr>
          <w:rFonts w:ascii="Verdana" w:hAnsi="Verdana"/>
          <w:bCs/>
          <w:sz w:val="23"/>
          <w:szCs w:val="23"/>
        </w:rPr>
        <w:t xml:space="preserve"> </w:t>
      </w:r>
      <w:proofErr w:type="spellStart"/>
      <w:r w:rsidR="00AA3B69">
        <w:rPr>
          <w:rFonts w:ascii="Verdana" w:hAnsi="Verdana"/>
          <w:bCs/>
          <w:sz w:val="23"/>
          <w:szCs w:val="23"/>
        </w:rPr>
        <w:t>Batra</w:t>
      </w:r>
      <w:proofErr w:type="spellEnd"/>
      <w:r>
        <w:rPr>
          <w:rFonts w:ascii="Verdana" w:hAnsi="Verdana"/>
          <w:bCs/>
          <w:sz w:val="23"/>
          <w:szCs w:val="23"/>
        </w:rPr>
        <w:t xml:space="preserve"> who after examining the patient and investigations, advised IV fluids RL/NS/Colloid (500ml over 30 minute-01 hour), blood transfusion ASAP (As Soon As Possible), USG-FAST, HB/RFT/LRT/CXR/ECG/</w:t>
      </w:r>
      <w:proofErr w:type="spellStart"/>
      <w:r>
        <w:rPr>
          <w:rFonts w:ascii="Verdana" w:hAnsi="Verdana"/>
          <w:bCs/>
          <w:sz w:val="23"/>
          <w:szCs w:val="23"/>
        </w:rPr>
        <w:t>Trid</w:t>
      </w:r>
      <w:proofErr w:type="spellEnd"/>
      <w:r>
        <w:rPr>
          <w:rFonts w:ascii="Verdana" w:hAnsi="Verdana"/>
          <w:bCs/>
          <w:sz w:val="23"/>
          <w:szCs w:val="23"/>
        </w:rPr>
        <w:t xml:space="preserve"> of ‘U’ slab for proximal </w:t>
      </w:r>
      <w:proofErr w:type="spellStart"/>
      <w:r>
        <w:rPr>
          <w:rFonts w:ascii="Verdana" w:hAnsi="Verdana"/>
          <w:bCs/>
          <w:sz w:val="23"/>
          <w:szCs w:val="23"/>
        </w:rPr>
        <w:t>humerus</w:t>
      </w:r>
      <w:proofErr w:type="spellEnd"/>
      <w:r>
        <w:rPr>
          <w:rFonts w:ascii="Verdana" w:hAnsi="Verdana"/>
          <w:bCs/>
          <w:sz w:val="23"/>
          <w:szCs w:val="23"/>
        </w:rPr>
        <w:t xml:space="preserve"> fracture pelvic binder.  He further advised surgery/neurosurgery/</w:t>
      </w:r>
      <w:proofErr w:type="spellStart"/>
      <w:r>
        <w:rPr>
          <w:rFonts w:ascii="Verdana" w:hAnsi="Verdana"/>
          <w:bCs/>
          <w:sz w:val="23"/>
          <w:szCs w:val="23"/>
        </w:rPr>
        <w:t>anaesthesia</w:t>
      </w:r>
      <w:proofErr w:type="spellEnd"/>
      <w:r>
        <w:rPr>
          <w:rFonts w:ascii="Verdana" w:hAnsi="Verdana"/>
          <w:bCs/>
          <w:sz w:val="23"/>
          <w:szCs w:val="23"/>
        </w:rPr>
        <w:t xml:space="preserve"> opinion.  </w:t>
      </w:r>
    </w:p>
    <w:p w:rsidR="00FA078D" w:rsidRDefault="00FA078D" w:rsidP="00FA078D">
      <w:pPr>
        <w:pStyle w:val="ListParagraph"/>
        <w:tabs>
          <w:tab w:val="left" w:pos="426"/>
          <w:tab w:val="left" w:pos="567"/>
        </w:tabs>
        <w:spacing w:before="120" w:after="240" w:line="360" w:lineRule="auto"/>
        <w:ind w:left="1134" w:right="-46"/>
        <w:jc w:val="both"/>
        <w:rPr>
          <w:rFonts w:ascii="Verdana" w:hAnsi="Verdana"/>
          <w:bCs/>
          <w:sz w:val="23"/>
          <w:szCs w:val="23"/>
        </w:rPr>
      </w:pPr>
    </w:p>
    <w:p w:rsidR="008135D6" w:rsidRDefault="00FA078D" w:rsidP="00FA078D">
      <w:pPr>
        <w:pStyle w:val="ListParagraph"/>
        <w:tabs>
          <w:tab w:val="left" w:pos="426"/>
          <w:tab w:val="left" w:pos="567"/>
        </w:tabs>
        <w:spacing w:before="120" w:after="240" w:line="360" w:lineRule="auto"/>
        <w:ind w:left="1134" w:right="-46"/>
        <w:jc w:val="both"/>
        <w:rPr>
          <w:rFonts w:ascii="Verdana" w:hAnsi="Verdana"/>
          <w:bCs/>
          <w:sz w:val="23"/>
          <w:szCs w:val="23"/>
        </w:rPr>
      </w:pPr>
      <w:r>
        <w:rPr>
          <w:rFonts w:ascii="Verdana" w:hAnsi="Verdana"/>
          <w:bCs/>
          <w:sz w:val="23"/>
          <w:szCs w:val="23"/>
        </w:rPr>
        <w:t xml:space="preserve">The patient was seen by Dr. Bharat </w:t>
      </w:r>
      <w:proofErr w:type="spellStart"/>
      <w:r>
        <w:rPr>
          <w:rFonts w:ascii="Verdana" w:hAnsi="Verdana"/>
          <w:bCs/>
          <w:sz w:val="23"/>
          <w:szCs w:val="23"/>
        </w:rPr>
        <w:t>Bhushan</w:t>
      </w:r>
      <w:proofErr w:type="spellEnd"/>
      <w:r>
        <w:rPr>
          <w:rFonts w:ascii="Verdana" w:hAnsi="Verdana"/>
          <w:bCs/>
          <w:sz w:val="23"/>
          <w:szCs w:val="23"/>
        </w:rPr>
        <w:t xml:space="preserve">, Senior </w:t>
      </w:r>
      <w:proofErr w:type="gramStart"/>
      <w:r>
        <w:rPr>
          <w:rFonts w:ascii="Verdana" w:hAnsi="Verdana"/>
          <w:bCs/>
          <w:sz w:val="23"/>
          <w:szCs w:val="23"/>
        </w:rPr>
        <w:t>Resident(</w:t>
      </w:r>
      <w:proofErr w:type="spellStart"/>
      <w:proofErr w:type="gramEnd"/>
      <w:r>
        <w:rPr>
          <w:rFonts w:ascii="Verdana" w:hAnsi="Verdana"/>
          <w:bCs/>
          <w:sz w:val="23"/>
          <w:szCs w:val="23"/>
        </w:rPr>
        <w:t>Anaesthesia</w:t>
      </w:r>
      <w:proofErr w:type="spellEnd"/>
      <w:r>
        <w:rPr>
          <w:rFonts w:ascii="Verdana" w:hAnsi="Verdana"/>
          <w:bCs/>
          <w:sz w:val="23"/>
          <w:szCs w:val="23"/>
        </w:rPr>
        <w:t>)</w:t>
      </w:r>
      <w:r w:rsidR="00011315">
        <w:rPr>
          <w:rFonts w:ascii="Verdana" w:hAnsi="Verdana"/>
          <w:bCs/>
          <w:sz w:val="23"/>
          <w:szCs w:val="23"/>
        </w:rPr>
        <w:t xml:space="preserve"> at 02.20 a.m. for </w:t>
      </w:r>
      <w:proofErr w:type="spellStart"/>
      <w:r w:rsidR="00011315">
        <w:rPr>
          <w:rFonts w:ascii="Verdana" w:hAnsi="Verdana"/>
          <w:bCs/>
          <w:sz w:val="23"/>
          <w:szCs w:val="23"/>
        </w:rPr>
        <w:t>desaturation</w:t>
      </w:r>
      <w:proofErr w:type="spellEnd"/>
      <w:r w:rsidR="00011315">
        <w:rPr>
          <w:rFonts w:ascii="Verdana" w:hAnsi="Verdana"/>
          <w:bCs/>
          <w:sz w:val="23"/>
          <w:szCs w:val="23"/>
        </w:rPr>
        <w:t xml:space="preserve">.  He advised continue fluid resuscitation, I/O charting, follow </w:t>
      </w:r>
      <w:proofErr w:type="spellStart"/>
      <w:r w:rsidR="00011315">
        <w:rPr>
          <w:rFonts w:ascii="Verdana" w:hAnsi="Verdana"/>
          <w:bCs/>
          <w:sz w:val="23"/>
          <w:szCs w:val="23"/>
        </w:rPr>
        <w:t>orthopaedics</w:t>
      </w:r>
      <w:proofErr w:type="spellEnd"/>
      <w:r w:rsidR="00011315">
        <w:rPr>
          <w:rFonts w:ascii="Verdana" w:hAnsi="Verdana"/>
          <w:bCs/>
          <w:sz w:val="23"/>
          <w:szCs w:val="23"/>
        </w:rPr>
        <w:t xml:space="preserve"> order for fracture management.  </w:t>
      </w:r>
    </w:p>
    <w:p w:rsidR="00011315" w:rsidRDefault="00011315" w:rsidP="00FA078D">
      <w:pPr>
        <w:pStyle w:val="ListParagraph"/>
        <w:tabs>
          <w:tab w:val="left" w:pos="426"/>
          <w:tab w:val="left" w:pos="567"/>
        </w:tabs>
        <w:spacing w:before="120" w:after="240" w:line="360" w:lineRule="auto"/>
        <w:ind w:left="1134" w:right="-46"/>
        <w:jc w:val="both"/>
        <w:rPr>
          <w:rFonts w:ascii="Verdana" w:hAnsi="Verdana"/>
          <w:bCs/>
          <w:sz w:val="23"/>
          <w:szCs w:val="23"/>
        </w:rPr>
      </w:pPr>
    </w:p>
    <w:p w:rsidR="00011315" w:rsidRDefault="00011315" w:rsidP="00FA078D">
      <w:pPr>
        <w:pStyle w:val="ListParagraph"/>
        <w:tabs>
          <w:tab w:val="left" w:pos="426"/>
          <w:tab w:val="left" w:pos="567"/>
        </w:tabs>
        <w:spacing w:before="120" w:after="240" w:line="360" w:lineRule="auto"/>
        <w:ind w:left="1134" w:right="-46"/>
        <w:jc w:val="both"/>
        <w:rPr>
          <w:rFonts w:ascii="Verdana" w:hAnsi="Verdana"/>
          <w:bCs/>
          <w:sz w:val="23"/>
          <w:szCs w:val="23"/>
        </w:rPr>
      </w:pPr>
      <w:r>
        <w:rPr>
          <w:rFonts w:ascii="Verdana" w:hAnsi="Verdana"/>
          <w:bCs/>
          <w:sz w:val="23"/>
          <w:szCs w:val="23"/>
        </w:rPr>
        <w:t xml:space="preserve">At 03.40 a.m. and again at 03.55 p.m., </w:t>
      </w:r>
      <w:r w:rsidR="00F634AB">
        <w:rPr>
          <w:rFonts w:ascii="Verdana" w:hAnsi="Verdana"/>
          <w:bCs/>
          <w:sz w:val="23"/>
          <w:szCs w:val="23"/>
        </w:rPr>
        <w:t xml:space="preserve">the </w:t>
      </w:r>
      <w:r>
        <w:rPr>
          <w:rFonts w:ascii="Verdana" w:hAnsi="Verdana"/>
          <w:bCs/>
          <w:sz w:val="23"/>
          <w:szCs w:val="23"/>
        </w:rPr>
        <w:t>call was sent to the Senior Resident</w:t>
      </w:r>
      <w:r w:rsidR="00F634AB">
        <w:rPr>
          <w:rFonts w:ascii="Verdana" w:hAnsi="Verdana"/>
          <w:bCs/>
          <w:sz w:val="23"/>
          <w:szCs w:val="23"/>
        </w:rPr>
        <w:t xml:space="preserve"> </w:t>
      </w:r>
      <w:proofErr w:type="spellStart"/>
      <w:r w:rsidR="00F634AB">
        <w:rPr>
          <w:rFonts w:ascii="Verdana" w:hAnsi="Verdana"/>
          <w:bCs/>
          <w:sz w:val="23"/>
          <w:szCs w:val="23"/>
        </w:rPr>
        <w:t>Anaesthesia</w:t>
      </w:r>
      <w:proofErr w:type="spellEnd"/>
      <w:r>
        <w:rPr>
          <w:rFonts w:ascii="Verdana" w:hAnsi="Verdana"/>
          <w:bCs/>
          <w:sz w:val="23"/>
          <w:szCs w:val="23"/>
        </w:rPr>
        <w:t xml:space="preserve"> to attend the patient.  The 04.00 a.m. </w:t>
      </w:r>
      <w:r>
        <w:rPr>
          <w:rFonts w:ascii="Verdana" w:hAnsi="Verdana"/>
          <w:bCs/>
          <w:sz w:val="23"/>
          <w:szCs w:val="23"/>
        </w:rPr>
        <w:lastRenderedPageBreak/>
        <w:t xml:space="preserve">notes of the Senior Resident (Surgery) again </w:t>
      </w:r>
      <w:r w:rsidR="00523CCC">
        <w:rPr>
          <w:rFonts w:ascii="Verdana" w:hAnsi="Verdana"/>
          <w:bCs/>
          <w:sz w:val="23"/>
          <w:szCs w:val="23"/>
        </w:rPr>
        <w:t>reflect</w:t>
      </w:r>
      <w:r>
        <w:rPr>
          <w:rFonts w:ascii="Verdana" w:hAnsi="Verdana"/>
          <w:bCs/>
          <w:sz w:val="23"/>
          <w:szCs w:val="23"/>
        </w:rPr>
        <w:t xml:space="preserve"> urgent call for the Senior </w:t>
      </w:r>
      <w:proofErr w:type="gramStart"/>
      <w:r>
        <w:rPr>
          <w:rFonts w:ascii="Verdana" w:hAnsi="Verdana"/>
          <w:bCs/>
          <w:sz w:val="23"/>
          <w:szCs w:val="23"/>
        </w:rPr>
        <w:t>Resident(</w:t>
      </w:r>
      <w:proofErr w:type="spellStart"/>
      <w:proofErr w:type="gramEnd"/>
      <w:r>
        <w:rPr>
          <w:rFonts w:ascii="Verdana" w:hAnsi="Verdana"/>
          <w:bCs/>
          <w:sz w:val="23"/>
          <w:szCs w:val="23"/>
        </w:rPr>
        <w:t>Anaesthesia</w:t>
      </w:r>
      <w:proofErr w:type="spellEnd"/>
      <w:r>
        <w:rPr>
          <w:rFonts w:ascii="Verdana" w:hAnsi="Verdana"/>
          <w:bCs/>
          <w:sz w:val="23"/>
          <w:szCs w:val="23"/>
        </w:rPr>
        <w:t xml:space="preserve">).  The Senior </w:t>
      </w:r>
      <w:proofErr w:type="gramStart"/>
      <w:r>
        <w:rPr>
          <w:rFonts w:ascii="Verdana" w:hAnsi="Verdana"/>
          <w:bCs/>
          <w:sz w:val="23"/>
          <w:szCs w:val="23"/>
        </w:rPr>
        <w:t>Resident(</w:t>
      </w:r>
      <w:proofErr w:type="spellStart"/>
      <w:proofErr w:type="gramEnd"/>
      <w:r>
        <w:rPr>
          <w:rFonts w:ascii="Verdana" w:hAnsi="Verdana"/>
          <w:bCs/>
          <w:sz w:val="23"/>
          <w:szCs w:val="23"/>
        </w:rPr>
        <w:t>Anaesthesia</w:t>
      </w:r>
      <w:proofErr w:type="spellEnd"/>
      <w:r>
        <w:rPr>
          <w:rFonts w:ascii="Verdana" w:hAnsi="Verdana"/>
          <w:bCs/>
          <w:sz w:val="23"/>
          <w:szCs w:val="23"/>
        </w:rPr>
        <w:t>)</w:t>
      </w:r>
      <w:r w:rsidR="00060799">
        <w:rPr>
          <w:rFonts w:ascii="Verdana" w:hAnsi="Verdana"/>
          <w:bCs/>
          <w:sz w:val="23"/>
          <w:szCs w:val="23"/>
        </w:rPr>
        <w:t xml:space="preserve"> Dr. Bharat </w:t>
      </w:r>
      <w:proofErr w:type="spellStart"/>
      <w:r w:rsidR="00060799">
        <w:rPr>
          <w:rFonts w:ascii="Verdana" w:hAnsi="Verdana"/>
          <w:bCs/>
          <w:sz w:val="23"/>
          <w:szCs w:val="23"/>
        </w:rPr>
        <w:t>Bhushan</w:t>
      </w:r>
      <w:proofErr w:type="spellEnd"/>
      <w:r>
        <w:rPr>
          <w:rFonts w:ascii="Verdana" w:hAnsi="Verdana"/>
          <w:bCs/>
          <w:sz w:val="23"/>
          <w:szCs w:val="23"/>
        </w:rPr>
        <w:t xml:space="preserve"> attended the call at 04.00 a.m. (23-07-2018); </w:t>
      </w:r>
      <w:proofErr w:type="spellStart"/>
      <w:r>
        <w:rPr>
          <w:rFonts w:ascii="Verdana" w:hAnsi="Verdana"/>
          <w:bCs/>
          <w:sz w:val="23"/>
          <w:szCs w:val="23"/>
        </w:rPr>
        <w:t>intubated</w:t>
      </w:r>
      <w:proofErr w:type="spellEnd"/>
      <w:r>
        <w:rPr>
          <w:rFonts w:ascii="Verdana" w:hAnsi="Verdana"/>
          <w:bCs/>
          <w:sz w:val="23"/>
          <w:szCs w:val="23"/>
        </w:rPr>
        <w:t xml:space="preserve"> the patient and advised active mechanical ventilation.  </w:t>
      </w:r>
    </w:p>
    <w:p w:rsidR="00011315" w:rsidRDefault="00011315" w:rsidP="00FA078D">
      <w:pPr>
        <w:pStyle w:val="ListParagraph"/>
        <w:tabs>
          <w:tab w:val="left" w:pos="426"/>
          <w:tab w:val="left" w:pos="567"/>
        </w:tabs>
        <w:spacing w:before="120" w:after="240" w:line="360" w:lineRule="auto"/>
        <w:ind w:left="1134" w:right="-46"/>
        <w:jc w:val="both"/>
        <w:rPr>
          <w:rFonts w:ascii="Verdana" w:hAnsi="Verdana"/>
          <w:bCs/>
          <w:sz w:val="23"/>
          <w:szCs w:val="23"/>
        </w:rPr>
      </w:pPr>
    </w:p>
    <w:p w:rsidR="00011315" w:rsidRDefault="00011315" w:rsidP="00FA078D">
      <w:pPr>
        <w:pStyle w:val="ListParagraph"/>
        <w:tabs>
          <w:tab w:val="left" w:pos="426"/>
          <w:tab w:val="left" w:pos="567"/>
        </w:tabs>
        <w:spacing w:before="120" w:after="240" w:line="360" w:lineRule="auto"/>
        <w:ind w:left="1134" w:right="-46"/>
        <w:jc w:val="both"/>
        <w:rPr>
          <w:rFonts w:ascii="Verdana" w:hAnsi="Verdana"/>
          <w:bCs/>
          <w:sz w:val="23"/>
          <w:szCs w:val="23"/>
        </w:rPr>
      </w:pPr>
      <w:r>
        <w:rPr>
          <w:rFonts w:ascii="Verdana" w:hAnsi="Verdana"/>
          <w:bCs/>
          <w:sz w:val="23"/>
          <w:szCs w:val="23"/>
        </w:rPr>
        <w:t xml:space="preserve">Similarly, </w:t>
      </w:r>
      <w:r w:rsidR="002C32E7">
        <w:rPr>
          <w:rFonts w:ascii="Verdana" w:hAnsi="Verdana"/>
          <w:bCs/>
          <w:sz w:val="23"/>
          <w:szCs w:val="23"/>
        </w:rPr>
        <w:t>the</w:t>
      </w:r>
      <w:r>
        <w:rPr>
          <w:rFonts w:ascii="Verdana" w:hAnsi="Verdana"/>
          <w:bCs/>
          <w:sz w:val="23"/>
          <w:szCs w:val="23"/>
        </w:rPr>
        <w:t xml:space="preserve"> 04.00 a.m.</w:t>
      </w:r>
      <w:r w:rsidR="003A6876">
        <w:rPr>
          <w:rFonts w:ascii="Verdana" w:hAnsi="Verdana"/>
          <w:bCs/>
          <w:sz w:val="23"/>
          <w:szCs w:val="23"/>
        </w:rPr>
        <w:t xml:space="preserve"> </w:t>
      </w:r>
      <w:r>
        <w:rPr>
          <w:rFonts w:ascii="Verdana" w:hAnsi="Verdana"/>
          <w:bCs/>
          <w:sz w:val="23"/>
          <w:szCs w:val="23"/>
        </w:rPr>
        <w:t>notes of the Senior Resident (Ortho)</w:t>
      </w:r>
      <w:r w:rsidR="00060799">
        <w:rPr>
          <w:rFonts w:ascii="Verdana" w:hAnsi="Verdana"/>
          <w:bCs/>
          <w:sz w:val="23"/>
          <w:szCs w:val="23"/>
        </w:rPr>
        <w:t>,</w:t>
      </w:r>
      <w:r>
        <w:rPr>
          <w:rFonts w:ascii="Verdana" w:hAnsi="Verdana"/>
          <w:bCs/>
          <w:sz w:val="23"/>
          <w:szCs w:val="23"/>
        </w:rPr>
        <w:t xml:space="preserve"> records</w:t>
      </w:r>
      <w:r w:rsidR="00151DB0">
        <w:rPr>
          <w:rFonts w:ascii="Verdana" w:hAnsi="Verdana"/>
          <w:bCs/>
          <w:sz w:val="23"/>
          <w:szCs w:val="23"/>
        </w:rPr>
        <w:t xml:space="preserve"> the patient’s condition worsening even after application of pelvic binder.  The patient was </w:t>
      </w:r>
      <w:proofErr w:type="spellStart"/>
      <w:r w:rsidR="00151DB0">
        <w:rPr>
          <w:rFonts w:ascii="Verdana" w:hAnsi="Verdana"/>
          <w:bCs/>
          <w:sz w:val="23"/>
          <w:szCs w:val="23"/>
        </w:rPr>
        <w:t>intubated</w:t>
      </w:r>
      <w:proofErr w:type="spellEnd"/>
      <w:r w:rsidR="00151DB0">
        <w:rPr>
          <w:rFonts w:ascii="Verdana" w:hAnsi="Verdana"/>
          <w:bCs/>
          <w:sz w:val="23"/>
          <w:szCs w:val="23"/>
        </w:rPr>
        <w:t xml:space="preserve"> and was planned to transfer to the ICU.  Dr. </w:t>
      </w:r>
      <w:proofErr w:type="spellStart"/>
      <w:r w:rsidR="00151DB0">
        <w:rPr>
          <w:rFonts w:ascii="Verdana" w:hAnsi="Verdana"/>
          <w:bCs/>
          <w:sz w:val="23"/>
          <w:szCs w:val="23"/>
        </w:rPr>
        <w:t>Deepika</w:t>
      </w:r>
      <w:proofErr w:type="spellEnd"/>
      <w:r w:rsidR="00151DB0">
        <w:rPr>
          <w:rFonts w:ascii="Verdana" w:hAnsi="Verdana"/>
          <w:bCs/>
          <w:sz w:val="23"/>
          <w:szCs w:val="23"/>
        </w:rPr>
        <w:t xml:space="preserve"> </w:t>
      </w:r>
      <w:proofErr w:type="spellStart"/>
      <w:r w:rsidR="00151DB0">
        <w:rPr>
          <w:rFonts w:ascii="Verdana" w:hAnsi="Verdana"/>
          <w:bCs/>
          <w:sz w:val="23"/>
          <w:szCs w:val="23"/>
        </w:rPr>
        <w:t>Veermal</w:t>
      </w:r>
      <w:proofErr w:type="spellEnd"/>
      <w:r w:rsidR="00151DB0">
        <w:rPr>
          <w:rFonts w:ascii="Verdana" w:hAnsi="Verdana"/>
          <w:bCs/>
          <w:sz w:val="23"/>
          <w:szCs w:val="23"/>
        </w:rPr>
        <w:t xml:space="preserve"> at 04.10</w:t>
      </w:r>
      <w:r w:rsidR="00F634AB">
        <w:rPr>
          <w:rFonts w:ascii="Verdana" w:hAnsi="Verdana"/>
          <w:bCs/>
          <w:sz w:val="23"/>
          <w:szCs w:val="23"/>
        </w:rPr>
        <w:t xml:space="preserve"> a.m.</w:t>
      </w:r>
      <w:r w:rsidR="00151DB0">
        <w:rPr>
          <w:rFonts w:ascii="Verdana" w:hAnsi="Verdana"/>
          <w:bCs/>
          <w:sz w:val="23"/>
          <w:szCs w:val="23"/>
        </w:rPr>
        <w:t xml:space="preserve"> requested the Senior Resident (</w:t>
      </w:r>
      <w:proofErr w:type="spellStart"/>
      <w:r w:rsidR="00151DB0">
        <w:rPr>
          <w:rFonts w:ascii="Verdana" w:hAnsi="Verdana"/>
          <w:bCs/>
          <w:sz w:val="23"/>
          <w:szCs w:val="23"/>
        </w:rPr>
        <w:t>Anaesthesia</w:t>
      </w:r>
      <w:proofErr w:type="spellEnd"/>
      <w:r w:rsidR="00151DB0">
        <w:rPr>
          <w:rFonts w:ascii="Verdana" w:hAnsi="Verdana"/>
          <w:bCs/>
          <w:sz w:val="23"/>
          <w:szCs w:val="23"/>
        </w:rPr>
        <w:t xml:space="preserve">) to transfer the patient to the ICU.  </w:t>
      </w:r>
      <w:proofErr w:type="gramStart"/>
      <w:r w:rsidR="00151DB0">
        <w:rPr>
          <w:rFonts w:ascii="Verdana" w:hAnsi="Verdana"/>
          <w:bCs/>
          <w:sz w:val="23"/>
          <w:szCs w:val="23"/>
        </w:rPr>
        <w:t xml:space="preserve">Dr. Bharat </w:t>
      </w:r>
      <w:proofErr w:type="spellStart"/>
      <w:r w:rsidR="00151DB0">
        <w:rPr>
          <w:rFonts w:ascii="Verdana" w:hAnsi="Verdana"/>
          <w:bCs/>
          <w:sz w:val="23"/>
          <w:szCs w:val="23"/>
        </w:rPr>
        <w:t>Bhushan</w:t>
      </w:r>
      <w:proofErr w:type="spellEnd"/>
      <w:r w:rsidR="00151DB0">
        <w:rPr>
          <w:rFonts w:ascii="Verdana" w:hAnsi="Verdana"/>
          <w:bCs/>
          <w:sz w:val="23"/>
          <w:szCs w:val="23"/>
        </w:rPr>
        <w:t>, Senior Resident (</w:t>
      </w:r>
      <w:proofErr w:type="spellStart"/>
      <w:r w:rsidR="00151DB0">
        <w:rPr>
          <w:rFonts w:ascii="Verdana" w:hAnsi="Verdana"/>
          <w:bCs/>
          <w:sz w:val="23"/>
          <w:szCs w:val="23"/>
        </w:rPr>
        <w:t>Anaesthesia</w:t>
      </w:r>
      <w:proofErr w:type="spellEnd"/>
      <w:r w:rsidR="00151DB0">
        <w:rPr>
          <w:rFonts w:ascii="Verdana" w:hAnsi="Verdana"/>
          <w:bCs/>
          <w:sz w:val="23"/>
          <w:szCs w:val="23"/>
        </w:rPr>
        <w:t>) as per his 05.30a.m.</w:t>
      </w:r>
      <w:proofErr w:type="gramEnd"/>
      <w:r w:rsidR="00151DB0">
        <w:rPr>
          <w:rFonts w:ascii="Verdana" w:hAnsi="Verdana"/>
          <w:bCs/>
          <w:sz w:val="23"/>
          <w:szCs w:val="23"/>
        </w:rPr>
        <w:t xml:space="preserve"> </w:t>
      </w:r>
      <w:proofErr w:type="gramStart"/>
      <w:r w:rsidR="00151DB0">
        <w:rPr>
          <w:rFonts w:ascii="Verdana" w:hAnsi="Verdana"/>
          <w:bCs/>
          <w:sz w:val="23"/>
          <w:szCs w:val="23"/>
        </w:rPr>
        <w:t>notes</w:t>
      </w:r>
      <w:proofErr w:type="gramEnd"/>
      <w:r w:rsidR="00151DB0">
        <w:rPr>
          <w:rFonts w:ascii="Verdana" w:hAnsi="Verdana"/>
          <w:bCs/>
          <w:sz w:val="23"/>
          <w:szCs w:val="23"/>
        </w:rPr>
        <w:t xml:space="preserve"> </w:t>
      </w:r>
      <w:r w:rsidR="00060799">
        <w:rPr>
          <w:rFonts w:ascii="Verdana" w:hAnsi="Verdana"/>
          <w:bCs/>
          <w:sz w:val="23"/>
          <w:szCs w:val="23"/>
        </w:rPr>
        <w:t xml:space="preserve">records </w:t>
      </w:r>
      <w:r w:rsidR="00151DB0">
        <w:rPr>
          <w:rFonts w:ascii="Verdana" w:hAnsi="Verdana"/>
          <w:bCs/>
          <w:sz w:val="23"/>
          <w:szCs w:val="23"/>
        </w:rPr>
        <w:t xml:space="preserve">that no ventilator available.  He attended call for </w:t>
      </w:r>
      <w:proofErr w:type="spellStart"/>
      <w:r w:rsidR="00151DB0">
        <w:rPr>
          <w:rFonts w:ascii="Verdana" w:hAnsi="Verdana"/>
          <w:bCs/>
          <w:sz w:val="23"/>
          <w:szCs w:val="23"/>
        </w:rPr>
        <w:t>bradycardia</w:t>
      </w:r>
      <w:proofErr w:type="spellEnd"/>
      <w:r w:rsidR="00151DB0">
        <w:rPr>
          <w:rFonts w:ascii="Verdana" w:hAnsi="Verdana"/>
          <w:bCs/>
          <w:sz w:val="23"/>
          <w:szCs w:val="23"/>
        </w:rPr>
        <w:t>, initiated resuscitative measures, but the patient expired and declared dead at 05.56 a.m. on 23</w:t>
      </w:r>
      <w:r w:rsidR="00151DB0" w:rsidRPr="00151DB0">
        <w:rPr>
          <w:rFonts w:ascii="Verdana" w:hAnsi="Verdana"/>
          <w:bCs/>
          <w:sz w:val="23"/>
          <w:szCs w:val="23"/>
          <w:vertAlign w:val="superscript"/>
        </w:rPr>
        <w:t>rd</w:t>
      </w:r>
      <w:r w:rsidR="00151DB0">
        <w:rPr>
          <w:rFonts w:ascii="Verdana" w:hAnsi="Verdana"/>
          <w:bCs/>
          <w:sz w:val="23"/>
          <w:szCs w:val="23"/>
        </w:rPr>
        <w:t xml:space="preserve"> July, 2018.  </w:t>
      </w:r>
    </w:p>
    <w:p w:rsidR="00151DB0" w:rsidRDefault="00151DB0" w:rsidP="00FA078D">
      <w:pPr>
        <w:pStyle w:val="ListParagraph"/>
        <w:tabs>
          <w:tab w:val="left" w:pos="426"/>
          <w:tab w:val="left" w:pos="567"/>
        </w:tabs>
        <w:spacing w:before="120" w:after="240" w:line="360" w:lineRule="auto"/>
        <w:ind w:left="1134" w:right="-46"/>
        <w:jc w:val="both"/>
        <w:rPr>
          <w:rFonts w:ascii="Verdana" w:hAnsi="Verdana"/>
          <w:bCs/>
          <w:sz w:val="23"/>
          <w:szCs w:val="23"/>
        </w:rPr>
      </w:pPr>
    </w:p>
    <w:p w:rsidR="00A237FF" w:rsidRDefault="00151DB0" w:rsidP="00996BA2">
      <w:pPr>
        <w:pStyle w:val="ListParagraph"/>
        <w:tabs>
          <w:tab w:val="left" w:pos="426"/>
          <w:tab w:val="left" w:pos="567"/>
        </w:tabs>
        <w:spacing w:before="120" w:after="240" w:line="360" w:lineRule="auto"/>
        <w:ind w:left="1134" w:right="-46"/>
        <w:jc w:val="both"/>
        <w:rPr>
          <w:rFonts w:ascii="Verdana" w:hAnsi="Verdana"/>
          <w:sz w:val="23"/>
          <w:szCs w:val="23"/>
        </w:rPr>
      </w:pPr>
      <w:r>
        <w:rPr>
          <w:rFonts w:ascii="Verdana" w:hAnsi="Verdana"/>
          <w:bCs/>
          <w:sz w:val="23"/>
          <w:szCs w:val="23"/>
        </w:rPr>
        <w:t>The cause of death as per the post-mortem report No.</w:t>
      </w:r>
      <w:r w:rsidRPr="007E5281">
        <w:rPr>
          <w:rFonts w:ascii="Verdana" w:hAnsi="Verdana"/>
          <w:sz w:val="23"/>
          <w:szCs w:val="23"/>
        </w:rPr>
        <w:t>No.1359/18 dated 23.07.2018</w:t>
      </w:r>
      <w:r>
        <w:rPr>
          <w:rFonts w:ascii="Verdana" w:hAnsi="Verdana"/>
          <w:sz w:val="23"/>
          <w:szCs w:val="23"/>
        </w:rPr>
        <w:t xml:space="preserve"> was </w:t>
      </w:r>
      <w:proofErr w:type="spellStart"/>
      <w:r>
        <w:rPr>
          <w:rFonts w:ascii="Verdana" w:hAnsi="Verdana"/>
          <w:sz w:val="23"/>
          <w:szCs w:val="23"/>
        </w:rPr>
        <w:t>antemortem</w:t>
      </w:r>
      <w:proofErr w:type="spellEnd"/>
      <w:r>
        <w:rPr>
          <w:rFonts w:ascii="Verdana" w:hAnsi="Verdana"/>
          <w:sz w:val="23"/>
          <w:szCs w:val="23"/>
        </w:rPr>
        <w:t xml:space="preserve"> injuries to head and pelvis produced by blunt </w:t>
      </w:r>
      <w:r w:rsidR="00A237FF">
        <w:rPr>
          <w:rFonts w:ascii="Verdana" w:hAnsi="Verdana"/>
          <w:sz w:val="23"/>
          <w:szCs w:val="23"/>
        </w:rPr>
        <w:t>force impact.</w:t>
      </w:r>
    </w:p>
    <w:p w:rsidR="00996BA2" w:rsidRPr="00996BA2" w:rsidRDefault="00996BA2" w:rsidP="00996BA2">
      <w:pPr>
        <w:pStyle w:val="ListParagraph"/>
        <w:tabs>
          <w:tab w:val="left" w:pos="426"/>
          <w:tab w:val="left" w:pos="567"/>
        </w:tabs>
        <w:spacing w:before="120" w:after="240" w:line="360" w:lineRule="auto"/>
        <w:ind w:left="1134" w:right="-46"/>
        <w:jc w:val="both"/>
        <w:rPr>
          <w:rFonts w:ascii="Verdana" w:hAnsi="Verdana"/>
          <w:sz w:val="23"/>
          <w:szCs w:val="23"/>
        </w:rPr>
      </w:pPr>
    </w:p>
    <w:p w:rsidR="00996BA2" w:rsidRDefault="00A237FF" w:rsidP="00996BA2">
      <w:pPr>
        <w:pStyle w:val="ListParagraph"/>
        <w:numPr>
          <w:ilvl w:val="0"/>
          <w:numId w:val="7"/>
        </w:numPr>
        <w:tabs>
          <w:tab w:val="left" w:pos="426"/>
          <w:tab w:val="left" w:pos="567"/>
        </w:tabs>
        <w:spacing w:before="120" w:after="240" w:line="360" w:lineRule="auto"/>
        <w:ind w:left="1134" w:right="-46" w:hanging="708"/>
        <w:jc w:val="both"/>
        <w:rPr>
          <w:rFonts w:ascii="Verdana" w:hAnsi="Verdana"/>
          <w:sz w:val="23"/>
          <w:szCs w:val="23"/>
        </w:rPr>
      </w:pPr>
      <w:r>
        <w:rPr>
          <w:rFonts w:ascii="Verdana" w:hAnsi="Verdana"/>
          <w:sz w:val="23"/>
          <w:szCs w:val="23"/>
        </w:rPr>
        <w:t>It is observed that</w:t>
      </w:r>
      <w:r w:rsidR="00C12C3A">
        <w:rPr>
          <w:rFonts w:ascii="Verdana" w:hAnsi="Verdana"/>
          <w:sz w:val="23"/>
          <w:szCs w:val="23"/>
        </w:rPr>
        <w:t xml:space="preserve"> Senior Residents of Ortho, </w:t>
      </w:r>
      <w:proofErr w:type="spellStart"/>
      <w:r w:rsidR="00C12C3A">
        <w:rPr>
          <w:rFonts w:ascii="Verdana" w:hAnsi="Verdana"/>
          <w:sz w:val="23"/>
          <w:szCs w:val="23"/>
        </w:rPr>
        <w:t>Neuro</w:t>
      </w:r>
      <w:proofErr w:type="spellEnd"/>
      <w:r w:rsidR="00C12C3A">
        <w:rPr>
          <w:rFonts w:ascii="Verdana" w:hAnsi="Verdana"/>
          <w:sz w:val="23"/>
          <w:szCs w:val="23"/>
        </w:rPr>
        <w:t xml:space="preserve">, ENT departments adopted a </w:t>
      </w:r>
      <w:r w:rsidR="00C2123D">
        <w:rPr>
          <w:rFonts w:ascii="Verdana" w:hAnsi="Verdana"/>
          <w:sz w:val="23"/>
          <w:szCs w:val="23"/>
        </w:rPr>
        <w:t xml:space="preserve">myopic approach in </w:t>
      </w:r>
      <w:r w:rsidR="00FA4AA7">
        <w:rPr>
          <w:rFonts w:ascii="Verdana" w:hAnsi="Verdana"/>
          <w:sz w:val="23"/>
          <w:szCs w:val="23"/>
        </w:rPr>
        <w:t xml:space="preserve">the treatment by just </w:t>
      </w:r>
      <w:r w:rsidR="003C7BA1">
        <w:rPr>
          <w:rFonts w:ascii="Verdana" w:hAnsi="Verdana"/>
          <w:sz w:val="23"/>
          <w:szCs w:val="23"/>
        </w:rPr>
        <w:t>examining</w:t>
      </w:r>
      <w:r w:rsidR="00FA4AA7">
        <w:rPr>
          <w:rFonts w:ascii="Verdana" w:hAnsi="Verdana"/>
          <w:sz w:val="23"/>
          <w:szCs w:val="23"/>
        </w:rPr>
        <w:t xml:space="preserve"> the patient from their limited perspective of their </w:t>
      </w:r>
      <w:proofErr w:type="spellStart"/>
      <w:r w:rsidR="00FA4AA7">
        <w:rPr>
          <w:rFonts w:ascii="Verdana" w:hAnsi="Verdana"/>
          <w:sz w:val="23"/>
          <w:szCs w:val="23"/>
        </w:rPr>
        <w:t>speciality</w:t>
      </w:r>
      <w:proofErr w:type="spellEnd"/>
      <w:r w:rsidR="00FA4AA7">
        <w:rPr>
          <w:rFonts w:ascii="Verdana" w:hAnsi="Verdana"/>
          <w:sz w:val="23"/>
          <w:szCs w:val="23"/>
        </w:rPr>
        <w:t xml:space="preserve"> and passing the buck to the next department. </w:t>
      </w:r>
    </w:p>
    <w:p w:rsidR="00996BA2" w:rsidRDefault="00996BA2" w:rsidP="00996BA2">
      <w:pPr>
        <w:pStyle w:val="ListParagraph"/>
        <w:tabs>
          <w:tab w:val="left" w:pos="426"/>
          <w:tab w:val="left" w:pos="567"/>
        </w:tabs>
        <w:spacing w:before="120" w:after="240" w:line="360" w:lineRule="auto"/>
        <w:ind w:left="1134" w:right="-46"/>
        <w:jc w:val="both"/>
        <w:rPr>
          <w:rFonts w:ascii="Verdana" w:hAnsi="Verdana"/>
          <w:sz w:val="23"/>
          <w:szCs w:val="23"/>
        </w:rPr>
      </w:pPr>
    </w:p>
    <w:p w:rsidR="00035015" w:rsidRDefault="00996BA2" w:rsidP="00996BA2">
      <w:pPr>
        <w:pStyle w:val="ListParagraph"/>
        <w:numPr>
          <w:ilvl w:val="0"/>
          <w:numId w:val="7"/>
        </w:numPr>
        <w:tabs>
          <w:tab w:val="left" w:pos="426"/>
          <w:tab w:val="left" w:pos="567"/>
        </w:tabs>
        <w:spacing w:before="120" w:after="240" w:line="360" w:lineRule="auto"/>
        <w:ind w:left="1134" w:right="-46" w:hanging="708"/>
        <w:jc w:val="both"/>
        <w:rPr>
          <w:rFonts w:ascii="Verdana" w:hAnsi="Verdana"/>
          <w:sz w:val="23"/>
          <w:szCs w:val="23"/>
        </w:rPr>
      </w:pPr>
      <w:r>
        <w:rPr>
          <w:rFonts w:ascii="Verdana" w:hAnsi="Verdana"/>
          <w:sz w:val="23"/>
          <w:szCs w:val="23"/>
        </w:rPr>
        <w:t>The sequence of events of</w:t>
      </w:r>
      <w:r w:rsidR="00B32F96">
        <w:rPr>
          <w:rFonts w:ascii="Verdana" w:hAnsi="Verdana"/>
          <w:sz w:val="23"/>
          <w:szCs w:val="23"/>
        </w:rPr>
        <w:t xml:space="preserve"> this case reflect the silo </w:t>
      </w:r>
      <w:r w:rsidR="00F5390C">
        <w:rPr>
          <w:rFonts w:ascii="Verdana" w:hAnsi="Verdana"/>
          <w:sz w:val="23"/>
          <w:szCs w:val="23"/>
        </w:rPr>
        <w:t>approach of different departments, as a result the patient did not get the</w:t>
      </w:r>
      <w:r w:rsidR="00B04092">
        <w:rPr>
          <w:rFonts w:ascii="Verdana" w:hAnsi="Verdana"/>
          <w:sz w:val="23"/>
          <w:szCs w:val="23"/>
        </w:rPr>
        <w:t xml:space="preserve"> benefit of comprehensive treatment, which might have had a different outcome in the present case. </w:t>
      </w:r>
    </w:p>
    <w:p w:rsidR="00035015" w:rsidRPr="00035015" w:rsidRDefault="00035015" w:rsidP="00035015">
      <w:pPr>
        <w:pStyle w:val="ListParagraph"/>
        <w:rPr>
          <w:rFonts w:ascii="Verdana" w:hAnsi="Verdana"/>
          <w:sz w:val="23"/>
          <w:szCs w:val="23"/>
        </w:rPr>
      </w:pPr>
    </w:p>
    <w:p w:rsidR="00CB2773" w:rsidRDefault="00317479" w:rsidP="00B205F5">
      <w:pPr>
        <w:pStyle w:val="ListParagraph"/>
        <w:numPr>
          <w:ilvl w:val="0"/>
          <w:numId w:val="7"/>
        </w:numPr>
        <w:tabs>
          <w:tab w:val="left" w:pos="426"/>
          <w:tab w:val="left" w:pos="567"/>
        </w:tabs>
        <w:spacing w:after="0" w:line="360" w:lineRule="auto"/>
        <w:ind w:left="1134" w:right="-46" w:hanging="708"/>
        <w:jc w:val="both"/>
        <w:rPr>
          <w:rFonts w:ascii="Verdana" w:hAnsi="Verdana"/>
          <w:sz w:val="23"/>
          <w:szCs w:val="23"/>
        </w:rPr>
      </w:pPr>
      <w:r>
        <w:rPr>
          <w:rFonts w:ascii="Verdana" w:hAnsi="Verdana"/>
          <w:sz w:val="23"/>
          <w:szCs w:val="23"/>
        </w:rPr>
        <w:t>The treating doctors appear to have failed to timely recognize the life threatening injuries and deteriorating condition of the patient, as is expected of a prudent doctor</w:t>
      </w:r>
      <w:r w:rsidR="00C958E2">
        <w:rPr>
          <w:rFonts w:ascii="Verdana" w:hAnsi="Verdana"/>
          <w:sz w:val="23"/>
          <w:szCs w:val="23"/>
        </w:rPr>
        <w:t>. T</w:t>
      </w:r>
      <w:r>
        <w:rPr>
          <w:rFonts w:ascii="Verdana" w:hAnsi="Verdana"/>
          <w:sz w:val="23"/>
          <w:szCs w:val="23"/>
        </w:rPr>
        <w:t xml:space="preserve">he specialists from </w:t>
      </w:r>
      <w:proofErr w:type="spellStart"/>
      <w:r>
        <w:rPr>
          <w:rFonts w:ascii="Verdana" w:hAnsi="Verdana"/>
          <w:sz w:val="23"/>
          <w:szCs w:val="23"/>
        </w:rPr>
        <w:t>Orthopaedics</w:t>
      </w:r>
      <w:proofErr w:type="spellEnd"/>
      <w:r>
        <w:rPr>
          <w:rFonts w:ascii="Verdana" w:hAnsi="Verdana"/>
          <w:sz w:val="23"/>
          <w:szCs w:val="23"/>
        </w:rPr>
        <w:t xml:space="preserve"> </w:t>
      </w:r>
      <w:r>
        <w:rPr>
          <w:rFonts w:ascii="Verdana" w:hAnsi="Verdana"/>
          <w:sz w:val="23"/>
          <w:szCs w:val="23"/>
        </w:rPr>
        <w:lastRenderedPageBreak/>
        <w:t xml:space="preserve">{Dr. </w:t>
      </w:r>
      <w:proofErr w:type="spellStart"/>
      <w:r>
        <w:rPr>
          <w:rFonts w:ascii="Verdana" w:hAnsi="Verdana"/>
          <w:sz w:val="23"/>
          <w:szCs w:val="23"/>
        </w:rPr>
        <w:t>Sahil</w:t>
      </w:r>
      <w:proofErr w:type="spellEnd"/>
      <w:r>
        <w:rPr>
          <w:rFonts w:ascii="Verdana" w:hAnsi="Verdana"/>
          <w:sz w:val="23"/>
          <w:szCs w:val="23"/>
        </w:rPr>
        <w:t xml:space="preserve"> </w:t>
      </w:r>
      <w:proofErr w:type="spellStart"/>
      <w:r>
        <w:rPr>
          <w:rFonts w:ascii="Verdana" w:hAnsi="Verdana"/>
          <w:sz w:val="23"/>
          <w:szCs w:val="23"/>
        </w:rPr>
        <w:t>Batra</w:t>
      </w:r>
      <w:proofErr w:type="spellEnd"/>
      <w:r>
        <w:rPr>
          <w:rFonts w:ascii="Verdana" w:hAnsi="Verdana"/>
          <w:sz w:val="23"/>
          <w:szCs w:val="23"/>
        </w:rPr>
        <w:t xml:space="preserve">, Dr. </w:t>
      </w:r>
      <w:proofErr w:type="spellStart"/>
      <w:proofErr w:type="gramStart"/>
      <w:r>
        <w:rPr>
          <w:rFonts w:ascii="Verdana" w:hAnsi="Verdana"/>
          <w:sz w:val="23"/>
          <w:szCs w:val="23"/>
        </w:rPr>
        <w:t>Bhushu</w:t>
      </w:r>
      <w:proofErr w:type="spellEnd"/>
      <w:r>
        <w:rPr>
          <w:rFonts w:ascii="Verdana" w:hAnsi="Verdana"/>
          <w:sz w:val="23"/>
          <w:szCs w:val="23"/>
        </w:rPr>
        <w:t>(</w:t>
      </w:r>
      <w:proofErr w:type="gramEnd"/>
      <w:r>
        <w:rPr>
          <w:rFonts w:ascii="Verdana" w:hAnsi="Verdana"/>
          <w:sz w:val="23"/>
          <w:szCs w:val="23"/>
        </w:rPr>
        <w:t xml:space="preserve">who was </w:t>
      </w:r>
      <w:proofErr w:type="spellStart"/>
      <w:r w:rsidRPr="00317479">
        <w:rPr>
          <w:rFonts w:ascii="Verdana" w:hAnsi="Verdana"/>
          <w:sz w:val="23"/>
          <w:szCs w:val="23"/>
        </w:rPr>
        <w:t>unauthorisedly</w:t>
      </w:r>
      <w:proofErr w:type="spellEnd"/>
      <w:r w:rsidRPr="00317479">
        <w:rPr>
          <w:rFonts w:ascii="Verdana" w:hAnsi="Verdana"/>
          <w:sz w:val="23"/>
          <w:szCs w:val="23"/>
        </w:rPr>
        <w:t xml:space="preserve"> </w:t>
      </w:r>
      <w:r>
        <w:rPr>
          <w:rFonts w:ascii="Verdana" w:hAnsi="Verdana"/>
          <w:sz w:val="23"/>
          <w:szCs w:val="23"/>
        </w:rPr>
        <w:t>absent from duty)}</w:t>
      </w:r>
      <w:r w:rsidR="001061D3">
        <w:rPr>
          <w:rFonts w:ascii="Verdana" w:hAnsi="Verdana"/>
          <w:sz w:val="23"/>
          <w:szCs w:val="23"/>
        </w:rPr>
        <w:t>,</w:t>
      </w:r>
      <w:r w:rsidR="00CB2773">
        <w:rPr>
          <w:rFonts w:ascii="Verdana" w:hAnsi="Verdana"/>
          <w:sz w:val="23"/>
          <w:szCs w:val="23"/>
        </w:rPr>
        <w:t xml:space="preserve"> S</w:t>
      </w:r>
      <w:r w:rsidR="001061D3">
        <w:rPr>
          <w:rFonts w:ascii="Verdana" w:hAnsi="Verdana"/>
          <w:sz w:val="23"/>
          <w:szCs w:val="23"/>
        </w:rPr>
        <w:t>urgeon (Dr. Deepak Sharma)</w:t>
      </w:r>
      <w:r>
        <w:rPr>
          <w:rFonts w:ascii="Verdana" w:hAnsi="Verdana"/>
          <w:sz w:val="23"/>
          <w:szCs w:val="23"/>
        </w:rPr>
        <w:t xml:space="preserve"> and</w:t>
      </w:r>
      <w:r w:rsidR="001061D3">
        <w:rPr>
          <w:rFonts w:ascii="Verdana" w:hAnsi="Verdana"/>
          <w:sz w:val="23"/>
          <w:szCs w:val="23"/>
        </w:rPr>
        <w:t xml:space="preserve"> </w:t>
      </w:r>
      <w:proofErr w:type="spellStart"/>
      <w:r w:rsidR="001061D3">
        <w:rPr>
          <w:rFonts w:ascii="Verdana" w:hAnsi="Verdana"/>
          <w:sz w:val="23"/>
          <w:szCs w:val="23"/>
        </w:rPr>
        <w:t>Anaesthetist</w:t>
      </w:r>
      <w:proofErr w:type="spellEnd"/>
      <w:r>
        <w:rPr>
          <w:rFonts w:ascii="Verdana" w:hAnsi="Verdana"/>
          <w:sz w:val="23"/>
          <w:szCs w:val="23"/>
        </w:rPr>
        <w:t xml:space="preserve"> (Dr. Bharat </w:t>
      </w:r>
      <w:proofErr w:type="spellStart"/>
      <w:r>
        <w:rPr>
          <w:rFonts w:ascii="Verdana" w:hAnsi="Verdana"/>
          <w:sz w:val="23"/>
          <w:szCs w:val="23"/>
        </w:rPr>
        <w:t>Bhushan</w:t>
      </w:r>
      <w:proofErr w:type="spellEnd"/>
      <w:r>
        <w:rPr>
          <w:rFonts w:ascii="Verdana" w:hAnsi="Verdana"/>
          <w:sz w:val="23"/>
          <w:szCs w:val="23"/>
        </w:rPr>
        <w:t xml:space="preserve">) did not timely intervene as a team to provide definite care to the patient. It is, however, observed that since NCCT findings were normal no neurosurgical intervention was warranted at that time. </w:t>
      </w:r>
    </w:p>
    <w:p w:rsidR="00CB2773" w:rsidRPr="00CB2773" w:rsidRDefault="00CB2773" w:rsidP="00B205F5">
      <w:pPr>
        <w:pStyle w:val="ListParagraph"/>
        <w:spacing w:after="0"/>
        <w:rPr>
          <w:rFonts w:ascii="Verdana" w:hAnsi="Verdana"/>
          <w:sz w:val="23"/>
          <w:szCs w:val="23"/>
        </w:rPr>
      </w:pPr>
    </w:p>
    <w:p w:rsidR="00CB2773" w:rsidRPr="00CB2773" w:rsidRDefault="00CB2773" w:rsidP="00B205F5">
      <w:pPr>
        <w:pStyle w:val="ListParagraph"/>
        <w:spacing w:after="0" w:line="240" w:lineRule="auto"/>
        <w:ind w:left="1134" w:right="-46"/>
        <w:jc w:val="both"/>
        <w:rPr>
          <w:rFonts w:ascii="Verdana" w:hAnsi="Verdana"/>
          <w:sz w:val="23"/>
          <w:szCs w:val="23"/>
        </w:rPr>
      </w:pPr>
    </w:p>
    <w:p w:rsidR="00A34153" w:rsidRDefault="00B31CCE" w:rsidP="00CB2773">
      <w:pPr>
        <w:pStyle w:val="ListParagraph"/>
        <w:numPr>
          <w:ilvl w:val="0"/>
          <w:numId w:val="7"/>
        </w:numPr>
        <w:tabs>
          <w:tab w:val="left" w:pos="426"/>
          <w:tab w:val="left" w:pos="567"/>
        </w:tabs>
        <w:spacing w:before="120" w:line="360" w:lineRule="auto"/>
        <w:ind w:left="1134" w:right="-46" w:hanging="708"/>
        <w:jc w:val="both"/>
        <w:rPr>
          <w:rFonts w:ascii="Verdana" w:hAnsi="Verdana"/>
          <w:sz w:val="23"/>
          <w:szCs w:val="23"/>
        </w:rPr>
      </w:pPr>
      <w:r>
        <w:rPr>
          <w:rFonts w:ascii="Verdana" w:hAnsi="Verdana"/>
          <w:sz w:val="23"/>
          <w:szCs w:val="23"/>
        </w:rPr>
        <w:t>As</w:t>
      </w:r>
      <w:r w:rsidR="003D38EF">
        <w:rPr>
          <w:rFonts w:ascii="Verdana" w:hAnsi="Verdana"/>
          <w:sz w:val="23"/>
          <w:szCs w:val="23"/>
        </w:rPr>
        <w:t xml:space="preserve"> it</w:t>
      </w:r>
      <w:r>
        <w:rPr>
          <w:rFonts w:ascii="Verdana" w:hAnsi="Verdana"/>
          <w:sz w:val="23"/>
          <w:szCs w:val="23"/>
        </w:rPr>
        <w:t xml:space="preserve"> is evident from the cause of death as per Post Mortem report that the</w:t>
      </w:r>
      <w:r w:rsidR="000633EB">
        <w:rPr>
          <w:rFonts w:ascii="Verdana" w:hAnsi="Verdana"/>
          <w:sz w:val="23"/>
          <w:szCs w:val="23"/>
        </w:rPr>
        <w:t xml:space="preserve"> patient had suffered </w:t>
      </w:r>
      <w:proofErr w:type="spellStart"/>
      <w:r w:rsidR="000633EB" w:rsidRPr="000633EB">
        <w:rPr>
          <w:rFonts w:ascii="Verdana" w:hAnsi="Verdana"/>
          <w:sz w:val="23"/>
          <w:szCs w:val="23"/>
        </w:rPr>
        <w:t>antemortem</w:t>
      </w:r>
      <w:proofErr w:type="spellEnd"/>
      <w:r w:rsidR="000633EB" w:rsidRPr="000633EB">
        <w:rPr>
          <w:rFonts w:ascii="Verdana" w:hAnsi="Verdana"/>
          <w:sz w:val="23"/>
          <w:szCs w:val="23"/>
        </w:rPr>
        <w:t xml:space="preserve"> injuries</w:t>
      </w:r>
      <w:r w:rsidR="00020257">
        <w:rPr>
          <w:rFonts w:ascii="Verdana" w:hAnsi="Verdana"/>
          <w:sz w:val="23"/>
          <w:szCs w:val="23"/>
        </w:rPr>
        <w:t xml:space="preserve"> </w:t>
      </w:r>
      <w:r w:rsidR="007D559B">
        <w:rPr>
          <w:rFonts w:ascii="Verdana" w:hAnsi="Verdana"/>
          <w:sz w:val="23"/>
          <w:szCs w:val="23"/>
        </w:rPr>
        <w:t>to head and pelvic</w:t>
      </w:r>
      <w:r w:rsidR="00BB22BC">
        <w:rPr>
          <w:rFonts w:ascii="Verdana" w:hAnsi="Verdana"/>
          <w:sz w:val="23"/>
          <w:szCs w:val="23"/>
        </w:rPr>
        <w:t xml:space="preserve">; it is opined that the same had poor prognosis, </w:t>
      </w:r>
      <w:proofErr w:type="spellStart"/>
      <w:r w:rsidR="00BB22BC">
        <w:rPr>
          <w:rFonts w:ascii="Verdana" w:hAnsi="Verdana"/>
          <w:sz w:val="23"/>
          <w:szCs w:val="23"/>
        </w:rPr>
        <w:t>inspite</w:t>
      </w:r>
      <w:proofErr w:type="spellEnd"/>
      <w:r w:rsidR="00BB22BC">
        <w:rPr>
          <w:rFonts w:ascii="Verdana" w:hAnsi="Verdana"/>
          <w:sz w:val="23"/>
          <w:szCs w:val="23"/>
        </w:rPr>
        <w:t xml:space="preserve"> of being </w:t>
      </w:r>
      <w:r w:rsidR="00E270F2">
        <w:rPr>
          <w:rFonts w:ascii="Verdana" w:hAnsi="Verdana"/>
          <w:sz w:val="23"/>
          <w:szCs w:val="23"/>
        </w:rPr>
        <w:t xml:space="preserve">administered adequate treatment. </w:t>
      </w:r>
    </w:p>
    <w:p w:rsidR="00996BA2" w:rsidRDefault="00996BA2" w:rsidP="00996BA2">
      <w:pPr>
        <w:pStyle w:val="ListParagraph"/>
        <w:tabs>
          <w:tab w:val="left" w:pos="426"/>
          <w:tab w:val="left" w:pos="567"/>
        </w:tabs>
        <w:spacing w:before="120" w:after="240" w:line="360" w:lineRule="auto"/>
        <w:ind w:left="1134" w:right="-46"/>
        <w:jc w:val="both"/>
        <w:rPr>
          <w:rFonts w:ascii="Verdana" w:hAnsi="Verdana"/>
          <w:sz w:val="23"/>
          <w:szCs w:val="23"/>
        </w:rPr>
      </w:pPr>
    </w:p>
    <w:p w:rsidR="002B5D54" w:rsidRPr="00892265" w:rsidRDefault="00A26BD8" w:rsidP="00A26BD8">
      <w:pPr>
        <w:pStyle w:val="ListParagraph"/>
        <w:spacing w:before="240" w:line="360" w:lineRule="auto"/>
        <w:ind w:left="0" w:right="28"/>
        <w:jc w:val="both"/>
        <w:rPr>
          <w:rFonts w:ascii="Verdana" w:hAnsi="Verdana"/>
          <w:iCs/>
          <w:sz w:val="23"/>
          <w:szCs w:val="23"/>
        </w:rPr>
      </w:pPr>
      <w:r w:rsidRPr="00713D9B">
        <w:rPr>
          <w:rFonts w:ascii="Verdana" w:hAnsi="Verdana"/>
          <w:sz w:val="23"/>
          <w:szCs w:val="23"/>
        </w:rPr>
        <w:t xml:space="preserve">In light of the observations made herein-above, it is the decision of the Disciplinary Committee </w:t>
      </w:r>
      <w:r w:rsidR="00CB2773">
        <w:rPr>
          <w:rFonts w:ascii="Verdana" w:hAnsi="Verdana"/>
          <w:sz w:val="23"/>
          <w:szCs w:val="23"/>
        </w:rPr>
        <w:t xml:space="preserve">that although there were </w:t>
      </w:r>
      <w:r w:rsidR="00520640">
        <w:rPr>
          <w:rFonts w:ascii="Verdana" w:hAnsi="Verdana"/>
          <w:sz w:val="23"/>
          <w:szCs w:val="23"/>
        </w:rPr>
        <w:t>deficiencies</w:t>
      </w:r>
      <w:r w:rsidR="00CB2773">
        <w:rPr>
          <w:rFonts w:ascii="Verdana" w:hAnsi="Verdana"/>
          <w:sz w:val="23"/>
          <w:szCs w:val="23"/>
        </w:rPr>
        <w:t xml:space="preserve"> in the management of the patient by the team of doctors at </w:t>
      </w:r>
      <w:proofErr w:type="spellStart"/>
      <w:r w:rsidR="00CB2773" w:rsidRPr="00713D9B">
        <w:rPr>
          <w:rFonts w:ascii="Verdana" w:hAnsi="Verdana"/>
          <w:sz w:val="23"/>
          <w:szCs w:val="23"/>
        </w:rPr>
        <w:t>Sushrut</w:t>
      </w:r>
      <w:proofErr w:type="spellEnd"/>
      <w:r w:rsidR="00CB2773" w:rsidRPr="00713D9B">
        <w:rPr>
          <w:rFonts w:ascii="Verdana" w:hAnsi="Verdana"/>
          <w:sz w:val="23"/>
          <w:szCs w:val="23"/>
        </w:rPr>
        <w:t xml:space="preserve"> Trauma Centre</w:t>
      </w:r>
      <w:r w:rsidR="00520640">
        <w:rPr>
          <w:rFonts w:ascii="Verdana" w:hAnsi="Verdana"/>
          <w:sz w:val="23"/>
          <w:szCs w:val="23"/>
        </w:rPr>
        <w:t>;</w:t>
      </w:r>
      <w:r w:rsidR="00CB2773">
        <w:rPr>
          <w:rFonts w:ascii="Verdana" w:hAnsi="Verdana"/>
          <w:sz w:val="23"/>
          <w:szCs w:val="23"/>
        </w:rPr>
        <w:t xml:space="preserve"> it does not amount to </w:t>
      </w:r>
      <w:r w:rsidRPr="00713D9B">
        <w:rPr>
          <w:rFonts w:ascii="Verdana" w:hAnsi="Verdana"/>
          <w:sz w:val="23"/>
          <w:szCs w:val="23"/>
        </w:rPr>
        <w:t>criminal medical negligence</w:t>
      </w:r>
      <w:r w:rsidR="00520640">
        <w:rPr>
          <w:rFonts w:ascii="Verdana" w:hAnsi="Verdana"/>
          <w:sz w:val="23"/>
          <w:szCs w:val="23"/>
        </w:rPr>
        <w:t>,</w:t>
      </w:r>
      <w:r w:rsidRPr="00713D9B">
        <w:rPr>
          <w:rFonts w:ascii="Verdana" w:hAnsi="Verdana"/>
          <w:sz w:val="23"/>
          <w:szCs w:val="23"/>
        </w:rPr>
        <w:t xml:space="preserve"> in the treatment administered to </w:t>
      </w:r>
      <w:proofErr w:type="spellStart"/>
      <w:r w:rsidRPr="00713D9B">
        <w:rPr>
          <w:rFonts w:ascii="Verdana" w:hAnsi="Verdana"/>
          <w:sz w:val="23"/>
          <w:szCs w:val="23"/>
        </w:rPr>
        <w:t>Shri</w:t>
      </w:r>
      <w:proofErr w:type="spellEnd"/>
      <w:r w:rsidRPr="00713D9B">
        <w:rPr>
          <w:rFonts w:ascii="Verdana" w:hAnsi="Verdana"/>
          <w:sz w:val="23"/>
          <w:szCs w:val="23"/>
        </w:rPr>
        <w:t xml:space="preserve"> </w:t>
      </w:r>
      <w:proofErr w:type="spellStart"/>
      <w:r w:rsidRPr="00713D9B">
        <w:rPr>
          <w:rFonts w:ascii="Verdana" w:hAnsi="Verdana"/>
          <w:sz w:val="23"/>
          <w:szCs w:val="23"/>
        </w:rPr>
        <w:t>Vikash</w:t>
      </w:r>
      <w:proofErr w:type="spellEnd"/>
      <w:r w:rsidRPr="00713D9B">
        <w:rPr>
          <w:rFonts w:ascii="Verdana" w:hAnsi="Verdana"/>
          <w:sz w:val="23"/>
          <w:szCs w:val="23"/>
        </w:rPr>
        <w:t xml:space="preserve"> Kumar </w:t>
      </w:r>
      <w:proofErr w:type="spellStart"/>
      <w:r w:rsidRPr="00713D9B">
        <w:rPr>
          <w:rFonts w:ascii="Verdana" w:hAnsi="Verdana"/>
          <w:sz w:val="23"/>
          <w:szCs w:val="23"/>
        </w:rPr>
        <w:t>Mishra</w:t>
      </w:r>
      <w:proofErr w:type="spellEnd"/>
      <w:r w:rsidRPr="00713D9B">
        <w:rPr>
          <w:rFonts w:ascii="Verdana" w:hAnsi="Verdana"/>
          <w:sz w:val="23"/>
          <w:szCs w:val="23"/>
        </w:rPr>
        <w:t>.</w:t>
      </w:r>
      <w:r w:rsidR="006B08D6">
        <w:rPr>
          <w:rFonts w:ascii="Verdana" w:hAnsi="Verdana"/>
          <w:sz w:val="23"/>
          <w:szCs w:val="23"/>
        </w:rPr>
        <w:t xml:space="preserve"> </w:t>
      </w:r>
      <w:r w:rsidR="006B08D6" w:rsidRPr="00892265">
        <w:rPr>
          <w:rFonts w:ascii="Verdana" w:hAnsi="Verdana"/>
          <w:sz w:val="23"/>
          <w:szCs w:val="23"/>
        </w:rPr>
        <w:t>However, the Disciplinary Committee reco</w:t>
      </w:r>
      <w:r w:rsidR="000223D6" w:rsidRPr="00892265">
        <w:rPr>
          <w:rFonts w:ascii="Verdana" w:hAnsi="Verdana"/>
          <w:sz w:val="23"/>
          <w:szCs w:val="23"/>
        </w:rPr>
        <w:t>mmends that for short</w:t>
      </w:r>
      <w:r w:rsidR="006B08D6" w:rsidRPr="00892265">
        <w:rPr>
          <w:rFonts w:ascii="Verdana" w:hAnsi="Verdana"/>
          <w:sz w:val="23"/>
          <w:szCs w:val="23"/>
        </w:rPr>
        <w:t>coming</w:t>
      </w:r>
      <w:r w:rsidR="000223D6" w:rsidRPr="00892265">
        <w:rPr>
          <w:rFonts w:ascii="Verdana" w:hAnsi="Verdana"/>
          <w:sz w:val="23"/>
          <w:szCs w:val="23"/>
        </w:rPr>
        <w:t>s</w:t>
      </w:r>
      <w:r w:rsidR="006B08D6" w:rsidRPr="00892265">
        <w:rPr>
          <w:rFonts w:ascii="Verdana" w:hAnsi="Verdana"/>
          <w:sz w:val="23"/>
          <w:szCs w:val="23"/>
        </w:rPr>
        <w:t xml:space="preserve"> in the treatment, the name of Dr. </w:t>
      </w:r>
      <w:proofErr w:type="spellStart"/>
      <w:r w:rsidR="006B08D6" w:rsidRPr="00892265">
        <w:rPr>
          <w:rFonts w:ascii="Verdana" w:hAnsi="Verdana"/>
          <w:sz w:val="23"/>
          <w:szCs w:val="23"/>
        </w:rPr>
        <w:t>Sahil</w:t>
      </w:r>
      <w:proofErr w:type="spellEnd"/>
      <w:r w:rsidR="006B08D6" w:rsidRPr="00892265">
        <w:rPr>
          <w:rFonts w:ascii="Verdana" w:hAnsi="Verdana"/>
          <w:sz w:val="23"/>
          <w:szCs w:val="23"/>
        </w:rPr>
        <w:t xml:space="preserve"> </w:t>
      </w:r>
      <w:proofErr w:type="spellStart"/>
      <w:r w:rsidR="006B08D6" w:rsidRPr="00892265">
        <w:rPr>
          <w:rFonts w:ascii="Verdana" w:hAnsi="Verdana"/>
          <w:sz w:val="23"/>
          <w:szCs w:val="23"/>
        </w:rPr>
        <w:t>Batra</w:t>
      </w:r>
      <w:proofErr w:type="spellEnd"/>
      <w:r w:rsidR="0005559D" w:rsidRPr="00892265">
        <w:rPr>
          <w:rFonts w:ascii="Verdana" w:hAnsi="Verdana"/>
          <w:sz w:val="23"/>
          <w:szCs w:val="23"/>
        </w:rPr>
        <w:t xml:space="preserve"> </w:t>
      </w:r>
      <w:r w:rsidR="006B08D6" w:rsidRPr="00892265">
        <w:rPr>
          <w:rFonts w:ascii="Verdana" w:hAnsi="Verdana"/>
          <w:sz w:val="23"/>
          <w:szCs w:val="23"/>
        </w:rPr>
        <w:t>(Delhi Medical Council Registration No.</w:t>
      </w:r>
      <w:r w:rsidR="004847C4" w:rsidRPr="00892265">
        <w:rPr>
          <w:rFonts w:ascii="Verdana" w:hAnsi="Verdana"/>
          <w:sz w:val="23"/>
          <w:szCs w:val="23"/>
        </w:rPr>
        <w:t>DMC/R/9948)</w:t>
      </w:r>
      <w:r w:rsidR="006B08D6" w:rsidRPr="00892265">
        <w:rPr>
          <w:rFonts w:ascii="Verdana" w:hAnsi="Verdana"/>
          <w:sz w:val="23"/>
          <w:szCs w:val="23"/>
        </w:rPr>
        <w:t>, Dr</w:t>
      </w:r>
      <w:r w:rsidR="0005559D" w:rsidRPr="00892265">
        <w:rPr>
          <w:rFonts w:ascii="Verdana" w:hAnsi="Verdana"/>
          <w:sz w:val="23"/>
          <w:szCs w:val="23"/>
        </w:rPr>
        <w:t>.</w:t>
      </w:r>
      <w:r w:rsidR="008E0B5A" w:rsidRPr="00892265">
        <w:rPr>
          <w:rFonts w:ascii="Verdana" w:hAnsi="Verdana"/>
          <w:sz w:val="23"/>
          <w:szCs w:val="23"/>
        </w:rPr>
        <w:t xml:space="preserve"> </w:t>
      </w:r>
      <w:proofErr w:type="spellStart"/>
      <w:r w:rsidR="0005559D" w:rsidRPr="00892265">
        <w:rPr>
          <w:rFonts w:ascii="Verdana" w:hAnsi="Verdana"/>
          <w:sz w:val="23"/>
          <w:szCs w:val="23"/>
        </w:rPr>
        <w:t>Bus</w:t>
      </w:r>
      <w:r w:rsidR="008E0B5A" w:rsidRPr="00892265">
        <w:rPr>
          <w:rFonts w:ascii="Verdana" w:hAnsi="Verdana"/>
          <w:sz w:val="23"/>
          <w:szCs w:val="23"/>
        </w:rPr>
        <w:t>h</w:t>
      </w:r>
      <w:r w:rsidR="0005559D" w:rsidRPr="00892265">
        <w:rPr>
          <w:rFonts w:ascii="Verdana" w:hAnsi="Verdana"/>
          <w:sz w:val="23"/>
          <w:szCs w:val="23"/>
        </w:rPr>
        <w:t>u</w:t>
      </w:r>
      <w:proofErr w:type="spellEnd"/>
      <w:r w:rsidR="0005559D" w:rsidRPr="00892265">
        <w:rPr>
          <w:rFonts w:ascii="Verdana" w:hAnsi="Verdana"/>
          <w:sz w:val="23"/>
          <w:szCs w:val="23"/>
        </w:rPr>
        <w:t xml:space="preserve"> </w:t>
      </w:r>
      <w:proofErr w:type="spellStart"/>
      <w:r w:rsidR="0005559D" w:rsidRPr="00892265">
        <w:rPr>
          <w:rFonts w:ascii="Verdana" w:hAnsi="Verdana"/>
          <w:sz w:val="23"/>
          <w:szCs w:val="23"/>
        </w:rPr>
        <w:t>Harna</w:t>
      </w:r>
      <w:proofErr w:type="spellEnd"/>
      <w:r w:rsidR="008E0B5A" w:rsidRPr="00892265">
        <w:rPr>
          <w:rFonts w:ascii="Verdana" w:hAnsi="Verdana"/>
          <w:sz w:val="23"/>
          <w:szCs w:val="23"/>
        </w:rPr>
        <w:t xml:space="preserve"> (</w:t>
      </w:r>
      <w:r w:rsidR="006B08D6" w:rsidRPr="00892265">
        <w:rPr>
          <w:rFonts w:ascii="Verdana" w:hAnsi="Verdana"/>
          <w:sz w:val="23"/>
          <w:szCs w:val="23"/>
        </w:rPr>
        <w:t>Delhi Medical Council Registration No.</w:t>
      </w:r>
      <w:r w:rsidR="004847C4" w:rsidRPr="00892265">
        <w:rPr>
          <w:rFonts w:ascii="Verdana" w:hAnsi="Verdana"/>
          <w:sz w:val="23"/>
          <w:szCs w:val="23"/>
        </w:rPr>
        <w:t>80641</w:t>
      </w:r>
      <w:r w:rsidR="006B08D6" w:rsidRPr="00892265">
        <w:rPr>
          <w:rFonts w:ascii="Verdana" w:hAnsi="Verdana"/>
          <w:sz w:val="23"/>
          <w:szCs w:val="23"/>
        </w:rPr>
        <w:t>), Dr. Deepak Sharma (Delhi Medical Council Registration No.</w:t>
      </w:r>
      <w:r w:rsidR="005F48B8" w:rsidRPr="00892265">
        <w:rPr>
          <w:rFonts w:ascii="Verdana" w:hAnsi="Verdana"/>
          <w:sz w:val="23"/>
          <w:szCs w:val="23"/>
        </w:rPr>
        <w:t>80847</w:t>
      </w:r>
      <w:r w:rsidR="006B08D6" w:rsidRPr="00892265">
        <w:rPr>
          <w:rFonts w:ascii="Verdana" w:hAnsi="Verdana"/>
          <w:sz w:val="23"/>
          <w:szCs w:val="23"/>
        </w:rPr>
        <w:t>)</w:t>
      </w:r>
      <w:r w:rsidR="00755CFE" w:rsidRPr="00892265">
        <w:rPr>
          <w:rFonts w:ascii="Verdana" w:hAnsi="Verdana"/>
          <w:sz w:val="23"/>
          <w:szCs w:val="23"/>
        </w:rPr>
        <w:t xml:space="preserve"> </w:t>
      </w:r>
      <w:r w:rsidR="006B08D6" w:rsidRPr="00892265">
        <w:rPr>
          <w:rFonts w:ascii="Verdana" w:hAnsi="Verdana"/>
          <w:sz w:val="23"/>
          <w:szCs w:val="23"/>
        </w:rPr>
        <w:t xml:space="preserve">and Dr. Bharat </w:t>
      </w:r>
      <w:proofErr w:type="spellStart"/>
      <w:r w:rsidR="006B08D6" w:rsidRPr="00892265">
        <w:rPr>
          <w:rFonts w:ascii="Verdana" w:hAnsi="Verdana"/>
          <w:sz w:val="23"/>
          <w:szCs w:val="23"/>
        </w:rPr>
        <w:t>Bhushan</w:t>
      </w:r>
      <w:proofErr w:type="spellEnd"/>
      <w:r w:rsidR="006B08D6" w:rsidRPr="00892265">
        <w:rPr>
          <w:rFonts w:ascii="Verdana" w:hAnsi="Verdana"/>
          <w:sz w:val="23"/>
          <w:szCs w:val="23"/>
        </w:rPr>
        <w:t xml:space="preserve"> </w:t>
      </w:r>
      <w:proofErr w:type="spellStart"/>
      <w:r w:rsidR="0005559D" w:rsidRPr="00892265">
        <w:rPr>
          <w:rFonts w:ascii="Verdana" w:hAnsi="Verdana"/>
          <w:sz w:val="23"/>
          <w:szCs w:val="23"/>
        </w:rPr>
        <w:t>Aneja</w:t>
      </w:r>
      <w:proofErr w:type="spellEnd"/>
      <w:r w:rsidR="002723DE" w:rsidRPr="00892265">
        <w:rPr>
          <w:rFonts w:ascii="Verdana" w:hAnsi="Verdana"/>
          <w:sz w:val="23"/>
          <w:szCs w:val="23"/>
        </w:rPr>
        <w:t xml:space="preserve"> (</w:t>
      </w:r>
      <w:r w:rsidR="006B08D6" w:rsidRPr="00892265">
        <w:rPr>
          <w:rFonts w:ascii="Verdana" w:hAnsi="Verdana"/>
          <w:sz w:val="23"/>
          <w:szCs w:val="23"/>
        </w:rPr>
        <w:t>Delhi Medical Council Registration No.</w:t>
      </w:r>
      <w:r w:rsidR="004847C4" w:rsidRPr="00892265">
        <w:rPr>
          <w:rFonts w:ascii="Verdana" w:hAnsi="Verdana"/>
          <w:sz w:val="23"/>
          <w:szCs w:val="23"/>
        </w:rPr>
        <w:t>61434</w:t>
      </w:r>
      <w:r w:rsidR="006B08D6" w:rsidRPr="00892265">
        <w:rPr>
          <w:rFonts w:ascii="Verdana" w:hAnsi="Verdana"/>
          <w:sz w:val="23"/>
          <w:szCs w:val="23"/>
        </w:rPr>
        <w:t xml:space="preserve">) be removed from the State Medical Register </w:t>
      </w:r>
      <w:r w:rsidR="00E02ADE" w:rsidRPr="00892265">
        <w:rPr>
          <w:rFonts w:ascii="Verdana" w:hAnsi="Verdana"/>
          <w:sz w:val="23"/>
          <w:szCs w:val="23"/>
        </w:rPr>
        <w:t>for a period of 15 days with a direction that they should undergo training in ATLS course (</w:t>
      </w:r>
      <w:r w:rsidR="00E02ADE" w:rsidRPr="00892265">
        <w:rPr>
          <w:rStyle w:val="Emphasis"/>
          <w:rFonts w:ascii="Verdana" w:hAnsi="Verdana" w:cs="Arial"/>
          <w:bCs/>
          <w:i w:val="0"/>
          <w:iCs w:val="0"/>
          <w:sz w:val="23"/>
          <w:szCs w:val="23"/>
          <w:shd w:val="clear" w:color="auto" w:fill="FFFFFF"/>
        </w:rPr>
        <w:t>Advanced Trauma Life Support course</w:t>
      </w:r>
      <w:r w:rsidR="00E02ADE" w:rsidRPr="00892265">
        <w:rPr>
          <w:rFonts w:ascii="Verdana" w:hAnsi="Verdana" w:cs="Arial"/>
          <w:sz w:val="23"/>
          <w:szCs w:val="23"/>
          <w:shd w:val="clear" w:color="auto" w:fill="FFFFFF"/>
        </w:rPr>
        <w:t>) which is currently available at Dr. RML Hospital, New Delhi</w:t>
      </w:r>
      <w:r w:rsidR="00FA6B29" w:rsidRPr="00892265">
        <w:rPr>
          <w:rFonts w:ascii="Verdana" w:hAnsi="Verdana" w:cs="Arial"/>
          <w:sz w:val="23"/>
          <w:szCs w:val="23"/>
          <w:shd w:val="clear" w:color="auto" w:fill="FFFFFF"/>
        </w:rPr>
        <w:t xml:space="preserve"> </w:t>
      </w:r>
      <w:r w:rsidR="00FA6B29" w:rsidRPr="00892265">
        <w:rPr>
          <w:rFonts w:ascii="Verdana" w:hAnsi="Verdana"/>
          <w:sz w:val="23"/>
          <w:szCs w:val="23"/>
        </w:rPr>
        <w:t>and submit a compliance report to this effect to the Delhi Medical Council</w:t>
      </w:r>
      <w:r w:rsidR="008E0B5A" w:rsidRPr="00892265">
        <w:rPr>
          <w:rFonts w:ascii="Verdana" w:hAnsi="Verdana"/>
          <w:sz w:val="23"/>
          <w:szCs w:val="23"/>
        </w:rPr>
        <w:t xml:space="preserve">.  </w:t>
      </w:r>
      <w:r w:rsidR="00E7051B" w:rsidRPr="00892265">
        <w:rPr>
          <w:rFonts w:ascii="Verdana" w:hAnsi="Verdana"/>
          <w:sz w:val="23"/>
          <w:szCs w:val="23"/>
        </w:rPr>
        <w:t>Further</w:t>
      </w:r>
      <w:r w:rsidR="00BA69C8" w:rsidRPr="00892265">
        <w:rPr>
          <w:rFonts w:ascii="Verdana" w:hAnsi="Verdana"/>
          <w:iCs/>
          <w:sz w:val="23"/>
          <w:szCs w:val="23"/>
        </w:rPr>
        <w:t xml:space="preserve"> since</w:t>
      </w:r>
      <w:r w:rsidR="002B5D54" w:rsidRPr="00892265">
        <w:rPr>
          <w:rFonts w:ascii="Verdana" w:hAnsi="Verdana"/>
          <w:iCs/>
          <w:sz w:val="23"/>
          <w:szCs w:val="23"/>
        </w:rPr>
        <w:t xml:space="preserve"> </w:t>
      </w:r>
      <w:r w:rsidR="00241088" w:rsidRPr="00892265">
        <w:rPr>
          <w:rFonts w:ascii="Verdana" w:hAnsi="Verdana"/>
          <w:iCs/>
          <w:sz w:val="23"/>
          <w:szCs w:val="23"/>
        </w:rPr>
        <w:t xml:space="preserve">as per record </w:t>
      </w:r>
      <w:r w:rsidR="009B596F" w:rsidRPr="00892265">
        <w:rPr>
          <w:rFonts w:ascii="Verdana" w:hAnsi="Verdana"/>
          <w:sz w:val="23"/>
          <w:szCs w:val="23"/>
        </w:rPr>
        <w:t xml:space="preserve">Dr. Bharat </w:t>
      </w:r>
      <w:proofErr w:type="spellStart"/>
      <w:r w:rsidR="009B596F" w:rsidRPr="00892265">
        <w:rPr>
          <w:rFonts w:ascii="Verdana" w:hAnsi="Verdana"/>
          <w:sz w:val="23"/>
          <w:szCs w:val="23"/>
        </w:rPr>
        <w:t>Bhushan</w:t>
      </w:r>
      <w:proofErr w:type="spellEnd"/>
      <w:r w:rsidR="009B596F" w:rsidRPr="00892265">
        <w:rPr>
          <w:rFonts w:ascii="Verdana" w:hAnsi="Verdana"/>
          <w:sz w:val="23"/>
          <w:szCs w:val="23"/>
        </w:rPr>
        <w:t xml:space="preserve"> </w:t>
      </w:r>
      <w:proofErr w:type="spellStart"/>
      <w:r w:rsidR="009B596F" w:rsidRPr="00892265">
        <w:rPr>
          <w:rFonts w:ascii="Verdana" w:hAnsi="Verdana"/>
          <w:sz w:val="23"/>
          <w:szCs w:val="23"/>
        </w:rPr>
        <w:t>Aneja</w:t>
      </w:r>
      <w:proofErr w:type="spellEnd"/>
      <w:r w:rsidR="008C4948" w:rsidRPr="00892265">
        <w:rPr>
          <w:rFonts w:ascii="Verdana" w:hAnsi="Verdana"/>
          <w:sz w:val="23"/>
          <w:szCs w:val="23"/>
        </w:rPr>
        <w:t xml:space="preserve"> is currently not registered with the </w:t>
      </w:r>
      <w:r w:rsidR="008C4948" w:rsidRPr="00892265">
        <w:rPr>
          <w:rFonts w:ascii="Verdana" w:hAnsi="Verdana"/>
          <w:iCs/>
          <w:sz w:val="23"/>
          <w:szCs w:val="23"/>
        </w:rPr>
        <w:t>Delhi Medical Council (as his registration expired on 07</w:t>
      </w:r>
      <w:r w:rsidR="008C4948" w:rsidRPr="00892265">
        <w:rPr>
          <w:rFonts w:ascii="Verdana" w:hAnsi="Verdana"/>
          <w:iCs/>
          <w:sz w:val="23"/>
          <w:szCs w:val="23"/>
          <w:vertAlign w:val="superscript"/>
        </w:rPr>
        <w:t>th</w:t>
      </w:r>
      <w:r w:rsidR="008C4948" w:rsidRPr="00892265">
        <w:rPr>
          <w:rFonts w:ascii="Verdana" w:hAnsi="Verdana"/>
          <w:iCs/>
          <w:sz w:val="23"/>
          <w:szCs w:val="23"/>
        </w:rPr>
        <w:t xml:space="preserve"> May, 2023</w:t>
      </w:r>
      <w:r w:rsidR="00B813E5" w:rsidRPr="00892265">
        <w:rPr>
          <w:rFonts w:ascii="Verdana" w:hAnsi="Verdana"/>
          <w:iCs/>
          <w:sz w:val="23"/>
          <w:szCs w:val="23"/>
        </w:rPr>
        <w:t xml:space="preserve"> on account of non-renewal</w:t>
      </w:r>
      <w:r w:rsidR="003A4744" w:rsidRPr="00892265">
        <w:rPr>
          <w:rFonts w:ascii="Verdana" w:hAnsi="Verdana"/>
          <w:iCs/>
          <w:sz w:val="23"/>
          <w:szCs w:val="23"/>
        </w:rPr>
        <w:t xml:space="preserve">) but as per record he is registered with </w:t>
      </w:r>
      <w:r w:rsidR="003A4744" w:rsidRPr="00892265">
        <w:rPr>
          <w:rFonts w:ascii="Verdana" w:hAnsi="Verdana"/>
          <w:color w:val="000000"/>
          <w:sz w:val="23"/>
          <w:szCs w:val="23"/>
        </w:rPr>
        <w:t>erstwhile Medical Council of India under registration No.MCI/12-44750 dated 24</w:t>
      </w:r>
      <w:r w:rsidR="003A4744" w:rsidRPr="00892265">
        <w:rPr>
          <w:rFonts w:ascii="Verdana" w:hAnsi="Verdana"/>
          <w:color w:val="000000"/>
          <w:sz w:val="23"/>
          <w:szCs w:val="23"/>
          <w:vertAlign w:val="superscript"/>
        </w:rPr>
        <w:t>th</w:t>
      </w:r>
      <w:r w:rsidR="003A4744" w:rsidRPr="00892265">
        <w:rPr>
          <w:rFonts w:ascii="Verdana" w:hAnsi="Verdana"/>
          <w:color w:val="000000"/>
          <w:sz w:val="23"/>
          <w:szCs w:val="23"/>
        </w:rPr>
        <w:t xml:space="preserve"> July, 2012; </w:t>
      </w:r>
      <w:r w:rsidR="003A4744" w:rsidRPr="00892265">
        <w:rPr>
          <w:rFonts w:ascii="Verdana" w:hAnsi="Verdana"/>
          <w:sz w:val="23"/>
          <w:szCs w:val="23"/>
        </w:rPr>
        <w:t xml:space="preserve">a </w:t>
      </w:r>
      <w:r w:rsidR="003A4744" w:rsidRPr="00892265">
        <w:rPr>
          <w:rFonts w:ascii="Verdana" w:hAnsi="Verdana"/>
          <w:color w:val="000000"/>
          <w:sz w:val="23"/>
          <w:szCs w:val="23"/>
        </w:rPr>
        <w:t>copy of this Order be sent to the National Medical Commission</w:t>
      </w:r>
      <w:r w:rsidR="00532B93" w:rsidRPr="00892265">
        <w:rPr>
          <w:rFonts w:ascii="Verdana" w:hAnsi="Verdana"/>
          <w:color w:val="000000"/>
          <w:sz w:val="23"/>
          <w:szCs w:val="23"/>
        </w:rPr>
        <w:t xml:space="preserve"> with </w:t>
      </w:r>
      <w:r w:rsidR="00532B93" w:rsidRPr="00892265">
        <w:rPr>
          <w:rFonts w:ascii="Verdana" w:hAnsi="Verdana"/>
          <w:iCs/>
          <w:sz w:val="23"/>
          <w:szCs w:val="23"/>
        </w:rPr>
        <w:t xml:space="preserve">a request to take cognizance of this Order and take </w:t>
      </w:r>
      <w:r w:rsidR="00532B93" w:rsidRPr="00892265">
        <w:rPr>
          <w:rFonts w:ascii="Verdana" w:hAnsi="Verdana"/>
          <w:iCs/>
          <w:sz w:val="23"/>
          <w:szCs w:val="23"/>
        </w:rPr>
        <w:lastRenderedPageBreak/>
        <w:t xml:space="preserve">necessary action against Dr. Bharat </w:t>
      </w:r>
      <w:proofErr w:type="spellStart"/>
      <w:r w:rsidR="00532B93" w:rsidRPr="00892265">
        <w:rPr>
          <w:rFonts w:ascii="Verdana" w:hAnsi="Verdana"/>
          <w:iCs/>
          <w:sz w:val="23"/>
          <w:szCs w:val="23"/>
        </w:rPr>
        <w:t>Bhushan</w:t>
      </w:r>
      <w:proofErr w:type="spellEnd"/>
      <w:r w:rsidR="00532B93" w:rsidRPr="00892265">
        <w:rPr>
          <w:rFonts w:ascii="Verdana" w:hAnsi="Verdana"/>
          <w:iCs/>
          <w:sz w:val="23"/>
          <w:szCs w:val="23"/>
        </w:rPr>
        <w:t xml:space="preserve"> </w:t>
      </w:r>
      <w:proofErr w:type="spellStart"/>
      <w:r w:rsidR="00532B93" w:rsidRPr="00892265">
        <w:rPr>
          <w:rFonts w:ascii="Verdana" w:hAnsi="Verdana"/>
          <w:iCs/>
          <w:sz w:val="23"/>
          <w:szCs w:val="23"/>
        </w:rPr>
        <w:t>Aneja</w:t>
      </w:r>
      <w:proofErr w:type="spellEnd"/>
      <w:r w:rsidR="00532B93" w:rsidRPr="00892265">
        <w:rPr>
          <w:rFonts w:ascii="Verdana" w:hAnsi="Verdana"/>
          <w:iCs/>
          <w:sz w:val="23"/>
          <w:szCs w:val="23"/>
        </w:rPr>
        <w:t xml:space="preserve">. </w:t>
      </w:r>
      <w:r w:rsidR="00F84F06" w:rsidRPr="00892265">
        <w:rPr>
          <w:rFonts w:ascii="Verdana" w:hAnsi="Verdana"/>
          <w:iCs/>
          <w:sz w:val="23"/>
          <w:szCs w:val="23"/>
        </w:rPr>
        <w:t>Similarly since</w:t>
      </w:r>
      <w:r w:rsidR="00493918" w:rsidRPr="00892265">
        <w:rPr>
          <w:rFonts w:ascii="Verdana" w:hAnsi="Verdana"/>
          <w:iCs/>
          <w:sz w:val="23"/>
          <w:szCs w:val="23"/>
        </w:rPr>
        <w:t xml:space="preserve"> </w:t>
      </w:r>
      <w:r w:rsidR="009334ED" w:rsidRPr="00892265">
        <w:rPr>
          <w:rFonts w:ascii="Verdana" w:hAnsi="Verdana"/>
          <w:iCs/>
          <w:sz w:val="23"/>
          <w:szCs w:val="23"/>
        </w:rPr>
        <w:t>as per record</w:t>
      </w:r>
      <w:r w:rsidR="00BC13A1" w:rsidRPr="00892265">
        <w:rPr>
          <w:rFonts w:ascii="Verdana" w:hAnsi="Verdana"/>
          <w:iCs/>
          <w:sz w:val="23"/>
          <w:szCs w:val="23"/>
        </w:rPr>
        <w:t xml:space="preserve"> </w:t>
      </w:r>
      <w:r w:rsidR="00493918" w:rsidRPr="00892265">
        <w:rPr>
          <w:rFonts w:ascii="Verdana" w:hAnsi="Verdana"/>
          <w:sz w:val="23"/>
          <w:szCs w:val="23"/>
        </w:rPr>
        <w:t>Dr. Deepak Sharma</w:t>
      </w:r>
      <w:r w:rsidR="00BC13A1" w:rsidRPr="00892265">
        <w:rPr>
          <w:rFonts w:ascii="Verdana" w:hAnsi="Verdana"/>
          <w:sz w:val="23"/>
          <w:szCs w:val="23"/>
        </w:rPr>
        <w:t>,</w:t>
      </w:r>
      <w:r w:rsidR="00493918" w:rsidRPr="00892265">
        <w:rPr>
          <w:rFonts w:ascii="Verdana" w:hAnsi="Verdana"/>
          <w:sz w:val="23"/>
          <w:szCs w:val="23"/>
        </w:rPr>
        <w:t xml:space="preserve"> is currently not registered with the </w:t>
      </w:r>
      <w:r w:rsidR="00493918" w:rsidRPr="00892265">
        <w:rPr>
          <w:rFonts w:ascii="Verdana" w:hAnsi="Verdana"/>
          <w:iCs/>
          <w:sz w:val="23"/>
          <w:szCs w:val="23"/>
        </w:rPr>
        <w:t>Delhi Medical Council (as his registration expired on 22</w:t>
      </w:r>
      <w:r w:rsidR="00493918" w:rsidRPr="00892265">
        <w:rPr>
          <w:rFonts w:ascii="Verdana" w:hAnsi="Verdana"/>
          <w:iCs/>
          <w:sz w:val="23"/>
          <w:szCs w:val="23"/>
          <w:vertAlign w:val="superscript"/>
        </w:rPr>
        <w:t>nd</w:t>
      </w:r>
      <w:r w:rsidR="00493918" w:rsidRPr="00892265">
        <w:rPr>
          <w:rFonts w:ascii="Verdana" w:hAnsi="Verdana"/>
          <w:iCs/>
          <w:sz w:val="23"/>
          <w:szCs w:val="23"/>
        </w:rPr>
        <w:t xml:space="preserve"> August, 2022</w:t>
      </w:r>
      <w:r w:rsidR="002B071E" w:rsidRPr="00892265">
        <w:rPr>
          <w:rFonts w:ascii="Verdana" w:hAnsi="Verdana"/>
          <w:iCs/>
          <w:sz w:val="23"/>
          <w:szCs w:val="23"/>
        </w:rPr>
        <w:t xml:space="preserve"> on account of non-renewal</w:t>
      </w:r>
      <w:r w:rsidR="00493918" w:rsidRPr="00892265">
        <w:rPr>
          <w:rFonts w:ascii="Verdana" w:hAnsi="Verdana"/>
          <w:iCs/>
          <w:sz w:val="23"/>
          <w:szCs w:val="23"/>
        </w:rPr>
        <w:t xml:space="preserve">) but </w:t>
      </w:r>
      <w:r w:rsidR="00FA382A" w:rsidRPr="00892265">
        <w:rPr>
          <w:rFonts w:ascii="Verdana" w:hAnsi="Verdana"/>
          <w:iCs/>
          <w:sz w:val="23"/>
          <w:szCs w:val="23"/>
        </w:rPr>
        <w:t xml:space="preserve">is </w:t>
      </w:r>
      <w:r w:rsidR="00493918" w:rsidRPr="00892265">
        <w:rPr>
          <w:rFonts w:ascii="Verdana" w:hAnsi="Verdana"/>
          <w:iCs/>
          <w:sz w:val="23"/>
          <w:szCs w:val="23"/>
        </w:rPr>
        <w:t xml:space="preserve">registered with </w:t>
      </w:r>
      <w:r w:rsidR="00493918" w:rsidRPr="00892265">
        <w:rPr>
          <w:rFonts w:ascii="Verdana" w:hAnsi="Verdana"/>
          <w:color w:val="000000"/>
          <w:sz w:val="23"/>
          <w:szCs w:val="23"/>
        </w:rPr>
        <w:t>Rajasthan Medical Council under registration No. No.35139 dated 14</w:t>
      </w:r>
      <w:r w:rsidR="00493918" w:rsidRPr="00892265">
        <w:rPr>
          <w:rFonts w:ascii="Verdana" w:hAnsi="Verdana"/>
          <w:color w:val="000000"/>
          <w:sz w:val="23"/>
          <w:szCs w:val="23"/>
          <w:vertAlign w:val="superscript"/>
        </w:rPr>
        <w:t>th</w:t>
      </w:r>
      <w:r w:rsidR="00493918" w:rsidRPr="00892265">
        <w:rPr>
          <w:rFonts w:ascii="Verdana" w:hAnsi="Verdana"/>
          <w:color w:val="000000"/>
          <w:sz w:val="23"/>
          <w:szCs w:val="23"/>
        </w:rPr>
        <w:t xml:space="preserve"> July</w:t>
      </w:r>
      <w:r w:rsidR="00A6089C" w:rsidRPr="00892265">
        <w:rPr>
          <w:rFonts w:ascii="Verdana" w:hAnsi="Verdana"/>
          <w:color w:val="000000"/>
          <w:sz w:val="23"/>
          <w:szCs w:val="23"/>
        </w:rPr>
        <w:t>, 2014</w:t>
      </w:r>
      <w:r w:rsidR="00493918" w:rsidRPr="00892265">
        <w:rPr>
          <w:rFonts w:ascii="Verdana" w:hAnsi="Verdana"/>
          <w:color w:val="000000"/>
          <w:sz w:val="23"/>
          <w:szCs w:val="23"/>
        </w:rPr>
        <w:t xml:space="preserve">; </w:t>
      </w:r>
      <w:r w:rsidR="00493918" w:rsidRPr="00892265">
        <w:rPr>
          <w:rFonts w:ascii="Verdana" w:hAnsi="Verdana"/>
          <w:sz w:val="23"/>
          <w:szCs w:val="23"/>
        </w:rPr>
        <w:t xml:space="preserve">a </w:t>
      </w:r>
      <w:r w:rsidR="00493918" w:rsidRPr="00892265">
        <w:rPr>
          <w:rFonts w:ascii="Verdana" w:hAnsi="Verdana"/>
          <w:color w:val="000000"/>
          <w:sz w:val="23"/>
          <w:szCs w:val="23"/>
        </w:rPr>
        <w:t xml:space="preserve">copy of this Order be sent to the Rajasthan Medical Council with </w:t>
      </w:r>
      <w:r w:rsidR="00493918" w:rsidRPr="00892265">
        <w:rPr>
          <w:rFonts w:ascii="Verdana" w:hAnsi="Verdana"/>
          <w:iCs/>
          <w:sz w:val="23"/>
          <w:szCs w:val="23"/>
        </w:rPr>
        <w:t xml:space="preserve">a request to take cognizance of this Order and take necessary action against Dr. </w:t>
      </w:r>
      <w:r w:rsidR="00493918" w:rsidRPr="00892265">
        <w:rPr>
          <w:rFonts w:ascii="Verdana" w:hAnsi="Verdana"/>
          <w:sz w:val="23"/>
          <w:szCs w:val="23"/>
        </w:rPr>
        <w:t xml:space="preserve">Deepak Sharma. </w:t>
      </w:r>
      <w:r w:rsidR="00F75C2B" w:rsidRPr="00892265">
        <w:rPr>
          <w:rFonts w:ascii="Verdana" w:hAnsi="Verdana"/>
          <w:iCs/>
          <w:sz w:val="23"/>
          <w:szCs w:val="23"/>
        </w:rPr>
        <w:t>It is also observed that</w:t>
      </w:r>
      <w:r w:rsidR="002B5D54" w:rsidRPr="00892265">
        <w:rPr>
          <w:rFonts w:ascii="Verdana" w:hAnsi="Verdana"/>
          <w:iCs/>
          <w:sz w:val="23"/>
          <w:szCs w:val="23"/>
        </w:rPr>
        <w:t xml:space="preserve"> as and when, </w:t>
      </w:r>
      <w:r w:rsidR="0018476A" w:rsidRPr="00892265">
        <w:rPr>
          <w:rFonts w:ascii="Verdana" w:hAnsi="Verdana"/>
          <w:iCs/>
          <w:sz w:val="23"/>
          <w:szCs w:val="23"/>
        </w:rPr>
        <w:t xml:space="preserve">Dr. Bharat </w:t>
      </w:r>
      <w:proofErr w:type="spellStart"/>
      <w:r w:rsidR="0018476A" w:rsidRPr="00892265">
        <w:rPr>
          <w:rFonts w:ascii="Verdana" w:hAnsi="Verdana"/>
          <w:iCs/>
          <w:sz w:val="23"/>
          <w:szCs w:val="23"/>
        </w:rPr>
        <w:t>Bhushan</w:t>
      </w:r>
      <w:proofErr w:type="spellEnd"/>
      <w:r w:rsidR="0018476A" w:rsidRPr="00892265">
        <w:rPr>
          <w:rFonts w:ascii="Verdana" w:hAnsi="Verdana"/>
          <w:iCs/>
          <w:sz w:val="23"/>
          <w:szCs w:val="23"/>
        </w:rPr>
        <w:t xml:space="preserve"> </w:t>
      </w:r>
      <w:proofErr w:type="spellStart"/>
      <w:r w:rsidR="0018476A" w:rsidRPr="00892265">
        <w:rPr>
          <w:rFonts w:ascii="Verdana" w:hAnsi="Verdana"/>
          <w:iCs/>
          <w:sz w:val="23"/>
          <w:szCs w:val="23"/>
        </w:rPr>
        <w:t>Aneja</w:t>
      </w:r>
      <w:proofErr w:type="spellEnd"/>
      <w:r w:rsidR="006535B6" w:rsidRPr="00892265">
        <w:rPr>
          <w:rFonts w:ascii="Verdana" w:hAnsi="Verdana"/>
          <w:iCs/>
          <w:sz w:val="23"/>
          <w:szCs w:val="23"/>
        </w:rPr>
        <w:t xml:space="preserve"> and Dr. Deepak Sharma</w:t>
      </w:r>
      <w:r w:rsidR="002B5D54" w:rsidRPr="00892265">
        <w:rPr>
          <w:rFonts w:ascii="Verdana" w:hAnsi="Verdana"/>
          <w:iCs/>
          <w:sz w:val="23"/>
          <w:szCs w:val="23"/>
        </w:rPr>
        <w:t xml:space="preserve"> renew</w:t>
      </w:r>
      <w:r w:rsidR="006535B6" w:rsidRPr="00892265">
        <w:rPr>
          <w:rFonts w:ascii="Verdana" w:hAnsi="Verdana"/>
          <w:iCs/>
          <w:sz w:val="23"/>
          <w:szCs w:val="23"/>
        </w:rPr>
        <w:t xml:space="preserve"> their </w:t>
      </w:r>
      <w:r w:rsidR="002B5D54" w:rsidRPr="00892265">
        <w:rPr>
          <w:rFonts w:ascii="Verdana" w:hAnsi="Verdana"/>
          <w:iCs/>
          <w:sz w:val="23"/>
          <w:szCs w:val="23"/>
        </w:rPr>
        <w:t xml:space="preserve">registration with the Delhi Medical Council, </w:t>
      </w:r>
      <w:r w:rsidR="00E27148" w:rsidRPr="00892265">
        <w:rPr>
          <w:rFonts w:ascii="Verdana" w:hAnsi="Verdana"/>
          <w:iCs/>
          <w:sz w:val="23"/>
          <w:szCs w:val="23"/>
        </w:rPr>
        <w:t xml:space="preserve">they </w:t>
      </w:r>
      <w:r w:rsidR="002B5D54" w:rsidRPr="00892265">
        <w:rPr>
          <w:rFonts w:ascii="Verdana" w:hAnsi="Verdana"/>
          <w:iCs/>
          <w:sz w:val="23"/>
          <w:szCs w:val="23"/>
        </w:rPr>
        <w:t xml:space="preserve">shall undergo suspension of registration for a period of </w:t>
      </w:r>
      <w:r w:rsidR="0018476A" w:rsidRPr="00892265">
        <w:rPr>
          <w:rFonts w:ascii="Verdana" w:hAnsi="Verdana"/>
          <w:iCs/>
          <w:sz w:val="23"/>
          <w:szCs w:val="23"/>
        </w:rPr>
        <w:t>15</w:t>
      </w:r>
      <w:r w:rsidR="002B5D54" w:rsidRPr="00892265">
        <w:rPr>
          <w:rFonts w:ascii="Verdana" w:hAnsi="Verdana"/>
          <w:iCs/>
          <w:sz w:val="23"/>
          <w:szCs w:val="23"/>
        </w:rPr>
        <w:t xml:space="preserve"> days from the State Medical Regist</w:t>
      </w:r>
      <w:r w:rsidR="00247F37" w:rsidRPr="00892265">
        <w:rPr>
          <w:rFonts w:ascii="Verdana" w:hAnsi="Verdana"/>
          <w:iCs/>
          <w:sz w:val="23"/>
          <w:szCs w:val="23"/>
        </w:rPr>
        <w:t>er of the Delhi Medical Council;</w:t>
      </w:r>
      <w:r w:rsidR="00FA382A" w:rsidRPr="00892265">
        <w:rPr>
          <w:rFonts w:ascii="Verdana" w:hAnsi="Verdana"/>
          <w:iCs/>
          <w:sz w:val="23"/>
          <w:szCs w:val="23"/>
        </w:rPr>
        <w:t xml:space="preserve">  s</w:t>
      </w:r>
      <w:r w:rsidR="002B5D54" w:rsidRPr="00892265">
        <w:rPr>
          <w:rFonts w:ascii="Verdana" w:hAnsi="Verdana"/>
          <w:iCs/>
          <w:sz w:val="23"/>
          <w:szCs w:val="23"/>
        </w:rPr>
        <w:t>tricture to be recorded in the State Medical Register of the Delhi Medical Council</w:t>
      </w:r>
      <w:r w:rsidR="008E0B5A" w:rsidRPr="00892265">
        <w:rPr>
          <w:rFonts w:ascii="Verdana" w:hAnsi="Verdana"/>
          <w:iCs/>
          <w:sz w:val="23"/>
          <w:szCs w:val="23"/>
        </w:rPr>
        <w:t>.</w:t>
      </w:r>
    </w:p>
    <w:p w:rsidR="00E02ADE" w:rsidRPr="0018476A" w:rsidRDefault="00E02ADE" w:rsidP="00A26BD8">
      <w:pPr>
        <w:pStyle w:val="ListParagraph"/>
        <w:spacing w:before="240" w:line="360" w:lineRule="auto"/>
        <w:ind w:left="0" w:right="28"/>
        <w:jc w:val="both"/>
        <w:rPr>
          <w:rFonts w:ascii="Verdana" w:hAnsi="Verdana"/>
          <w:b/>
          <w:sz w:val="23"/>
          <w:szCs w:val="23"/>
        </w:rPr>
      </w:pPr>
    </w:p>
    <w:p w:rsidR="00D12395" w:rsidRPr="00A26BD8" w:rsidRDefault="00E02ADE" w:rsidP="00A26BD8">
      <w:pPr>
        <w:pStyle w:val="ListParagraph"/>
        <w:spacing w:before="240" w:line="360" w:lineRule="auto"/>
        <w:ind w:left="0" w:right="28"/>
        <w:jc w:val="both"/>
        <w:rPr>
          <w:rFonts w:ascii="Verdana" w:hAnsi="Verdana"/>
          <w:sz w:val="23"/>
          <w:szCs w:val="23"/>
        </w:rPr>
      </w:pPr>
      <w:r>
        <w:rPr>
          <w:rFonts w:ascii="Verdana" w:hAnsi="Verdana"/>
          <w:sz w:val="23"/>
          <w:szCs w:val="23"/>
        </w:rPr>
        <w:t>T</w:t>
      </w:r>
      <w:r w:rsidR="007F4BD5" w:rsidRPr="00A26BD8">
        <w:rPr>
          <w:rFonts w:ascii="Verdana" w:hAnsi="Verdana"/>
          <w:sz w:val="23"/>
          <w:szCs w:val="23"/>
        </w:rPr>
        <w:t xml:space="preserve">he </w:t>
      </w:r>
      <w:r w:rsidR="003649D8" w:rsidRPr="00A26BD8">
        <w:rPr>
          <w:rFonts w:ascii="Verdana" w:hAnsi="Verdana"/>
          <w:sz w:val="23"/>
          <w:szCs w:val="23"/>
        </w:rPr>
        <w:t xml:space="preserve">Disciplinary </w:t>
      </w:r>
      <w:r w:rsidR="007F4BD5" w:rsidRPr="00A26BD8">
        <w:rPr>
          <w:rFonts w:ascii="Verdana" w:hAnsi="Verdana"/>
          <w:sz w:val="23"/>
          <w:szCs w:val="23"/>
        </w:rPr>
        <w:t xml:space="preserve">Committee </w:t>
      </w:r>
      <w:r>
        <w:rPr>
          <w:rFonts w:ascii="Verdana" w:hAnsi="Verdana"/>
          <w:sz w:val="23"/>
          <w:szCs w:val="23"/>
        </w:rPr>
        <w:t>further makes</w:t>
      </w:r>
      <w:r w:rsidR="007F4BD5" w:rsidRPr="00A26BD8">
        <w:rPr>
          <w:rFonts w:ascii="Verdana" w:hAnsi="Verdana"/>
          <w:sz w:val="23"/>
          <w:szCs w:val="23"/>
        </w:rPr>
        <w:t xml:space="preserve"> </w:t>
      </w:r>
      <w:r w:rsidR="00715A96" w:rsidRPr="00A26BD8">
        <w:rPr>
          <w:rFonts w:ascii="Verdana" w:hAnsi="Verdana"/>
          <w:sz w:val="23"/>
          <w:szCs w:val="23"/>
        </w:rPr>
        <w:t>the following recommendations on</w:t>
      </w:r>
      <w:r w:rsidR="00965F21" w:rsidRPr="00A26BD8">
        <w:rPr>
          <w:rFonts w:ascii="Verdana" w:hAnsi="Verdana"/>
          <w:sz w:val="23"/>
          <w:szCs w:val="23"/>
        </w:rPr>
        <w:t xml:space="preserve"> </w:t>
      </w:r>
      <w:r w:rsidR="007F4BD5" w:rsidRPr="00A26BD8">
        <w:rPr>
          <w:rFonts w:ascii="Verdana" w:hAnsi="Verdana"/>
          <w:sz w:val="23"/>
          <w:szCs w:val="23"/>
        </w:rPr>
        <w:t xml:space="preserve">the future functioning of the </w:t>
      </w:r>
      <w:proofErr w:type="spellStart"/>
      <w:r w:rsidR="007F4BD5" w:rsidRPr="00A26BD8">
        <w:rPr>
          <w:rFonts w:ascii="Verdana" w:hAnsi="Verdana"/>
          <w:sz w:val="23"/>
          <w:szCs w:val="23"/>
        </w:rPr>
        <w:t>Sushrut</w:t>
      </w:r>
      <w:proofErr w:type="spellEnd"/>
      <w:r w:rsidR="007F4BD5" w:rsidRPr="00A26BD8">
        <w:rPr>
          <w:rFonts w:ascii="Verdana" w:hAnsi="Verdana"/>
          <w:sz w:val="23"/>
          <w:szCs w:val="23"/>
        </w:rPr>
        <w:t xml:space="preserve"> Trauma Centre, Govt. of</w:t>
      </w:r>
      <w:r w:rsidR="00D12395" w:rsidRPr="00A26BD8">
        <w:rPr>
          <w:rFonts w:ascii="Verdana" w:hAnsi="Verdana"/>
          <w:sz w:val="23"/>
          <w:szCs w:val="23"/>
        </w:rPr>
        <w:t xml:space="preserve"> </w:t>
      </w:r>
      <w:r w:rsidR="007F4BD5" w:rsidRPr="00A26BD8">
        <w:rPr>
          <w:rFonts w:ascii="Verdana" w:hAnsi="Verdana"/>
          <w:sz w:val="23"/>
          <w:szCs w:val="23"/>
        </w:rPr>
        <w:t>NCT Delhi</w:t>
      </w:r>
      <w:r w:rsidR="00BF3163">
        <w:rPr>
          <w:rFonts w:ascii="Verdana" w:hAnsi="Verdana"/>
          <w:sz w:val="23"/>
          <w:szCs w:val="23"/>
        </w:rPr>
        <w:t>:-</w:t>
      </w:r>
    </w:p>
    <w:p w:rsidR="00E94F8C" w:rsidRDefault="00E94F8C" w:rsidP="00E94F8C">
      <w:pPr>
        <w:pStyle w:val="ListParagraph"/>
        <w:tabs>
          <w:tab w:val="left" w:pos="426"/>
          <w:tab w:val="left" w:pos="567"/>
        </w:tabs>
        <w:spacing w:before="120" w:after="240" w:line="360" w:lineRule="auto"/>
        <w:ind w:left="1134" w:right="-46"/>
        <w:jc w:val="both"/>
        <w:rPr>
          <w:rFonts w:ascii="Verdana" w:hAnsi="Verdana"/>
          <w:sz w:val="23"/>
          <w:szCs w:val="23"/>
        </w:rPr>
      </w:pPr>
    </w:p>
    <w:p w:rsidR="00E94F8C" w:rsidRPr="00E94F8C" w:rsidRDefault="00E94F8C" w:rsidP="00E94F8C">
      <w:pPr>
        <w:pStyle w:val="ListParagraph"/>
        <w:tabs>
          <w:tab w:val="left" w:pos="426"/>
          <w:tab w:val="left" w:pos="567"/>
        </w:tabs>
        <w:spacing w:before="120" w:after="240" w:line="360" w:lineRule="auto"/>
        <w:ind w:left="1134" w:right="-46"/>
        <w:jc w:val="both"/>
        <w:rPr>
          <w:rFonts w:ascii="Verdana" w:hAnsi="Verdana"/>
          <w:sz w:val="23"/>
          <w:szCs w:val="23"/>
        </w:rPr>
      </w:pPr>
      <w:r w:rsidRPr="00E94F8C">
        <w:rPr>
          <w:rFonts w:ascii="Verdana" w:hAnsi="Verdana"/>
          <w:sz w:val="23"/>
          <w:szCs w:val="23"/>
        </w:rPr>
        <w:t xml:space="preserve">Trauma/ Injury </w:t>
      </w:r>
      <w:proofErr w:type="gramStart"/>
      <w:r w:rsidRPr="00E94F8C">
        <w:rPr>
          <w:rFonts w:ascii="Verdana" w:hAnsi="Verdana"/>
          <w:sz w:val="23"/>
          <w:szCs w:val="23"/>
        </w:rPr>
        <w:t>is</w:t>
      </w:r>
      <w:proofErr w:type="gramEnd"/>
      <w:r w:rsidRPr="00E94F8C">
        <w:rPr>
          <w:rFonts w:ascii="Verdana" w:hAnsi="Verdana"/>
          <w:sz w:val="23"/>
          <w:szCs w:val="23"/>
        </w:rPr>
        <w:t xml:space="preserve"> a time sensitive disease with a very high mortality in first few hours of injury. Trauma Care, especially the care of </w:t>
      </w:r>
      <w:proofErr w:type="gramStart"/>
      <w:r w:rsidRPr="00E94F8C">
        <w:rPr>
          <w:rFonts w:ascii="Verdana" w:hAnsi="Verdana"/>
          <w:sz w:val="23"/>
          <w:szCs w:val="23"/>
        </w:rPr>
        <w:t>multiply</w:t>
      </w:r>
      <w:proofErr w:type="gramEnd"/>
      <w:r w:rsidRPr="00E94F8C">
        <w:rPr>
          <w:rFonts w:ascii="Verdana" w:hAnsi="Verdana"/>
          <w:sz w:val="23"/>
          <w:szCs w:val="23"/>
        </w:rPr>
        <w:t>- injured patient needs rapid recognition and simultaneous management of immediate life threatening injuries and rapid assessment and management of potentially life threatening injuries.</w:t>
      </w:r>
    </w:p>
    <w:p w:rsidR="00E94F8C" w:rsidRPr="00E94F8C" w:rsidRDefault="00E94F8C" w:rsidP="00E94F8C">
      <w:pPr>
        <w:pStyle w:val="ListParagraph"/>
        <w:tabs>
          <w:tab w:val="left" w:pos="426"/>
          <w:tab w:val="left" w:pos="567"/>
        </w:tabs>
        <w:spacing w:before="120" w:after="240" w:line="360" w:lineRule="auto"/>
        <w:ind w:left="1134" w:right="-46"/>
        <w:jc w:val="both"/>
        <w:rPr>
          <w:rFonts w:ascii="Verdana" w:hAnsi="Verdana"/>
          <w:sz w:val="23"/>
          <w:szCs w:val="23"/>
        </w:rPr>
      </w:pPr>
    </w:p>
    <w:p w:rsidR="00327352" w:rsidRDefault="00E94F8C" w:rsidP="00E94F8C">
      <w:pPr>
        <w:pStyle w:val="ListParagraph"/>
        <w:tabs>
          <w:tab w:val="left" w:pos="426"/>
          <w:tab w:val="left" w:pos="567"/>
        </w:tabs>
        <w:spacing w:before="120" w:after="240" w:line="360" w:lineRule="auto"/>
        <w:ind w:left="1134" w:right="-46"/>
        <w:jc w:val="both"/>
        <w:rPr>
          <w:rFonts w:ascii="Verdana" w:hAnsi="Verdana"/>
          <w:sz w:val="23"/>
          <w:szCs w:val="23"/>
        </w:rPr>
      </w:pPr>
      <w:r w:rsidRPr="00E94F8C">
        <w:rPr>
          <w:rFonts w:ascii="Verdana" w:hAnsi="Verdana"/>
          <w:sz w:val="23"/>
          <w:szCs w:val="23"/>
        </w:rPr>
        <w:t xml:space="preserve">Worldwide trauma </w:t>
      </w:r>
      <w:proofErr w:type="spellStart"/>
      <w:r w:rsidRPr="00E94F8C">
        <w:rPr>
          <w:rFonts w:ascii="Verdana" w:hAnsi="Verdana"/>
          <w:sz w:val="23"/>
          <w:szCs w:val="23"/>
        </w:rPr>
        <w:t>centres</w:t>
      </w:r>
      <w:proofErr w:type="spellEnd"/>
      <w:r w:rsidRPr="00E94F8C">
        <w:rPr>
          <w:rFonts w:ascii="Verdana" w:hAnsi="Verdana"/>
          <w:sz w:val="23"/>
          <w:szCs w:val="23"/>
        </w:rPr>
        <w:t xml:space="preserve"> have been established to take care of such critically ill trauma patients so that mortality and morbidity can be reduced. These trauma </w:t>
      </w:r>
      <w:proofErr w:type="spellStart"/>
      <w:r w:rsidRPr="00E94F8C">
        <w:rPr>
          <w:rFonts w:ascii="Verdana" w:hAnsi="Verdana"/>
          <w:sz w:val="23"/>
          <w:szCs w:val="23"/>
        </w:rPr>
        <w:t>centres</w:t>
      </w:r>
      <w:proofErr w:type="spellEnd"/>
      <w:r w:rsidRPr="00E94F8C">
        <w:rPr>
          <w:rFonts w:ascii="Verdana" w:hAnsi="Verdana"/>
          <w:sz w:val="23"/>
          <w:szCs w:val="23"/>
        </w:rPr>
        <w:t xml:space="preserve"> should function in a proper manner and should have processes and protocols for management of injured patient so that both acute (immediate) and definitive management can be provided to the injured patients without wasting time. These international best practices as well as standard treatment protocols/ guidelines are available and courses are already institutionalized in our country too. </w:t>
      </w:r>
      <w:proofErr w:type="spellStart"/>
      <w:r w:rsidRPr="00E94F8C">
        <w:rPr>
          <w:rFonts w:ascii="Verdana" w:hAnsi="Verdana"/>
          <w:sz w:val="23"/>
          <w:szCs w:val="23"/>
        </w:rPr>
        <w:t>Sushrut</w:t>
      </w:r>
      <w:proofErr w:type="spellEnd"/>
      <w:r w:rsidRPr="00E94F8C">
        <w:rPr>
          <w:rFonts w:ascii="Verdana" w:hAnsi="Verdana"/>
          <w:sz w:val="23"/>
          <w:szCs w:val="23"/>
        </w:rPr>
        <w:t xml:space="preserve"> trauma centre is one of the specially trauma care </w:t>
      </w:r>
      <w:proofErr w:type="spellStart"/>
      <w:r w:rsidRPr="00E94F8C">
        <w:rPr>
          <w:rFonts w:ascii="Verdana" w:hAnsi="Verdana"/>
          <w:sz w:val="23"/>
          <w:szCs w:val="23"/>
        </w:rPr>
        <w:t>centres</w:t>
      </w:r>
      <w:proofErr w:type="spellEnd"/>
      <w:r w:rsidRPr="00E94F8C">
        <w:rPr>
          <w:rFonts w:ascii="Verdana" w:hAnsi="Verdana"/>
          <w:sz w:val="23"/>
          <w:szCs w:val="23"/>
        </w:rPr>
        <w:t xml:space="preserve"> of the NCT of Delhi and therefore has a mandate and responsibility for providing state of the </w:t>
      </w:r>
      <w:r w:rsidRPr="00E94F8C">
        <w:rPr>
          <w:rFonts w:ascii="Verdana" w:hAnsi="Verdana"/>
          <w:sz w:val="23"/>
          <w:szCs w:val="23"/>
        </w:rPr>
        <w:lastRenderedPageBreak/>
        <w:t xml:space="preserve">art trauma care to all patients arriving at the </w:t>
      </w:r>
      <w:proofErr w:type="spellStart"/>
      <w:r w:rsidRPr="00E94F8C">
        <w:rPr>
          <w:rFonts w:ascii="Verdana" w:hAnsi="Verdana"/>
          <w:sz w:val="23"/>
          <w:szCs w:val="23"/>
        </w:rPr>
        <w:t>Sushrut</w:t>
      </w:r>
      <w:proofErr w:type="spellEnd"/>
      <w:r w:rsidRPr="00E94F8C">
        <w:rPr>
          <w:rFonts w:ascii="Verdana" w:hAnsi="Verdana"/>
          <w:sz w:val="23"/>
          <w:szCs w:val="23"/>
        </w:rPr>
        <w:t xml:space="preserve"> Trauma Centre.</w:t>
      </w:r>
    </w:p>
    <w:p w:rsidR="004E2114" w:rsidRDefault="004E2114" w:rsidP="00E94F8C">
      <w:pPr>
        <w:pStyle w:val="ListParagraph"/>
        <w:tabs>
          <w:tab w:val="left" w:pos="426"/>
          <w:tab w:val="left" w:pos="567"/>
        </w:tabs>
        <w:spacing w:before="120" w:after="240" w:line="360" w:lineRule="auto"/>
        <w:ind w:left="1134" w:right="-46"/>
        <w:jc w:val="both"/>
        <w:rPr>
          <w:rFonts w:ascii="Verdana" w:hAnsi="Verdana"/>
          <w:sz w:val="23"/>
          <w:szCs w:val="23"/>
        </w:rPr>
      </w:pPr>
    </w:p>
    <w:p w:rsidR="003577EA" w:rsidRPr="003577EA" w:rsidRDefault="003577EA" w:rsidP="003577EA">
      <w:pPr>
        <w:pStyle w:val="ListParagraph"/>
        <w:tabs>
          <w:tab w:val="left" w:pos="426"/>
          <w:tab w:val="left" w:pos="567"/>
        </w:tabs>
        <w:spacing w:before="120" w:after="240" w:line="360" w:lineRule="auto"/>
        <w:ind w:left="1134" w:right="-46"/>
        <w:jc w:val="both"/>
        <w:rPr>
          <w:rFonts w:ascii="Verdana" w:hAnsi="Verdana"/>
          <w:sz w:val="23"/>
          <w:szCs w:val="23"/>
        </w:rPr>
      </w:pPr>
      <w:r w:rsidRPr="003577EA">
        <w:rPr>
          <w:rFonts w:ascii="Verdana" w:hAnsi="Verdana"/>
          <w:sz w:val="23"/>
          <w:szCs w:val="23"/>
        </w:rPr>
        <w:t>Although no specific as singular case of</w:t>
      </w:r>
      <w:r w:rsidR="00E62892">
        <w:rPr>
          <w:rFonts w:ascii="Verdana" w:hAnsi="Verdana"/>
          <w:sz w:val="23"/>
          <w:szCs w:val="23"/>
        </w:rPr>
        <w:t xml:space="preserve"> negligence can be brought out i</w:t>
      </w:r>
      <w:r w:rsidRPr="003577EA">
        <w:rPr>
          <w:rFonts w:ascii="Verdana" w:hAnsi="Verdana"/>
          <w:sz w:val="23"/>
          <w:szCs w:val="23"/>
        </w:rPr>
        <w:t>n the care given, there have been several shortcomings/ at the hospital systems level, in the management of this particular case, which need to be addressed as soon as possible by the hospital administration as well as the state Health Department so that such Incidents are not repeated in future</w:t>
      </w:r>
    </w:p>
    <w:p w:rsidR="003577EA" w:rsidRPr="003577EA" w:rsidRDefault="003577EA" w:rsidP="003577EA">
      <w:pPr>
        <w:pStyle w:val="ListParagraph"/>
        <w:tabs>
          <w:tab w:val="left" w:pos="426"/>
          <w:tab w:val="left" w:pos="567"/>
        </w:tabs>
        <w:spacing w:before="120" w:after="240" w:line="360" w:lineRule="auto"/>
        <w:ind w:left="1134" w:right="-46"/>
        <w:jc w:val="both"/>
        <w:rPr>
          <w:rFonts w:ascii="Verdana" w:hAnsi="Verdana"/>
          <w:sz w:val="23"/>
          <w:szCs w:val="23"/>
        </w:rPr>
      </w:pPr>
    </w:p>
    <w:p w:rsidR="003577EA" w:rsidRPr="003577EA" w:rsidRDefault="003577EA" w:rsidP="003577EA">
      <w:pPr>
        <w:pStyle w:val="ListParagraph"/>
        <w:tabs>
          <w:tab w:val="left" w:pos="426"/>
          <w:tab w:val="left" w:pos="567"/>
        </w:tabs>
        <w:spacing w:before="120" w:after="240" w:line="360" w:lineRule="auto"/>
        <w:ind w:left="1134" w:right="-46"/>
        <w:jc w:val="both"/>
        <w:rPr>
          <w:rFonts w:ascii="Verdana" w:hAnsi="Verdana"/>
          <w:sz w:val="23"/>
          <w:szCs w:val="23"/>
        </w:rPr>
      </w:pPr>
      <w:r w:rsidRPr="003577EA">
        <w:rPr>
          <w:rFonts w:ascii="Verdana" w:hAnsi="Verdana"/>
          <w:sz w:val="23"/>
          <w:szCs w:val="23"/>
        </w:rPr>
        <w:t>The critical gaps and shortcomings can be described under the headings of Infrastructure, Trained Manpower and Processes of care.</w:t>
      </w:r>
    </w:p>
    <w:p w:rsidR="003577EA" w:rsidRPr="003577EA" w:rsidRDefault="003577EA" w:rsidP="003577EA">
      <w:pPr>
        <w:pStyle w:val="ListParagraph"/>
        <w:tabs>
          <w:tab w:val="left" w:pos="426"/>
          <w:tab w:val="left" w:pos="567"/>
        </w:tabs>
        <w:spacing w:before="120" w:after="240" w:line="360" w:lineRule="auto"/>
        <w:ind w:left="1134" w:right="-46"/>
        <w:jc w:val="both"/>
        <w:rPr>
          <w:rFonts w:ascii="Verdana" w:hAnsi="Verdana"/>
          <w:sz w:val="23"/>
          <w:szCs w:val="23"/>
        </w:rPr>
      </w:pPr>
    </w:p>
    <w:p w:rsidR="003577EA" w:rsidRPr="00040753" w:rsidRDefault="003577EA" w:rsidP="00040753">
      <w:pPr>
        <w:pStyle w:val="ListParagraph"/>
        <w:tabs>
          <w:tab w:val="left" w:pos="426"/>
          <w:tab w:val="left" w:pos="567"/>
        </w:tabs>
        <w:spacing w:before="120" w:after="240" w:line="360" w:lineRule="auto"/>
        <w:ind w:left="1134" w:right="-46"/>
        <w:jc w:val="both"/>
        <w:rPr>
          <w:rFonts w:ascii="Verdana" w:hAnsi="Verdana"/>
          <w:b/>
          <w:sz w:val="23"/>
          <w:szCs w:val="23"/>
          <w:u w:val="single"/>
        </w:rPr>
      </w:pPr>
      <w:r w:rsidRPr="00040753">
        <w:rPr>
          <w:rFonts w:ascii="Verdana" w:hAnsi="Verdana"/>
          <w:b/>
          <w:sz w:val="23"/>
          <w:szCs w:val="23"/>
          <w:u w:val="single"/>
        </w:rPr>
        <w:t>Infrastructure:</w:t>
      </w:r>
    </w:p>
    <w:p w:rsidR="003577EA" w:rsidRPr="00833492" w:rsidRDefault="003577EA" w:rsidP="00833492">
      <w:pPr>
        <w:pStyle w:val="ListParagraph"/>
        <w:tabs>
          <w:tab w:val="left" w:pos="426"/>
          <w:tab w:val="left" w:pos="567"/>
        </w:tabs>
        <w:spacing w:before="120" w:after="240" w:line="360" w:lineRule="auto"/>
        <w:ind w:left="1134" w:right="-46"/>
        <w:jc w:val="both"/>
        <w:rPr>
          <w:rFonts w:ascii="Verdana" w:hAnsi="Verdana"/>
          <w:sz w:val="23"/>
          <w:szCs w:val="23"/>
        </w:rPr>
      </w:pPr>
      <w:r w:rsidRPr="003577EA">
        <w:rPr>
          <w:rFonts w:ascii="Verdana" w:hAnsi="Verdana"/>
          <w:sz w:val="23"/>
          <w:szCs w:val="23"/>
        </w:rPr>
        <w:t xml:space="preserve">The emergency department of the trauma centre should be architecturally divided into RED, YELLOW and GREEN ZONES as per the TRIAGE Category of the patient so that the patients can be physically separated according to their critical needs and treatment can ensue without hampering the care to the most critical patients (Triaged as Red). These areas should also have related machinery &amp; equip as needed specifically for these areas for smooth, timely and comprehensive care of the injured patients arriving at </w:t>
      </w:r>
      <w:proofErr w:type="spellStart"/>
      <w:r w:rsidRPr="003577EA">
        <w:rPr>
          <w:rFonts w:ascii="Verdana" w:hAnsi="Verdana"/>
          <w:sz w:val="23"/>
          <w:szCs w:val="23"/>
        </w:rPr>
        <w:t>Sushrut</w:t>
      </w:r>
      <w:proofErr w:type="spellEnd"/>
      <w:r w:rsidRPr="003577EA">
        <w:rPr>
          <w:rFonts w:ascii="Verdana" w:hAnsi="Verdana"/>
          <w:sz w:val="23"/>
          <w:szCs w:val="23"/>
        </w:rPr>
        <w:t xml:space="preserve"> Trauma Centre. After going through the records of this particular case, it is not apparent that any such functional division of various areas of Trauma Emergency Department exists at the </w:t>
      </w:r>
      <w:proofErr w:type="spellStart"/>
      <w:r w:rsidRPr="003577EA">
        <w:rPr>
          <w:rFonts w:ascii="Verdana" w:hAnsi="Verdana"/>
          <w:sz w:val="23"/>
          <w:szCs w:val="23"/>
        </w:rPr>
        <w:t>Sushrut</w:t>
      </w:r>
      <w:proofErr w:type="spellEnd"/>
      <w:r w:rsidRPr="003577EA">
        <w:rPr>
          <w:rFonts w:ascii="Verdana" w:hAnsi="Verdana"/>
          <w:sz w:val="23"/>
          <w:szCs w:val="23"/>
        </w:rPr>
        <w:t xml:space="preserve"> Trauma Centre. The Disciplinary Committee of DMC directs the State Health Department &amp; Hospital Administration of </w:t>
      </w:r>
      <w:proofErr w:type="spellStart"/>
      <w:r w:rsidRPr="003577EA">
        <w:rPr>
          <w:rFonts w:ascii="Verdana" w:hAnsi="Verdana"/>
          <w:sz w:val="23"/>
          <w:szCs w:val="23"/>
        </w:rPr>
        <w:t>Sushrut</w:t>
      </w:r>
      <w:proofErr w:type="spellEnd"/>
      <w:r w:rsidRPr="003577EA">
        <w:rPr>
          <w:rFonts w:ascii="Verdana" w:hAnsi="Verdana"/>
          <w:sz w:val="23"/>
          <w:szCs w:val="23"/>
        </w:rPr>
        <w:t xml:space="preserve"> Trauma Centre to create such infrastructural changes in the Emergency Department of the Trauma. Centre, along with the necessary M &amp; Equip as per international best practices as well as the standard treatment guidelines.</w:t>
      </w:r>
    </w:p>
    <w:p w:rsidR="003577EA" w:rsidRPr="003577EA" w:rsidRDefault="007E61C9" w:rsidP="003577EA">
      <w:pPr>
        <w:pStyle w:val="ListParagraph"/>
        <w:tabs>
          <w:tab w:val="left" w:pos="426"/>
          <w:tab w:val="left" w:pos="567"/>
        </w:tabs>
        <w:spacing w:before="120" w:after="240" w:line="360" w:lineRule="auto"/>
        <w:ind w:left="1134" w:right="-46"/>
        <w:jc w:val="both"/>
        <w:rPr>
          <w:rFonts w:ascii="Verdana" w:hAnsi="Verdana"/>
          <w:sz w:val="23"/>
          <w:szCs w:val="23"/>
        </w:rPr>
      </w:pPr>
      <w:r>
        <w:rPr>
          <w:rFonts w:ascii="Verdana" w:hAnsi="Verdana"/>
          <w:sz w:val="23"/>
          <w:szCs w:val="23"/>
        </w:rPr>
        <w:lastRenderedPageBreak/>
        <w:t xml:space="preserve">For </w:t>
      </w:r>
      <w:r w:rsidR="003577EA" w:rsidRPr="003577EA">
        <w:rPr>
          <w:rFonts w:ascii="Verdana" w:hAnsi="Verdana"/>
          <w:sz w:val="23"/>
          <w:szCs w:val="23"/>
        </w:rPr>
        <w:t>definitive care after the patient has been admitted from Emergency Department, there should be dedicated</w:t>
      </w:r>
    </w:p>
    <w:p w:rsidR="003577EA" w:rsidRPr="003577EA" w:rsidRDefault="003577EA" w:rsidP="003577EA">
      <w:pPr>
        <w:pStyle w:val="ListParagraph"/>
        <w:tabs>
          <w:tab w:val="left" w:pos="426"/>
          <w:tab w:val="left" w:pos="567"/>
        </w:tabs>
        <w:spacing w:before="120" w:after="240" w:line="360" w:lineRule="auto"/>
        <w:ind w:left="1134" w:right="-46"/>
        <w:jc w:val="both"/>
        <w:rPr>
          <w:rFonts w:ascii="Verdana" w:hAnsi="Verdana"/>
          <w:sz w:val="23"/>
          <w:szCs w:val="23"/>
        </w:rPr>
      </w:pPr>
    </w:p>
    <w:p w:rsidR="003577EA" w:rsidRPr="003577EA" w:rsidRDefault="003577EA" w:rsidP="003577EA">
      <w:pPr>
        <w:pStyle w:val="ListParagraph"/>
        <w:tabs>
          <w:tab w:val="left" w:pos="426"/>
          <w:tab w:val="left" w:pos="567"/>
        </w:tabs>
        <w:spacing w:before="120" w:after="240" w:line="360" w:lineRule="auto"/>
        <w:ind w:left="1134" w:right="-46"/>
        <w:jc w:val="both"/>
        <w:rPr>
          <w:rFonts w:ascii="Verdana" w:hAnsi="Verdana"/>
          <w:sz w:val="23"/>
          <w:szCs w:val="23"/>
        </w:rPr>
      </w:pPr>
      <w:r w:rsidRPr="003577EA">
        <w:rPr>
          <w:rFonts w:ascii="Verdana" w:hAnsi="Verdana"/>
          <w:sz w:val="23"/>
          <w:szCs w:val="23"/>
        </w:rPr>
        <w:t>1. Dedicated OT's (round the clock) for all admitting specialties as well as one to two OT's dedicated to Non-responders needing urgent Damage Control Surgery.</w:t>
      </w:r>
    </w:p>
    <w:p w:rsidR="003577EA" w:rsidRPr="003577EA" w:rsidRDefault="003577EA" w:rsidP="003577EA">
      <w:pPr>
        <w:pStyle w:val="ListParagraph"/>
        <w:tabs>
          <w:tab w:val="left" w:pos="426"/>
          <w:tab w:val="left" w:pos="567"/>
        </w:tabs>
        <w:spacing w:before="120" w:after="240" w:line="360" w:lineRule="auto"/>
        <w:ind w:left="1134" w:right="-46"/>
        <w:jc w:val="both"/>
        <w:rPr>
          <w:rFonts w:ascii="Verdana" w:hAnsi="Verdana"/>
          <w:sz w:val="23"/>
          <w:szCs w:val="23"/>
        </w:rPr>
      </w:pPr>
    </w:p>
    <w:p w:rsidR="003577EA" w:rsidRDefault="003577EA" w:rsidP="003577EA">
      <w:pPr>
        <w:pStyle w:val="ListParagraph"/>
        <w:tabs>
          <w:tab w:val="left" w:pos="426"/>
          <w:tab w:val="left" w:pos="567"/>
        </w:tabs>
        <w:spacing w:before="120" w:after="240" w:line="360" w:lineRule="auto"/>
        <w:ind w:left="1134" w:right="-46"/>
        <w:jc w:val="both"/>
        <w:rPr>
          <w:rFonts w:ascii="Verdana" w:hAnsi="Verdana"/>
          <w:sz w:val="23"/>
          <w:szCs w:val="23"/>
        </w:rPr>
      </w:pPr>
      <w:r w:rsidRPr="003577EA">
        <w:rPr>
          <w:rFonts w:ascii="Verdana" w:hAnsi="Verdana"/>
          <w:sz w:val="23"/>
          <w:szCs w:val="23"/>
        </w:rPr>
        <w:t xml:space="preserve">2. Dedicated ICU beds both for General and </w:t>
      </w:r>
      <w:proofErr w:type="spellStart"/>
      <w:r w:rsidRPr="003577EA">
        <w:rPr>
          <w:rFonts w:ascii="Verdana" w:hAnsi="Verdana"/>
          <w:sz w:val="23"/>
          <w:szCs w:val="23"/>
        </w:rPr>
        <w:t>Neuro</w:t>
      </w:r>
      <w:proofErr w:type="spellEnd"/>
      <w:r w:rsidRPr="003577EA">
        <w:rPr>
          <w:rFonts w:ascii="Verdana" w:hAnsi="Verdana"/>
          <w:sz w:val="23"/>
          <w:szCs w:val="23"/>
        </w:rPr>
        <w:t xml:space="preserve"> Trauma separately.</w:t>
      </w:r>
    </w:p>
    <w:p w:rsidR="00895F9C" w:rsidRDefault="00895F9C" w:rsidP="003577EA">
      <w:pPr>
        <w:pStyle w:val="ListParagraph"/>
        <w:tabs>
          <w:tab w:val="left" w:pos="426"/>
          <w:tab w:val="left" w:pos="567"/>
        </w:tabs>
        <w:spacing w:before="120" w:after="240" w:line="360" w:lineRule="auto"/>
        <w:ind w:left="1134" w:right="-46"/>
        <w:jc w:val="both"/>
        <w:rPr>
          <w:rFonts w:ascii="Verdana" w:hAnsi="Verdana"/>
          <w:sz w:val="23"/>
          <w:szCs w:val="23"/>
        </w:rPr>
      </w:pPr>
    </w:p>
    <w:p w:rsidR="00895F9C" w:rsidRPr="00895F9C" w:rsidRDefault="00895F9C" w:rsidP="00895F9C">
      <w:pPr>
        <w:pStyle w:val="ListParagraph"/>
        <w:tabs>
          <w:tab w:val="left" w:pos="426"/>
          <w:tab w:val="left" w:pos="567"/>
        </w:tabs>
        <w:spacing w:before="120" w:after="240" w:line="360" w:lineRule="auto"/>
        <w:ind w:left="1134" w:right="-46"/>
        <w:jc w:val="both"/>
        <w:rPr>
          <w:rFonts w:ascii="Verdana" w:hAnsi="Verdana"/>
          <w:sz w:val="23"/>
          <w:szCs w:val="23"/>
        </w:rPr>
      </w:pPr>
      <w:r>
        <w:rPr>
          <w:rFonts w:ascii="Verdana" w:hAnsi="Verdana"/>
          <w:sz w:val="23"/>
          <w:szCs w:val="23"/>
        </w:rPr>
        <w:t xml:space="preserve"> </w:t>
      </w:r>
      <w:r w:rsidRPr="00895F9C">
        <w:rPr>
          <w:rFonts w:ascii="Verdana" w:hAnsi="Verdana"/>
          <w:sz w:val="23"/>
          <w:szCs w:val="23"/>
        </w:rPr>
        <w:t>3. Dedicated In-Patient beds for all admitting specialties.</w:t>
      </w:r>
    </w:p>
    <w:p w:rsidR="00895F9C" w:rsidRPr="00895F9C" w:rsidRDefault="00895F9C" w:rsidP="00895F9C">
      <w:pPr>
        <w:pStyle w:val="ListParagraph"/>
        <w:tabs>
          <w:tab w:val="left" w:pos="426"/>
          <w:tab w:val="left" w:pos="567"/>
        </w:tabs>
        <w:spacing w:before="120" w:after="240" w:line="360" w:lineRule="auto"/>
        <w:ind w:left="1134" w:right="-46"/>
        <w:jc w:val="both"/>
        <w:rPr>
          <w:rFonts w:ascii="Verdana" w:hAnsi="Verdana"/>
          <w:sz w:val="23"/>
          <w:szCs w:val="23"/>
        </w:rPr>
      </w:pPr>
    </w:p>
    <w:p w:rsidR="00EF65ED" w:rsidRDefault="00895F9C" w:rsidP="00EF65ED">
      <w:pPr>
        <w:pStyle w:val="ListParagraph"/>
        <w:tabs>
          <w:tab w:val="left" w:pos="426"/>
          <w:tab w:val="left" w:pos="567"/>
        </w:tabs>
        <w:spacing w:before="120" w:after="240" w:line="360" w:lineRule="auto"/>
        <w:ind w:left="1134" w:right="-46"/>
        <w:jc w:val="both"/>
        <w:rPr>
          <w:rFonts w:ascii="Verdana" w:hAnsi="Verdana"/>
          <w:b/>
          <w:sz w:val="23"/>
          <w:szCs w:val="23"/>
          <w:u w:val="single"/>
        </w:rPr>
      </w:pPr>
      <w:r w:rsidRPr="00B52197">
        <w:rPr>
          <w:rFonts w:ascii="Verdana" w:hAnsi="Verdana"/>
          <w:b/>
          <w:sz w:val="23"/>
          <w:szCs w:val="23"/>
          <w:u w:val="single"/>
        </w:rPr>
        <w:t>Manpower and Training:</w:t>
      </w:r>
    </w:p>
    <w:p w:rsidR="00895F9C" w:rsidRPr="00EF65ED" w:rsidRDefault="00895F9C" w:rsidP="00EF65ED">
      <w:pPr>
        <w:pStyle w:val="ListParagraph"/>
        <w:tabs>
          <w:tab w:val="left" w:pos="426"/>
          <w:tab w:val="left" w:pos="567"/>
        </w:tabs>
        <w:spacing w:before="120" w:after="240" w:line="360" w:lineRule="auto"/>
        <w:ind w:left="1134" w:right="-46"/>
        <w:jc w:val="both"/>
        <w:rPr>
          <w:rFonts w:ascii="Verdana" w:hAnsi="Verdana"/>
          <w:b/>
          <w:sz w:val="23"/>
          <w:szCs w:val="23"/>
          <w:u w:val="single"/>
        </w:rPr>
      </w:pPr>
      <w:r w:rsidRPr="00EF65ED">
        <w:rPr>
          <w:rFonts w:ascii="Verdana" w:hAnsi="Verdana"/>
          <w:sz w:val="23"/>
          <w:szCs w:val="23"/>
        </w:rPr>
        <w:t xml:space="preserve">While going through the case it was also observed that there was </w:t>
      </w:r>
      <w:proofErr w:type="gramStart"/>
      <w:r w:rsidRPr="00EF65ED">
        <w:rPr>
          <w:rFonts w:ascii="Verdana" w:hAnsi="Verdana"/>
          <w:sz w:val="23"/>
          <w:szCs w:val="23"/>
        </w:rPr>
        <w:t>a</w:t>
      </w:r>
      <w:proofErr w:type="gramEnd"/>
      <w:r w:rsidRPr="00EF65ED">
        <w:rPr>
          <w:rFonts w:ascii="Verdana" w:hAnsi="Verdana"/>
          <w:sz w:val="23"/>
          <w:szCs w:val="23"/>
        </w:rPr>
        <w:t xml:space="preserve"> acute shortage of trained manpower managing the case. The shortage was not only in the number of doctors/ nurses/ paramedics but also that the doctors/ nurses had lack of basic knowledge and skills required to manage seriously injured patients.</w:t>
      </w:r>
    </w:p>
    <w:p w:rsidR="00895F9C" w:rsidRPr="00895F9C" w:rsidRDefault="00895F9C" w:rsidP="00895F9C">
      <w:pPr>
        <w:pStyle w:val="ListParagraph"/>
        <w:tabs>
          <w:tab w:val="left" w:pos="426"/>
          <w:tab w:val="left" w:pos="567"/>
        </w:tabs>
        <w:spacing w:before="120" w:after="240" w:line="360" w:lineRule="auto"/>
        <w:ind w:left="1134" w:right="-46"/>
        <w:jc w:val="both"/>
        <w:rPr>
          <w:rFonts w:ascii="Verdana" w:hAnsi="Verdana"/>
          <w:sz w:val="23"/>
          <w:szCs w:val="23"/>
        </w:rPr>
      </w:pPr>
    </w:p>
    <w:p w:rsidR="00895F9C" w:rsidRPr="00895F9C" w:rsidRDefault="00895F9C" w:rsidP="00895F9C">
      <w:pPr>
        <w:pStyle w:val="ListParagraph"/>
        <w:tabs>
          <w:tab w:val="left" w:pos="426"/>
          <w:tab w:val="left" w:pos="567"/>
        </w:tabs>
        <w:spacing w:before="120" w:after="240" w:line="360" w:lineRule="auto"/>
        <w:ind w:left="1134" w:right="-46"/>
        <w:jc w:val="both"/>
        <w:rPr>
          <w:rFonts w:ascii="Verdana" w:hAnsi="Verdana"/>
          <w:sz w:val="23"/>
          <w:szCs w:val="23"/>
        </w:rPr>
      </w:pPr>
      <w:r w:rsidRPr="00895F9C">
        <w:rPr>
          <w:rFonts w:ascii="Verdana" w:hAnsi="Verdana"/>
          <w:sz w:val="23"/>
          <w:szCs w:val="23"/>
        </w:rPr>
        <w:t xml:space="preserve">The </w:t>
      </w:r>
      <w:proofErr w:type="spellStart"/>
      <w:r w:rsidRPr="00895F9C">
        <w:rPr>
          <w:rFonts w:ascii="Verdana" w:hAnsi="Verdana"/>
          <w:sz w:val="23"/>
          <w:szCs w:val="23"/>
        </w:rPr>
        <w:t>Sushrut</w:t>
      </w:r>
      <w:proofErr w:type="spellEnd"/>
      <w:r w:rsidRPr="00895F9C">
        <w:rPr>
          <w:rFonts w:ascii="Verdana" w:hAnsi="Verdana"/>
          <w:sz w:val="23"/>
          <w:szCs w:val="23"/>
        </w:rPr>
        <w:t xml:space="preserve"> Trauma </w:t>
      </w:r>
      <w:proofErr w:type="gramStart"/>
      <w:r w:rsidRPr="00895F9C">
        <w:rPr>
          <w:rFonts w:ascii="Verdana" w:hAnsi="Verdana"/>
          <w:sz w:val="23"/>
          <w:szCs w:val="23"/>
        </w:rPr>
        <w:t>Centre,</w:t>
      </w:r>
      <w:proofErr w:type="gramEnd"/>
      <w:r w:rsidRPr="00895F9C">
        <w:rPr>
          <w:rFonts w:ascii="Verdana" w:hAnsi="Verdana"/>
          <w:sz w:val="23"/>
          <w:szCs w:val="23"/>
        </w:rPr>
        <w:t xml:space="preserve"> still depends on general duty doctors working as Casualty Medical Officer who do not have accredited training in acute trauma care protocols or any other form of formal training in initial trauma care. The resident doctors/ </w:t>
      </w:r>
      <w:proofErr w:type="spellStart"/>
      <w:r w:rsidRPr="00895F9C">
        <w:rPr>
          <w:rFonts w:ascii="Verdana" w:hAnsi="Verdana"/>
          <w:sz w:val="23"/>
          <w:szCs w:val="23"/>
        </w:rPr>
        <w:t>speciality</w:t>
      </w:r>
      <w:proofErr w:type="spellEnd"/>
      <w:r w:rsidRPr="00895F9C">
        <w:rPr>
          <w:rFonts w:ascii="Verdana" w:hAnsi="Verdana"/>
          <w:sz w:val="23"/>
          <w:szCs w:val="23"/>
        </w:rPr>
        <w:t xml:space="preserve"> from various departments like Surgery, </w:t>
      </w:r>
      <w:proofErr w:type="spellStart"/>
      <w:r w:rsidRPr="00895F9C">
        <w:rPr>
          <w:rFonts w:ascii="Verdana" w:hAnsi="Verdana"/>
          <w:sz w:val="23"/>
          <w:szCs w:val="23"/>
        </w:rPr>
        <w:t>Orthopaedics</w:t>
      </w:r>
      <w:proofErr w:type="spellEnd"/>
      <w:r w:rsidRPr="00895F9C">
        <w:rPr>
          <w:rFonts w:ascii="Verdana" w:hAnsi="Verdana"/>
          <w:sz w:val="23"/>
          <w:szCs w:val="23"/>
        </w:rPr>
        <w:t xml:space="preserve">, Neurosurgery and </w:t>
      </w:r>
      <w:proofErr w:type="spellStart"/>
      <w:r w:rsidRPr="00895F9C">
        <w:rPr>
          <w:rFonts w:ascii="Verdana" w:hAnsi="Verdana"/>
          <w:sz w:val="23"/>
          <w:szCs w:val="23"/>
        </w:rPr>
        <w:t>Anaesthesia</w:t>
      </w:r>
      <w:proofErr w:type="spellEnd"/>
      <w:r w:rsidRPr="00895F9C">
        <w:rPr>
          <w:rFonts w:ascii="Verdana" w:hAnsi="Verdana"/>
          <w:sz w:val="23"/>
          <w:szCs w:val="23"/>
        </w:rPr>
        <w:t xml:space="preserve"> are less in numbers as compared to the patient load. The specialists are also not mandatorily trained in the basic initial management of trauma patients.</w:t>
      </w:r>
    </w:p>
    <w:p w:rsidR="00895F9C" w:rsidRPr="00895F9C" w:rsidRDefault="00895F9C" w:rsidP="00895F9C">
      <w:pPr>
        <w:pStyle w:val="ListParagraph"/>
        <w:tabs>
          <w:tab w:val="left" w:pos="426"/>
          <w:tab w:val="left" w:pos="567"/>
        </w:tabs>
        <w:spacing w:before="120" w:after="240" w:line="360" w:lineRule="auto"/>
        <w:ind w:left="1134" w:right="-46"/>
        <w:jc w:val="both"/>
        <w:rPr>
          <w:rFonts w:ascii="Verdana" w:hAnsi="Verdana"/>
          <w:sz w:val="23"/>
          <w:szCs w:val="23"/>
        </w:rPr>
      </w:pPr>
    </w:p>
    <w:p w:rsidR="00895F9C" w:rsidRPr="00895F9C" w:rsidRDefault="00895F9C" w:rsidP="00895F9C">
      <w:pPr>
        <w:pStyle w:val="ListParagraph"/>
        <w:tabs>
          <w:tab w:val="left" w:pos="426"/>
          <w:tab w:val="left" w:pos="567"/>
        </w:tabs>
        <w:spacing w:before="120" w:after="240" w:line="360" w:lineRule="auto"/>
        <w:ind w:left="1134" w:right="-46"/>
        <w:jc w:val="both"/>
        <w:rPr>
          <w:rFonts w:ascii="Verdana" w:hAnsi="Verdana"/>
          <w:sz w:val="23"/>
          <w:szCs w:val="23"/>
        </w:rPr>
      </w:pPr>
      <w:r w:rsidRPr="00895F9C">
        <w:rPr>
          <w:rFonts w:ascii="Verdana" w:hAnsi="Verdana"/>
          <w:sz w:val="23"/>
          <w:szCs w:val="23"/>
        </w:rPr>
        <w:t xml:space="preserve">Because of lack of training/ team work/ presence of Standard operating Procedures/ clinical protocols </w:t>
      </w:r>
      <w:proofErr w:type="gramStart"/>
      <w:r w:rsidRPr="00895F9C">
        <w:rPr>
          <w:rFonts w:ascii="Verdana" w:hAnsi="Verdana"/>
          <w:sz w:val="23"/>
          <w:szCs w:val="23"/>
        </w:rPr>
        <w:t>these specialist function</w:t>
      </w:r>
      <w:proofErr w:type="gramEnd"/>
      <w:r w:rsidRPr="00895F9C">
        <w:rPr>
          <w:rFonts w:ascii="Verdana" w:hAnsi="Verdana"/>
          <w:sz w:val="23"/>
          <w:szCs w:val="23"/>
        </w:rPr>
        <w:t xml:space="preserve"> in silos without any team work/ common ground. The above mentioned patient although seen by all specialists could not undergo </w:t>
      </w:r>
      <w:r w:rsidRPr="00895F9C">
        <w:rPr>
          <w:rFonts w:ascii="Verdana" w:hAnsi="Verdana"/>
          <w:sz w:val="23"/>
          <w:szCs w:val="23"/>
        </w:rPr>
        <w:lastRenderedPageBreak/>
        <w:t>definitive management as there was no specialty ready to admit the patient and provide continuity of care to the patient.</w:t>
      </w:r>
    </w:p>
    <w:p w:rsidR="00895F9C" w:rsidRPr="00895F9C" w:rsidRDefault="00895F9C" w:rsidP="00895F9C">
      <w:pPr>
        <w:pStyle w:val="ListParagraph"/>
        <w:tabs>
          <w:tab w:val="left" w:pos="426"/>
          <w:tab w:val="left" w:pos="567"/>
        </w:tabs>
        <w:spacing w:before="120" w:after="240" w:line="360" w:lineRule="auto"/>
        <w:ind w:left="1134" w:right="-46"/>
        <w:jc w:val="both"/>
        <w:rPr>
          <w:rFonts w:ascii="Verdana" w:hAnsi="Verdana"/>
          <w:sz w:val="23"/>
          <w:szCs w:val="23"/>
        </w:rPr>
      </w:pPr>
    </w:p>
    <w:p w:rsidR="00895F9C" w:rsidRPr="00895F9C" w:rsidRDefault="00895F9C" w:rsidP="00895F9C">
      <w:pPr>
        <w:pStyle w:val="ListParagraph"/>
        <w:tabs>
          <w:tab w:val="left" w:pos="426"/>
          <w:tab w:val="left" w:pos="567"/>
        </w:tabs>
        <w:spacing w:before="120" w:after="240" w:line="360" w:lineRule="auto"/>
        <w:ind w:left="1134" w:right="-46"/>
        <w:jc w:val="both"/>
        <w:rPr>
          <w:rFonts w:ascii="Verdana" w:hAnsi="Verdana"/>
          <w:sz w:val="23"/>
          <w:szCs w:val="23"/>
        </w:rPr>
      </w:pPr>
      <w:r w:rsidRPr="00895F9C">
        <w:rPr>
          <w:rFonts w:ascii="Verdana" w:hAnsi="Verdana"/>
          <w:sz w:val="23"/>
          <w:szCs w:val="23"/>
        </w:rPr>
        <w:t xml:space="preserve">The specialists kept on transferring the responsibility of care to each other stating that their </w:t>
      </w:r>
      <w:proofErr w:type="spellStart"/>
      <w:r w:rsidRPr="00895F9C">
        <w:rPr>
          <w:rFonts w:ascii="Verdana" w:hAnsi="Verdana"/>
          <w:sz w:val="23"/>
          <w:szCs w:val="23"/>
        </w:rPr>
        <w:t>speciality</w:t>
      </w:r>
      <w:proofErr w:type="spellEnd"/>
      <w:r w:rsidRPr="00895F9C">
        <w:rPr>
          <w:rFonts w:ascii="Verdana" w:hAnsi="Verdana"/>
          <w:sz w:val="23"/>
          <w:szCs w:val="23"/>
        </w:rPr>
        <w:t xml:space="preserve"> had no active intervention to do, and that the other </w:t>
      </w:r>
      <w:proofErr w:type="spellStart"/>
      <w:r w:rsidRPr="00895F9C">
        <w:rPr>
          <w:rFonts w:ascii="Verdana" w:hAnsi="Verdana"/>
          <w:sz w:val="23"/>
          <w:szCs w:val="23"/>
        </w:rPr>
        <w:t>speciality</w:t>
      </w:r>
      <w:proofErr w:type="spellEnd"/>
      <w:r w:rsidRPr="00895F9C">
        <w:rPr>
          <w:rFonts w:ascii="Verdana" w:hAnsi="Verdana"/>
          <w:sz w:val="23"/>
          <w:szCs w:val="23"/>
        </w:rPr>
        <w:t xml:space="preserve"> would opine. This wasted a lot of time resulting in adverse outcome. The resident doctors also were found lacking in modern approach to trauma patients.</w:t>
      </w:r>
    </w:p>
    <w:p w:rsidR="00895F9C" w:rsidRPr="00895F9C" w:rsidRDefault="00895F9C" w:rsidP="00895F9C">
      <w:pPr>
        <w:pStyle w:val="ListParagraph"/>
        <w:tabs>
          <w:tab w:val="left" w:pos="426"/>
          <w:tab w:val="left" w:pos="567"/>
        </w:tabs>
        <w:spacing w:before="120" w:after="240" w:line="360" w:lineRule="auto"/>
        <w:ind w:left="1134" w:right="-46"/>
        <w:jc w:val="both"/>
        <w:rPr>
          <w:rFonts w:ascii="Verdana" w:hAnsi="Verdana"/>
          <w:sz w:val="23"/>
          <w:szCs w:val="23"/>
        </w:rPr>
      </w:pPr>
    </w:p>
    <w:p w:rsidR="00895F9C" w:rsidRDefault="00895F9C" w:rsidP="00895F9C">
      <w:pPr>
        <w:pStyle w:val="ListParagraph"/>
        <w:tabs>
          <w:tab w:val="left" w:pos="426"/>
          <w:tab w:val="left" w:pos="567"/>
        </w:tabs>
        <w:spacing w:before="120" w:after="240" w:line="360" w:lineRule="auto"/>
        <w:ind w:left="1134" w:right="-46"/>
        <w:jc w:val="both"/>
        <w:rPr>
          <w:rFonts w:ascii="Verdana" w:hAnsi="Verdana"/>
          <w:sz w:val="23"/>
          <w:szCs w:val="23"/>
        </w:rPr>
      </w:pPr>
      <w:r w:rsidRPr="00895F9C">
        <w:rPr>
          <w:rFonts w:ascii="Verdana" w:hAnsi="Verdana"/>
          <w:sz w:val="23"/>
          <w:szCs w:val="23"/>
        </w:rPr>
        <w:t>There is an urgent need to make a policy for mandatory training of all specialists taking care of trauma patients including Resident doctors (JR's &amp; SR's) in short term courses on acute trauma management like the Advance Trauma Life Support Course (ATLS) and Advanced trauma care for Nurses (ATCN) both these courses are available and running in various Govt. institutions in the country.</w:t>
      </w:r>
    </w:p>
    <w:p w:rsidR="0099531B" w:rsidRDefault="0099531B" w:rsidP="00895F9C">
      <w:pPr>
        <w:pStyle w:val="ListParagraph"/>
        <w:tabs>
          <w:tab w:val="left" w:pos="426"/>
          <w:tab w:val="left" w:pos="567"/>
        </w:tabs>
        <w:spacing w:before="120" w:after="240" w:line="360" w:lineRule="auto"/>
        <w:ind w:left="1134" w:right="-46"/>
        <w:jc w:val="both"/>
        <w:rPr>
          <w:rFonts w:ascii="Verdana" w:hAnsi="Verdana"/>
          <w:sz w:val="23"/>
          <w:szCs w:val="23"/>
        </w:rPr>
      </w:pPr>
    </w:p>
    <w:p w:rsidR="00396373" w:rsidRDefault="00981488" w:rsidP="00396373">
      <w:pPr>
        <w:pStyle w:val="ListParagraph"/>
        <w:tabs>
          <w:tab w:val="left" w:pos="426"/>
          <w:tab w:val="left" w:pos="567"/>
        </w:tabs>
        <w:spacing w:before="120" w:after="240" w:line="360" w:lineRule="auto"/>
        <w:ind w:left="1134" w:right="-46"/>
        <w:jc w:val="both"/>
        <w:rPr>
          <w:rFonts w:ascii="Verdana" w:hAnsi="Verdana"/>
          <w:sz w:val="23"/>
          <w:szCs w:val="23"/>
        </w:rPr>
      </w:pPr>
      <w:r w:rsidRPr="00981488">
        <w:rPr>
          <w:rFonts w:ascii="Verdana" w:hAnsi="Verdana"/>
          <w:sz w:val="23"/>
          <w:szCs w:val="23"/>
        </w:rPr>
        <w:t xml:space="preserve">The </w:t>
      </w:r>
      <w:proofErr w:type="spellStart"/>
      <w:r w:rsidRPr="00981488">
        <w:rPr>
          <w:rFonts w:ascii="Verdana" w:hAnsi="Verdana"/>
          <w:sz w:val="23"/>
          <w:szCs w:val="23"/>
        </w:rPr>
        <w:t>Sushrut</w:t>
      </w:r>
      <w:proofErr w:type="spellEnd"/>
      <w:r w:rsidRPr="00981488">
        <w:rPr>
          <w:rFonts w:ascii="Verdana" w:hAnsi="Verdana"/>
          <w:sz w:val="23"/>
          <w:szCs w:val="23"/>
        </w:rPr>
        <w:t xml:space="preserve"> Trauma Centre is a specialty Trauma Care centre of </w:t>
      </w:r>
      <w:proofErr w:type="spellStart"/>
      <w:r w:rsidRPr="00981488">
        <w:rPr>
          <w:rFonts w:ascii="Verdana" w:hAnsi="Verdana"/>
          <w:sz w:val="23"/>
          <w:szCs w:val="23"/>
        </w:rPr>
        <w:t>Govt</w:t>
      </w:r>
      <w:proofErr w:type="spellEnd"/>
      <w:r w:rsidRPr="00981488">
        <w:rPr>
          <w:rFonts w:ascii="Verdana" w:hAnsi="Verdana"/>
          <w:sz w:val="23"/>
          <w:szCs w:val="23"/>
        </w:rPr>
        <w:t xml:space="preserve"> of NCT Delhi therefore, this committee also directs the state health department to urgently initiate, Post Graduate degree/ Fellowship programs in Trauma and Emergency Care.</w:t>
      </w:r>
    </w:p>
    <w:p w:rsidR="00981488" w:rsidRPr="009B395A" w:rsidRDefault="00981488" w:rsidP="009B395A">
      <w:pPr>
        <w:pStyle w:val="ListParagraph"/>
        <w:tabs>
          <w:tab w:val="left" w:pos="426"/>
          <w:tab w:val="left" w:pos="567"/>
        </w:tabs>
        <w:spacing w:before="120" w:after="240" w:line="360" w:lineRule="auto"/>
        <w:ind w:left="1134" w:right="-46"/>
        <w:jc w:val="both"/>
        <w:rPr>
          <w:rFonts w:ascii="Verdana" w:hAnsi="Verdana"/>
          <w:sz w:val="23"/>
          <w:szCs w:val="23"/>
        </w:rPr>
      </w:pPr>
      <w:r w:rsidRPr="00396373">
        <w:rPr>
          <w:rFonts w:ascii="Verdana" w:hAnsi="Verdana"/>
          <w:sz w:val="23"/>
          <w:szCs w:val="23"/>
        </w:rPr>
        <w:t>Already recognized by National Medical Commission and running in various Medical Colleges:</w:t>
      </w:r>
    </w:p>
    <w:p w:rsidR="00981488" w:rsidRPr="009B395A" w:rsidRDefault="00981488" w:rsidP="009B395A">
      <w:pPr>
        <w:pStyle w:val="ListParagraph"/>
        <w:tabs>
          <w:tab w:val="left" w:pos="426"/>
          <w:tab w:val="left" w:pos="567"/>
        </w:tabs>
        <w:spacing w:before="120" w:after="240" w:line="360" w:lineRule="auto"/>
        <w:ind w:left="1134" w:right="-46"/>
        <w:jc w:val="both"/>
        <w:rPr>
          <w:rFonts w:ascii="Verdana" w:hAnsi="Verdana"/>
          <w:sz w:val="23"/>
          <w:szCs w:val="23"/>
        </w:rPr>
      </w:pPr>
      <w:r w:rsidRPr="00981488">
        <w:rPr>
          <w:rFonts w:ascii="Verdana" w:hAnsi="Verdana"/>
          <w:sz w:val="23"/>
          <w:szCs w:val="23"/>
        </w:rPr>
        <w:t>1. MS (</w:t>
      </w:r>
      <w:proofErr w:type="spellStart"/>
      <w:r w:rsidRPr="00981488">
        <w:rPr>
          <w:rFonts w:ascii="Verdana" w:hAnsi="Verdana"/>
          <w:sz w:val="23"/>
          <w:szCs w:val="23"/>
        </w:rPr>
        <w:t>Traumatology</w:t>
      </w:r>
      <w:proofErr w:type="spellEnd"/>
      <w:r w:rsidRPr="00981488">
        <w:rPr>
          <w:rFonts w:ascii="Verdana" w:hAnsi="Verdana"/>
          <w:sz w:val="23"/>
          <w:szCs w:val="23"/>
        </w:rPr>
        <w:t xml:space="preserve"> &amp; Surgery)</w:t>
      </w:r>
    </w:p>
    <w:p w:rsidR="00981488" w:rsidRPr="009B395A" w:rsidRDefault="00981488" w:rsidP="009B395A">
      <w:pPr>
        <w:pStyle w:val="ListParagraph"/>
        <w:tabs>
          <w:tab w:val="left" w:pos="426"/>
          <w:tab w:val="left" w:pos="567"/>
        </w:tabs>
        <w:spacing w:before="120" w:after="240" w:line="360" w:lineRule="auto"/>
        <w:ind w:left="1134" w:right="-46"/>
        <w:jc w:val="both"/>
        <w:rPr>
          <w:rFonts w:ascii="Verdana" w:hAnsi="Verdana"/>
          <w:sz w:val="23"/>
          <w:szCs w:val="23"/>
        </w:rPr>
      </w:pPr>
      <w:r w:rsidRPr="00981488">
        <w:rPr>
          <w:rFonts w:ascii="Verdana" w:hAnsi="Verdana"/>
          <w:sz w:val="23"/>
          <w:szCs w:val="23"/>
        </w:rPr>
        <w:t>2. MD (Emergency Medicine)</w:t>
      </w:r>
    </w:p>
    <w:p w:rsidR="00981488" w:rsidRPr="00981488" w:rsidRDefault="00981488" w:rsidP="00981488">
      <w:pPr>
        <w:pStyle w:val="ListParagraph"/>
        <w:tabs>
          <w:tab w:val="left" w:pos="426"/>
          <w:tab w:val="left" w:pos="567"/>
        </w:tabs>
        <w:spacing w:before="120" w:after="240" w:line="360" w:lineRule="auto"/>
        <w:ind w:left="1134" w:right="-46"/>
        <w:jc w:val="both"/>
        <w:rPr>
          <w:rFonts w:ascii="Verdana" w:hAnsi="Verdana"/>
          <w:sz w:val="23"/>
          <w:szCs w:val="23"/>
        </w:rPr>
      </w:pPr>
      <w:r w:rsidRPr="00981488">
        <w:rPr>
          <w:rFonts w:ascii="Verdana" w:hAnsi="Verdana"/>
          <w:sz w:val="23"/>
          <w:szCs w:val="23"/>
        </w:rPr>
        <w:t xml:space="preserve">3. </w:t>
      </w:r>
      <w:proofErr w:type="spellStart"/>
      <w:r w:rsidRPr="00981488">
        <w:rPr>
          <w:rFonts w:ascii="Verdana" w:hAnsi="Verdana"/>
          <w:sz w:val="23"/>
          <w:szCs w:val="23"/>
        </w:rPr>
        <w:t>MCh</w:t>
      </w:r>
      <w:proofErr w:type="spellEnd"/>
      <w:r w:rsidRPr="00981488">
        <w:rPr>
          <w:rFonts w:ascii="Verdana" w:hAnsi="Verdana"/>
          <w:sz w:val="23"/>
          <w:szCs w:val="23"/>
        </w:rPr>
        <w:t xml:space="preserve"> (Trauma Surgery and Critical Care) Running at 4 AIIMS Institutions.</w:t>
      </w:r>
    </w:p>
    <w:p w:rsidR="00981488" w:rsidRPr="00981488" w:rsidRDefault="00981488" w:rsidP="00981488">
      <w:pPr>
        <w:pStyle w:val="ListParagraph"/>
        <w:tabs>
          <w:tab w:val="left" w:pos="426"/>
          <w:tab w:val="left" w:pos="567"/>
        </w:tabs>
        <w:spacing w:before="120" w:after="240" w:line="360" w:lineRule="auto"/>
        <w:ind w:left="1134" w:right="-46"/>
        <w:jc w:val="both"/>
        <w:rPr>
          <w:rFonts w:ascii="Verdana" w:hAnsi="Verdana"/>
          <w:sz w:val="23"/>
          <w:szCs w:val="23"/>
        </w:rPr>
      </w:pPr>
    </w:p>
    <w:p w:rsidR="00981488" w:rsidRPr="00981488" w:rsidRDefault="00981488" w:rsidP="00981488">
      <w:pPr>
        <w:pStyle w:val="ListParagraph"/>
        <w:tabs>
          <w:tab w:val="left" w:pos="426"/>
          <w:tab w:val="left" w:pos="567"/>
        </w:tabs>
        <w:spacing w:before="120" w:after="240" w:line="360" w:lineRule="auto"/>
        <w:ind w:left="1134" w:right="-46"/>
        <w:jc w:val="both"/>
        <w:rPr>
          <w:rFonts w:ascii="Verdana" w:hAnsi="Verdana"/>
          <w:sz w:val="23"/>
          <w:szCs w:val="23"/>
        </w:rPr>
      </w:pPr>
      <w:r w:rsidRPr="00981488">
        <w:rPr>
          <w:rFonts w:ascii="Verdana" w:hAnsi="Verdana"/>
          <w:sz w:val="23"/>
          <w:szCs w:val="23"/>
        </w:rPr>
        <w:t xml:space="preserve">The STC should also have dedicated manpower for the in-patients, Trauma OT's and Trauma ICU's, this should include but not limited to the following specialties; Trauma/ General Surgeons, Orthopedic Surgeons, Neurosurgeons, Plastic &amp; Recon Surgeons, Interventional </w:t>
      </w:r>
      <w:r w:rsidRPr="00981488">
        <w:rPr>
          <w:rFonts w:ascii="Verdana" w:hAnsi="Verdana"/>
          <w:sz w:val="23"/>
          <w:szCs w:val="23"/>
        </w:rPr>
        <w:lastRenderedPageBreak/>
        <w:t xml:space="preserve">Radiologists, </w:t>
      </w:r>
      <w:proofErr w:type="spellStart"/>
      <w:r w:rsidRPr="00981488">
        <w:rPr>
          <w:rFonts w:ascii="Verdana" w:hAnsi="Verdana"/>
          <w:sz w:val="23"/>
          <w:szCs w:val="23"/>
        </w:rPr>
        <w:t>Anaesthetists</w:t>
      </w:r>
      <w:proofErr w:type="spellEnd"/>
      <w:r w:rsidRPr="00981488">
        <w:rPr>
          <w:rFonts w:ascii="Verdana" w:hAnsi="Verdana"/>
          <w:sz w:val="23"/>
          <w:szCs w:val="23"/>
        </w:rPr>
        <w:t>, Critical Care Physicians, Blood Bank and Lab Medicine etc.</w:t>
      </w:r>
    </w:p>
    <w:p w:rsidR="00981488" w:rsidRPr="00981488" w:rsidRDefault="00981488" w:rsidP="00981488">
      <w:pPr>
        <w:pStyle w:val="ListParagraph"/>
        <w:tabs>
          <w:tab w:val="left" w:pos="426"/>
          <w:tab w:val="left" w:pos="567"/>
        </w:tabs>
        <w:spacing w:before="120" w:after="240" w:line="360" w:lineRule="auto"/>
        <w:ind w:left="1134" w:right="-46"/>
        <w:jc w:val="both"/>
        <w:rPr>
          <w:rFonts w:ascii="Verdana" w:hAnsi="Verdana"/>
          <w:sz w:val="23"/>
          <w:szCs w:val="23"/>
        </w:rPr>
      </w:pPr>
    </w:p>
    <w:p w:rsidR="00981488" w:rsidRPr="003D0A0F" w:rsidRDefault="00981488" w:rsidP="003D0A0F">
      <w:pPr>
        <w:pStyle w:val="ListParagraph"/>
        <w:tabs>
          <w:tab w:val="left" w:pos="426"/>
          <w:tab w:val="left" w:pos="567"/>
        </w:tabs>
        <w:spacing w:before="120" w:after="240" w:line="360" w:lineRule="auto"/>
        <w:ind w:left="1134" w:right="-46"/>
        <w:jc w:val="both"/>
        <w:rPr>
          <w:rFonts w:ascii="Verdana" w:hAnsi="Verdana"/>
          <w:b/>
          <w:sz w:val="23"/>
          <w:szCs w:val="23"/>
          <w:u w:val="single"/>
        </w:rPr>
      </w:pPr>
      <w:r w:rsidRPr="00760C9C">
        <w:rPr>
          <w:rFonts w:ascii="Verdana" w:hAnsi="Verdana"/>
          <w:b/>
          <w:sz w:val="23"/>
          <w:szCs w:val="23"/>
          <w:u w:val="single"/>
        </w:rPr>
        <w:t>Processes of Care: -</w:t>
      </w:r>
    </w:p>
    <w:p w:rsidR="00981488" w:rsidRPr="00981488" w:rsidRDefault="00981488" w:rsidP="00981488">
      <w:pPr>
        <w:pStyle w:val="ListParagraph"/>
        <w:tabs>
          <w:tab w:val="left" w:pos="426"/>
          <w:tab w:val="left" w:pos="567"/>
        </w:tabs>
        <w:spacing w:before="120" w:after="240" w:line="360" w:lineRule="auto"/>
        <w:ind w:left="1134" w:right="-46"/>
        <w:jc w:val="both"/>
        <w:rPr>
          <w:rFonts w:ascii="Verdana" w:hAnsi="Verdana"/>
          <w:sz w:val="23"/>
          <w:szCs w:val="23"/>
        </w:rPr>
      </w:pPr>
      <w:r w:rsidRPr="00981488">
        <w:rPr>
          <w:rFonts w:ascii="Verdana" w:hAnsi="Verdana"/>
          <w:sz w:val="23"/>
          <w:szCs w:val="23"/>
        </w:rPr>
        <w:t>While going through the case the committee also felt that there were no written protocols SOP's which were being practiced in the management of Trauma Patients. The committee directs that the STC Hospital administration develops/ adopts the following protocols/ SOP's at the earliest.</w:t>
      </w:r>
    </w:p>
    <w:p w:rsidR="00981488" w:rsidRPr="00981488" w:rsidRDefault="00981488" w:rsidP="00981488">
      <w:pPr>
        <w:pStyle w:val="ListParagraph"/>
        <w:tabs>
          <w:tab w:val="left" w:pos="426"/>
          <w:tab w:val="left" w:pos="567"/>
        </w:tabs>
        <w:spacing w:before="120" w:after="240" w:line="360" w:lineRule="auto"/>
        <w:ind w:left="1134" w:right="-46"/>
        <w:jc w:val="both"/>
        <w:rPr>
          <w:rFonts w:ascii="Verdana" w:hAnsi="Verdana"/>
          <w:sz w:val="23"/>
          <w:szCs w:val="23"/>
        </w:rPr>
      </w:pPr>
    </w:p>
    <w:p w:rsidR="00981488" w:rsidRPr="00290DE9" w:rsidRDefault="00981488" w:rsidP="00290DE9">
      <w:pPr>
        <w:pStyle w:val="ListParagraph"/>
        <w:tabs>
          <w:tab w:val="left" w:pos="426"/>
          <w:tab w:val="left" w:pos="567"/>
        </w:tabs>
        <w:spacing w:before="120" w:after="240" w:line="360" w:lineRule="auto"/>
        <w:ind w:left="1134" w:right="-46"/>
        <w:jc w:val="both"/>
        <w:rPr>
          <w:rFonts w:ascii="Verdana" w:hAnsi="Verdana"/>
          <w:sz w:val="23"/>
          <w:szCs w:val="23"/>
        </w:rPr>
      </w:pPr>
      <w:r w:rsidRPr="00981488">
        <w:rPr>
          <w:rFonts w:ascii="Verdana" w:hAnsi="Verdana"/>
          <w:sz w:val="23"/>
          <w:szCs w:val="23"/>
        </w:rPr>
        <w:t>1. Triage protocols</w:t>
      </w:r>
      <w:r w:rsidR="00CE5D27">
        <w:rPr>
          <w:rFonts w:ascii="Verdana" w:hAnsi="Verdana"/>
          <w:sz w:val="23"/>
          <w:szCs w:val="23"/>
        </w:rPr>
        <w:t>.</w:t>
      </w:r>
    </w:p>
    <w:p w:rsidR="00981488" w:rsidRPr="00290DE9" w:rsidRDefault="00981488" w:rsidP="00290DE9">
      <w:pPr>
        <w:pStyle w:val="ListParagraph"/>
        <w:tabs>
          <w:tab w:val="left" w:pos="426"/>
          <w:tab w:val="left" w:pos="567"/>
        </w:tabs>
        <w:spacing w:before="120" w:after="240" w:line="360" w:lineRule="auto"/>
        <w:ind w:left="1134" w:right="-46"/>
        <w:jc w:val="both"/>
        <w:rPr>
          <w:rFonts w:ascii="Verdana" w:hAnsi="Verdana"/>
          <w:sz w:val="23"/>
          <w:szCs w:val="23"/>
        </w:rPr>
      </w:pPr>
      <w:r w:rsidRPr="00981488">
        <w:rPr>
          <w:rFonts w:ascii="Verdana" w:hAnsi="Verdana"/>
          <w:sz w:val="23"/>
          <w:szCs w:val="23"/>
        </w:rPr>
        <w:t>2. Acute care protocols for Red, Yellow &amp; Green areas</w:t>
      </w:r>
      <w:r w:rsidR="00CE5D27">
        <w:rPr>
          <w:rFonts w:ascii="Verdana" w:hAnsi="Verdana"/>
          <w:sz w:val="23"/>
          <w:szCs w:val="23"/>
        </w:rPr>
        <w:t>.</w:t>
      </w:r>
    </w:p>
    <w:p w:rsidR="00981488" w:rsidRPr="001C02F8" w:rsidRDefault="00981488" w:rsidP="001C02F8">
      <w:pPr>
        <w:pStyle w:val="ListParagraph"/>
        <w:tabs>
          <w:tab w:val="left" w:pos="426"/>
          <w:tab w:val="left" w:pos="567"/>
        </w:tabs>
        <w:spacing w:before="120" w:after="240" w:line="360" w:lineRule="auto"/>
        <w:ind w:left="1134" w:right="-46"/>
        <w:jc w:val="both"/>
        <w:rPr>
          <w:rFonts w:ascii="Verdana" w:hAnsi="Verdana"/>
          <w:sz w:val="23"/>
          <w:szCs w:val="23"/>
        </w:rPr>
      </w:pPr>
      <w:r w:rsidRPr="00981488">
        <w:rPr>
          <w:rFonts w:ascii="Verdana" w:hAnsi="Verdana"/>
          <w:sz w:val="23"/>
          <w:szCs w:val="23"/>
        </w:rPr>
        <w:t>3. Admission Protocols.</w:t>
      </w:r>
    </w:p>
    <w:p w:rsidR="00981488" w:rsidRDefault="00981488" w:rsidP="001C02F8">
      <w:pPr>
        <w:pStyle w:val="ListParagraph"/>
        <w:tabs>
          <w:tab w:val="left" w:pos="426"/>
          <w:tab w:val="left" w:pos="567"/>
        </w:tabs>
        <w:spacing w:before="120" w:after="240" w:line="360" w:lineRule="auto"/>
        <w:ind w:left="1134" w:right="-46"/>
        <w:jc w:val="both"/>
        <w:rPr>
          <w:rFonts w:ascii="Verdana" w:hAnsi="Verdana"/>
          <w:sz w:val="23"/>
          <w:szCs w:val="23"/>
        </w:rPr>
      </w:pPr>
      <w:r w:rsidRPr="00981488">
        <w:rPr>
          <w:rFonts w:ascii="Verdana" w:hAnsi="Verdana"/>
          <w:sz w:val="23"/>
          <w:szCs w:val="23"/>
        </w:rPr>
        <w:t>4. OT protocols</w:t>
      </w:r>
      <w:r w:rsidR="00CE5D27">
        <w:rPr>
          <w:rFonts w:ascii="Verdana" w:hAnsi="Verdana"/>
          <w:sz w:val="23"/>
          <w:szCs w:val="23"/>
        </w:rPr>
        <w:t>.</w:t>
      </w:r>
    </w:p>
    <w:p w:rsidR="00981488" w:rsidRDefault="00981488" w:rsidP="001C02F8">
      <w:pPr>
        <w:pStyle w:val="ListParagraph"/>
        <w:numPr>
          <w:ilvl w:val="0"/>
          <w:numId w:val="8"/>
        </w:numPr>
        <w:tabs>
          <w:tab w:val="left" w:pos="426"/>
          <w:tab w:val="left" w:pos="567"/>
        </w:tabs>
        <w:spacing w:before="120" w:after="240" w:line="360" w:lineRule="auto"/>
        <w:ind w:right="-46"/>
        <w:jc w:val="both"/>
        <w:rPr>
          <w:rFonts w:ascii="Verdana" w:hAnsi="Verdana"/>
          <w:sz w:val="23"/>
          <w:szCs w:val="23"/>
        </w:rPr>
      </w:pPr>
      <w:r w:rsidRPr="001C02F8">
        <w:rPr>
          <w:rFonts w:ascii="Verdana" w:hAnsi="Verdana"/>
          <w:sz w:val="23"/>
          <w:szCs w:val="23"/>
        </w:rPr>
        <w:t>Immediate surgeries (unstable patients) (Damage control surgery protocols)</w:t>
      </w:r>
      <w:r w:rsidR="00CE5D27">
        <w:rPr>
          <w:rFonts w:ascii="Verdana" w:hAnsi="Verdana"/>
          <w:sz w:val="23"/>
          <w:szCs w:val="23"/>
        </w:rPr>
        <w:t>.</w:t>
      </w:r>
    </w:p>
    <w:p w:rsidR="00981488" w:rsidRDefault="00981488" w:rsidP="00DC3F7E">
      <w:pPr>
        <w:pStyle w:val="ListParagraph"/>
        <w:numPr>
          <w:ilvl w:val="0"/>
          <w:numId w:val="8"/>
        </w:numPr>
        <w:tabs>
          <w:tab w:val="left" w:pos="426"/>
          <w:tab w:val="left" w:pos="567"/>
        </w:tabs>
        <w:spacing w:before="120" w:after="240" w:line="360" w:lineRule="auto"/>
        <w:ind w:right="-46"/>
        <w:jc w:val="both"/>
        <w:rPr>
          <w:rFonts w:ascii="Verdana" w:hAnsi="Verdana"/>
          <w:sz w:val="23"/>
          <w:szCs w:val="23"/>
        </w:rPr>
      </w:pPr>
      <w:r w:rsidRPr="00DC3F7E">
        <w:rPr>
          <w:rFonts w:ascii="Verdana" w:hAnsi="Verdana"/>
          <w:sz w:val="23"/>
          <w:szCs w:val="23"/>
        </w:rPr>
        <w:t>Urgent Surgery Protocols</w:t>
      </w:r>
      <w:r w:rsidR="00CE5D27">
        <w:rPr>
          <w:rFonts w:ascii="Verdana" w:hAnsi="Verdana"/>
          <w:sz w:val="23"/>
          <w:szCs w:val="23"/>
        </w:rPr>
        <w:t>.</w:t>
      </w:r>
    </w:p>
    <w:p w:rsidR="0069005A" w:rsidRDefault="00981488" w:rsidP="0069005A">
      <w:pPr>
        <w:pStyle w:val="ListParagraph"/>
        <w:numPr>
          <w:ilvl w:val="0"/>
          <w:numId w:val="8"/>
        </w:numPr>
        <w:tabs>
          <w:tab w:val="left" w:pos="426"/>
          <w:tab w:val="left" w:pos="567"/>
        </w:tabs>
        <w:spacing w:before="120" w:after="240" w:line="360" w:lineRule="auto"/>
        <w:ind w:right="-46"/>
        <w:jc w:val="both"/>
        <w:rPr>
          <w:rFonts w:ascii="Verdana" w:hAnsi="Verdana"/>
          <w:sz w:val="23"/>
          <w:szCs w:val="23"/>
        </w:rPr>
      </w:pPr>
      <w:r w:rsidRPr="00DC3F7E">
        <w:rPr>
          <w:rFonts w:ascii="Verdana" w:hAnsi="Verdana"/>
          <w:sz w:val="23"/>
          <w:szCs w:val="23"/>
        </w:rPr>
        <w:t>Non-Urgent/ Elective Surgery Protocols</w:t>
      </w:r>
      <w:r w:rsidR="00CE5D27">
        <w:rPr>
          <w:rFonts w:ascii="Verdana" w:hAnsi="Verdana"/>
          <w:sz w:val="23"/>
          <w:szCs w:val="23"/>
        </w:rPr>
        <w:t>.</w:t>
      </w:r>
    </w:p>
    <w:p w:rsidR="001A4CE8" w:rsidRDefault="001A4CE8" w:rsidP="009C4478">
      <w:pPr>
        <w:tabs>
          <w:tab w:val="left" w:pos="426"/>
          <w:tab w:val="left" w:pos="567"/>
        </w:tabs>
        <w:spacing w:before="120" w:line="360" w:lineRule="auto"/>
        <w:ind w:right="-46" w:firstLine="1134"/>
        <w:jc w:val="both"/>
        <w:rPr>
          <w:rFonts w:ascii="Verdana" w:hAnsi="Verdana"/>
          <w:sz w:val="23"/>
          <w:szCs w:val="23"/>
        </w:rPr>
      </w:pPr>
      <w:r w:rsidRPr="001A4CE8">
        <w:rPr>
          <w:rFonts w:ascii="Verdana" w:hAnsi="Verdana"/>
          <w:sz w:val="23"/>
          <w:szCs w:val="23"/>
        </w:rPr>
        <w:t xml:space="preserve">5. ICU protocols for </w:t>
      </w:r>
      <w:proofErr w:type="spellStart"/>
      <w:r w:rsidRPr="001A4CE8">
        <w:rPr>
          <w:rFonts w:ascii="Verdana" w:hAnsi="Verdana"/>
          <w:sz w:val="23"/>
          <w:szCs w:val="23"/>
        </w:rPr>
        <w:t>Polytrauma</w:t>
      </w:r>
      <w:proofErr w:type="spellEnd"/>
      <w:r w:rsidRPr="001A4CE8">
        <w:rPr>
          <w:rFonts w:ascii="Verdana" w:hAnsi="Verdana"/>
          <w:sz w:val="23"/>
          <w:szCs w:val="23"/>
        </w:rPr>
        <w:t xml:space="preserve"> &amp; Head injured patients</w:t>
      </w:r>
      <w:r w:rsidR="00CE5D27">
        <w:rPr>
          <w:rFonts w:ascii="Verdana" w:hAnsi="Verdana"/>
          <w:sz w:val="23"/>
          <w:szCs w:val="23"/>
        </w:rPr>
        <w:t>.</w:t>
      </w:r>
    </w:p>
    <w:p w:rsidR="001A4CE8" w:rsidRPr="001A4CE8" w:rsidRDefault="009C4478" w:rsidP="00FA515A">
      <w:pPr>
        <w:tabs>
          <w:tab w:val="left" w:pos="426"/>
          <w:tab w:val="left" w:pos="567"/>
        </w:tabs>
        <w:spacing w:before="120" w:line="360" w:lineRule="auto"/>
        <w:ind w:left="1418" w:right="-46" w:hanging="284"/>
        <w:jc w:val="both"/>
        <w:rPr>
          <w:rFonts w:ascii="Verdana" w:hAnsi="Verdana"/>
          <w:sz w:val="23"/>
          <w:szCs w:val="23"/>
        </w:rPr>
      </w:pPr>
      <w:r>
        <w:rPr>
          <w:rFonts w:ascii="Verdana" w:hAnsi="Verdana"/>
          <w:sz w:val="23"/>
          <w:szCs w:val="23"/>
        </w:rPr>
        <w:t xml:space="preserve">6. </w:t>
      </w:r>
      <w:r w:rsidR="001A4CE8" w:rsidRPr="001A4CE8">
        <w:rPr>
          <w:rFonts w:ascii="Verdana" w:hAnsi="Verdana"/>
          <w:sz w:val="23"/>
          <w:szCs w:val="23"/>
        </w:rPr>
        <w:t>Discharge and transfer out protocols for Emergency Department, and Trauma Centre (In case patients are transferred out)</w:t>
      </w:r>
      <w:r w:rsidR="00CE5D27">
        <w:rPr>
          <w:rFonts w:ascii="Verdana" w:hAnsi="Verdana"/>
          <w:sz w:val="23"/>
          <w:szCs w:val="23"/>
        </w:rPr>
        <w:t>.</w:t>
      </w:r>
    </w:p>
    <w:p w:rsidR="001A4CE8" w:rsidRPr="001A4CE8" w:rsidRDefault="001A4CE8" w:rsidP="00FA515A">
      <w:pPr>
        <w:tabs>
          <w:tab w:val="left" w:pos="426"/>
          <w:tab w:val="left" w:pos="567"/>
        </w:tabs>
        <w:spacing w:before="120" w:line="360" w:lineRule="auto"/>
        <w:ind w:left="1134" w:right="-46"/>
        <w:jc w:val="both"/>
        <w:rPr>
          <w:rFonts w:ascii="Verdana" w:hAnsi="Verdana"/>
          <w:sz w:val="23"/>
          <w:szCs w:val="23"/>
        </w:rPr>
      </w:pPr>
      <w:r w:rsidRPr="001A4CE8">
        <w:rPr>
          <w:rFonts w:ascii="Verdana" w:hAnsi="Verdana"/>
          <w:sz w:val="23"/>
          <w:szCs w:val="23"/>
        </w:rPr>
        <w:t>7. Point of care imaging protocols.</w:t>
      </w:r>
    </w:p>
    <w:p w:rsidR="001A4CE8" w:rsidRPr="001A4CE8" w:rsidRDefault="001A4CE8" w:rsidP="00FA515A">
      <w:pPr>
        <w:tabs>
          <w:tab w:val="left" w:pos="426"/>
          <w:tab w:val="left" w:pos="567"/>
        </w:tabs>
        <w:spacing w:before="120" w:line="360" w:lineRule="auto"/>
        <w:ind w:left="1134" w:right="-46"/>
        <w:jc w:val="both"/>
        <w:rPr>
          <w:rFonts w:ascii="Verdana" w:hAnsi="Verdana"/>
          <w:sz w:val="23"/>
          <w:szCs w:val="23"/>
        </w:rPr>
      </w:pPr>
      <w:r w:rsidRPr="001A4CE8">
        <w:rPr>
          <w:rFonts w:ascii="Verdana" w:hAnsi="Verdana"/>
          <w:sz w:val="23"/>
          <w:szCs w:val="23"/>
        </w:rPr>
        <w:t>8. Interventional Radiology Protocols.</w:t>
      </w:r>
    </w:p>
    <w:p w:rsidR="001A4CE8" w:rsidRPr="001A4CE8" w:rsidRDefault="001A4CE8" w:rsidP="008D7604">
      <w:pPr>
        <w:tabs>
          <w:tab w:val="left" w:pos="426"/>
          <w:tab w:val="left" w:pos="567"/>
        </w:tabs>
        <w:spacing w:before="120" w:after="240" w:line="360" w:lineRule="auto"/>
        <w:ind w:left="1560" w:right="-46" w:hanging="426"/>
        <w:jc w:val="both"/>
        <w:rPr>
          <w:rFonts w:ascii="Verdana" w:hAnsi="Verdana"/>
          <w:sz w:val="23"/>
          <w:szCs w:val="23"/>
        </w:rPr>
      </w:pPr>
      <w:r w:rsidRPr="001A4CE8">
        <w:rPr>
          <w:rFonts w:ascii="Verdana" w:hAnsi="Verdana"/>
          <w:sz w:val="23"/>
          <w:szCs w:val="23"/>
        </w:rPr>
        <w:t xml:space="preserve">9. Administrative SOP's for HR management at </w:t>
      </w:r>
      <w:proofErr w:type="spellStart"/>
      <w:r w:rsidRPr="001A4CE8">
        <w:rPr>
          <w:rFonts w:ascii="Verdana" w:hAnsi="Verdana"/>
          <w:sz w:val="23"/>
          <w:szCs w:val="23"/>
        </w:rPr>
        <w:t>Sushrut</w:t>
      </w:r>
      <w:proofErr w:type="spellEnd"/>
      <w:r w:rsidRPr="001A4CE8">
        <w:rPr>
          <w:rFonts w:ascii="Verdana" w:hAnsi="Verdana"/>
          <w:sz w:val="23"/>
          <w:szCs w:val="23"/>
        </w:rPr>
        <w:t xml:space="preserve"> Trauma Centre.</w:t>
      </w:r>
    </w:p>
    <w:p w:rsidR="001A4CE8" w:rsidRPr="005A6659" w:rsidRDefault="001A4CE8" w:rsidP="001A4CE8">
      <w:pPr>
        <w:tabs>
          <w:tab w:val="left" w:pos="426"/>
          <w:tab w:val="left" w:pos="567"/>
        </w:tabs>
        <w:spacing w:before="120" w:after="240" w:line="360" w:lineRule="auto"/>
        <w:ind w:right="-46"/>
        <w:jc w:val="both"/>
        <w:rPr>
          <w:rFonts w:ascii="Verdana" w:hAnsi="Verdana"/>
          <w:b/>
          <w:sz w:val="23"/>
          <w:szCs w:val="23"/>
          <w:u w:val="single"/>
        </w:rPr>
      </w:pPr>
      <w:r w:rsidRPr="008D7604">
        <w:rPr>
          <w:rFonts w:ascii="Verdana" w:hAnsi="Verdana"/>
          <w:b/>
          <w:sz w:val="23"/>
          <w:szCs w:val="23"/>
          <w:u w:val="single"/>
        </w:rPr>
        <w:t>Recommendations: -</w:t>
      </w:r>
    </w:p>
    <w:p w:rsidR="001A4CE8" w:rsidRPr="001A4CE8" w:rsidRDefault="001A4CE8" w:rsidP="001A4CE8">
      <w:pPr>
        <w:tabs>
          <w:tab w:val="left" w:pos="426"/>
          <w:tab w:val="left" w:pos="567"/>
        </w:tabs>
        <w:spacing w:before="120" w:after="240" w:line="360" w:lineRule="auto"/>
        <w:ind w:right="-46"/>
        <w:jc w:val="both"/>
        <w:rPr>
          <w:rFonts w:ascii="Verdana" w:hAnsi="Verdana"/>
          <w:sz w:val="23"/>
          <w:szCs w:val="23"/>
        </w:rPr>
      </w:pPr>
      <w:r w:rsidRPr="001A4CE8">
        <w:rPr>
          <w:rFonts w:ascii="Verdana" w:hAnsi="Verdana"/>
          <w:sz w:val="23"/>
          <w:szCs w:val="23"/>
        </w:rPr>
        <w:t xml:space="preserve">In the light of the above the </w:t>
      </w:r>
      <w:r w:rsidR="00CB72EF">
        <w:rPr>
          <w:rFonts w:ascii="Verdana" w:hAnsi="Verdana"/>
          <w:sz w:val="23"/>
          <w:szCs w:val="23"/>
        </w:rPr>
        <w:t>Disciplinary Committee</w:t>
      </w:r>
      <w:r w:rsidRPr="001A4CE8">
        <w:rPr>
          <w:rFonts w:ascii="Verdana" w:hAnsi="Verdana"/>
          <w:sz w:val="23"/>
          <w:szCs w:val="23"/>
        </w:rPr>
        <w:t xml:space="preserve"> states that the above recommendations to be urgently implemented by</w:t>
      </w:r>
      <w:r w:rsidR="00A34467">
        <w:rPr>
          <w:rFonts w:ascii="Verdana" w:hAnsi="Verdana"/>
          <w:sz w:val="23"/>
          <w:szCs w:val="23"/>
        </w:rPr>
        <w:t xml:space="preserve"> the </w:t>
      </w:r>
      <w:proofErr w:type="spellStart"/>
      <w:r w:rsidR="00A34467">
        <w:rPr>
          <w:rFonts w:ascii="Verdana" w:hAnsi="Verdana"/>
          <w:sz w:val="23"/>
          <w:szCs w:val="23"/>
        </w:rPr>
        <w:t>Sushrut</w:t>
      </w:r>
      <w:proofErr w:type="spellEnd"/>
      <w:r w:rsidR="00A34467">
        <w:rPr>
          <w:rFonts w:ascii="Verdana" w:hAnsi="Verdana"/>
          <w:sz w:val="23"/>
          <w:szCs w:val="23"/>
        </w:rPr>
        <w:t xml:space="preserve"> Trauma Centre and S</w:t>
      </w:r>
      <w:r w:rsidRPr="001A4CE8">
        <w:rPr>
          <w:rFonts w:ascii="Verdana" w:hAnsi="Verdana"/>
          <w:sz w:val="23"/>
          <w:szCs w:val="23"/>
        </w:rPr>
        <w:t>tate health administration.</w:t>
      </w:r>
    </w:p>
    <w:p w:rsidR="0069005A" w:rsidRDefault="001A4CE8" w:rsidP="001A4CE8">
      <w:pPr>
        <w:tabs>
          <w:tab w:val="left" w:pos="426"/>
          <w:tab w:val="left" w:pos="567"/>
        </w:tabs>
        <w:spacing w:before="120" w:after="240" w:line="360" w:lineRule="auto"/>
        <w:ind w:right="-46"/>
        <w:jc w:val="both"/>
        <w:rPr>
          <w:rFonts w:ascii="Verdana" w:hAnsi="Verdana"/>
          <w:sz w:val="23"/>
          <w:szCs w:val="23"/>
        </w:rPr>
      </w:pPr>
      <w:r w:rsidRPr="001A4CE8">
        <w:rPr>
          <w:rFonts w:ascii="Verdana" w:hAnsi="Verdana"/>
          <w:sz w:val="23"/>
          <w:szCs w:val="23"/>
        </w:rPr>
        <w:lastRenderedPageBreak/>
        <w:t>In this regard they can take guidance/ Help from the state of the art JPN Apex Trauma Centre, AIIMS, New Delhi, which is already following the SOP's and protocols as per international best practices.</w:t>
      </w:r>
    </w:p>
    <w:p w:rsidR="002E0C1C" w:rsidRDefault="002E0C1C" w:rsidP="001A4CE8">
      <w:pPr>
        <w:tabs>
          <w:tab w:val="left" w:pos="426"/>
          <w:tab w:val="left" w:pos="567"/>
        </w:tabs>
        <w:spacing w:before="120" w:after="240" w:line="360" w:lineRule="auto"/>
        <w:ind w:right="-46"/>
        <w:jc w:val="both"/>
        <w:rPr>
          <w:rFonts w:ascii="Verdana" w:hAnsi="Verdana"/>
          <w:sz w:val="23"/>
          <w:szCs w:val="23"/>
        </w:rPr>
      </w:pPr>
    </w:p>
    <w:p w:rsidR="002E0C1C" w:rsidRDefault="002E0C1C" w:rsidP="002E0C1C">
      <w:pPr>
        <w:tabs>
          <w:tab w:val="left" w:pos="426"/>
          <w:tab w:val="left" w:pos="567"/>
        </w:tabs>
        <w:spacing w:before="120" w:after="240" w:line="360" w:lineRule="auto"/>
        <w:ind w:right="-46"/>
        <w:jc w:val="both"/>
        <w:rPr>
          <w:rFonts w:ascii="Verdana" w:hAnsi="Verdana"/>
          <w:sz w:val="23"/>
          <w:szCs w:val="23"/>
        </w:rPr>
      </w:pPr>
      <w:r w:rsidRPr="00713D9B">
        <w:rPr>
          <w:rFonts w:ascii="Verdana" w:hAnsi="Verdana"/>
          <w:sz w:val="23"/>
          <w:szCs w:val="23"/>
        </w:rPr>
        <w:t xml:space="preserve">Matter stands disposed. </w:t>
      </w:r>
    </w:p>
    <w:p w:rsidR="008D6436" w:rsidRPr="00DD7F19" w:rsidRDefault="008D6436" w:rsidP="008D6436">
      <w:pPr>
        <w:pStyle w:val="NoSpacing"/>
        <w:ind w:firstLine="720"/>
        <w:jc w:val="both"/>
        <w:rPr>
          <w:rFonts w:ascii="Verdana" w:hAnsi="Verdana"/>
          <w:sz w:val="23"/>
          <w:szCs w:val="23"/>
        </w:rPr>
      </w:pPr>
      <w:r>
        <w:rPr>
          <w:rFonts w:ascii="Verdana" w:hAnsi="Verdana"/>
          <w:sz w:val="23"/>
          <w:szCs w:val="23"/>
        </w:rPr>
        <w:t xml:space="preserve">  </w:t>
      </w:r>
      <w:proofErr w:type="spellStart"/>
      <w:proofErr w:type="gramStart"/>
      <w:r w:rsidRPr="00DD7F19">
        <w:rPr>
          <w:rFonts w:ascii="Verdana" w:hAnsi="Verdana"/>
          <w:sz w:val="23"/>
          <w:szCs w:val="23"/>
        </w:rPr>
        <w:t>Sd</w:t>
      </w:r>
      <w:proofErr w:type="spellEnd"/>
      <w:proofErr w:type="gramEnd"/>
      <w:r w:rsidRPr="00DD7F19">
        <w:rPr>
          <w:rFonts w:ascii="Verdana" w:hAnsi="Verdana"/>
          <w:sz w:val="23"/>
          <w:szCs w:val="23"/>
        </w:rPr>
        <w:t>/:</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t xml:space="preserve">              </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t xml:space="preserve">  </w:t>
      </w:r>
      <w:proofErr w:type="spellStart"/>
      <w:r w:rsidRPr="00DD7F19">
        <w:rPr>
          <w:rFonts w:ascii="Verdana" w:hAnsi="Verdana"/>
          <w:sz w:val="23"/>
          <w:szCs w:val="23"/>
        </w:rPr>
        <w:t>Sd</w:t>
      </w:r>
      <w:proofErr w:type="spellEnd"/>
      <w:r w:rsidRPr="00DD7F19">
        <w:rPr>
          <w:rFonts w:ascii="Verdana" w:hAnsi="Verdana"/>
          <w:sz w:val="23"/>
          <w:szCs w:val="23"/>
        </w:rPr>
        <w:t xml:space="preserve">/: </w:t>
      </w:r>
      <w:r w:rsidRPr="00DD7F19">
        <w:rPr>
          <w:rFonts w:ascii="Verdana" w:hAnsi="Verdana"/>
          <w:sz w:val="23"/>
          <w:szCs w:val="23"/>
        </w:rPr>
        <w:tab/>
      </w:r>
      <w:r w:rsidRPr="00DD7F19">
        <w:rPr>
          <w:rFonts w:ascii="Verdana" w:hAnsi="Verdana"/>
          <w:sz w:val="23"/>
          <w:szCs w:val="23"/>
        </w:rPr>
        <w:tab/>
        <w:t xml:space="preserve">                    </w:t>
      </w:r>
    </w:p>
    <w:p w:rsidR="008D6436" w:rsidRPr="00DD7F19" w:rsidRDefault="008D6436" w:rsidP="008D6436">
      <w:pPr>
        <w:pStyle w:val="NoSpacing"/>
        <w:jc w:val="both"/>
        <w:rPr>
          <w:rFonts w:ascii="Verdana" w:hAnsi="Verdana"/>
          <w:sz w:val="23"/>
          <w:szCs w:val="23"/>
        </w:rPr>
      </w:pPr>
      <w:r w:rsidRPr="00DD7F19">
        <w:rPr>
          <w:rFonts w:ascii="Verdana" w:hAnsi="Verdana"/>
          <w:sz w:val="23"/>
          <w:szCs w:val="23"/>
        </w:rPr>
        <w:t xml:space="preserve">(Dr. </w:t>
      </w:r>
      <w:proofErr w:type="spellStart"/>
      <w:r w:rsidRPr="00DD7F19">
        <w:rPr>
          <w:rFonts w:ascii="Verdana" w:hAnsi="Verdana"/>
          <w:sz w:val="23"/>
          <w:szCs w:val="23"/>
        </w:rPr>
        <w:t>Maneesh</w:t>
      </w:r>
      <w:proofErr w:type="spellEnd"/>
      <w:r w:rsidRPr="00DD7F19">
        <w:rPr>
          <w:rFonts w:ascii="Verdana" w:hAnsi="Verdana"/>
          <w:sz w:val="23"/>
          <w:szCs w:val="23"/>
        </w:rPr>
        <w:t xml:space="preserve"> </w:t>
      </w:r>
      <w:proofErr w:type="spellStart"/>
      <w:r w:rsidRPr="00DD7F19">
        <w:rPr>
          <w:rFonts w:ascii="Verdana" w:hAnsi="Verdana"/>
          <w:sz w:val="23"/>
          <w:szCs w:val="23"/>
        </w:rPr>
        <w:t>Singhal</w:t>
      </w:r>
      <w:proofErr w:type="spellEnd"/>
      <w:r w:rsidRPr="00DD7F19">
        <w:rPr>
          <w:rFonts w:ascii="Verdana" w:hAnsi="Verdana"/>
          <w:sz w:val="23"/>
          <w:szCs w:val="23"/>
        </w:rPr>
        <w:t xml:space="preserve">)     </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t xml:space="preserve">(Dr. </w:t>
      </w:r>
      <w:proofErr w:type="spellStart"/>
      <w:r w:rsidRPr="00DD7F19">
        <w:rPr>
          <w:rFonts w:ascii="Verdana" w:hAnsi="Verdana"/>
          <w:sz w:val="23"/>
          <w:szCs w:val="23"/>
        </w:rPr>
        <w:t>Alok</w:t>
      </w:r>
      <w:proofErr w:type="spellEnd"/>
      <w:r w:rsidRPr="00DD7F19">
        <w:rPr>
          <w:rFonts w:ascii="Verdana" w:hAnsi="Verdana"/>
          <w:sz w:val="23"/>
          <w:szCs w:val="23"/>
        </w:rPr>
        <w:t xml:space="preserve"> </w:t>
      </w:r>
      <w:proofErr w:type="spellStart"/>
      <w:r w:rsidRPr="00DD7F19">
        <w:rPr>
          <w:rFonts w:ascii="Verdana" w:hAnsi="Verdana"/>
          <w:sz w:val="23"/>
          <w:szCs w:val="23"/>
        </w:rPr>
        <w:t>Bhandari</w:t>
      </w:r>
      <w:proofErr w:type="spellEnd"/>
      <w:r w:rsidRPr="00DD7F19">
        <w:rPr>
          <w:rFonts w:ascii="Verdana" w:hAnsi="Verdana"/>
          <w:sz w:val="23"/>
          <w:szCs w:val="23"/>
        </w:rPr>
        <w:t xml:space="preserve">)                   </w:t>
      </w:r>
    </w:p>
    <w:p w:rsidR="008D6436" w:rsidRPr="00DD7F19" w:rsidRDefault="008D6436" w:rsidP="008D6436">
      <w:pPr>
        <w:pStyle w:val="NoSpacing"/>
        <w:jc w:val="both"/>
        <w:rPr>
          <w:rFonts w:ascii="Verdana" w:hAnsi="Verdana"/>
          <w:sz w:val="23"/>
          <w:szCs w:val="23"/>
        </w:rPr>
      </w:pPr>
      <w:r w:rsidRPr="00DD7F19">
        <w:rPr>
          <w:rFonts w:ascii="Verdana" w:hAnsi="Verdana"/>
          <w:sz w:val="23"/>
          <w:szCs w:val="23"/>
        </w:rPr>
        <w:t>Chairman,</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t xml:space="preserve">  </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t xml:space="preserve">Delhi Medical Association,          </w:t>
      </w:r>
    </w:p>
    <w:p w:rsidR="008D6436" w:rsidRPr="00DD7F19" w:rsidRDefault="008D6436" w:rsidP="008D6436">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sidRPr="00DD7F19">
        <w:rPr>
          <w:rFonts w:ascii="Verdana" w:hAnsi="Verdana"/>
          <w:sz w:val="23"/>
          <w:szCs w:val="23"/>
        </w:rPr>
        <w:t>Disciplinary C</w:t>
      </w:r>
      <w:r w:rsidR="00E36584">
        <w:rPr>
          <w:rFonts w:ascii="Verdana" w:hAnsi="Verdana"/>
          <w:sz w:val="23"/>
          <w:szCs w:val="23"/>
        </w:rPr>
        <w:t xml:space="preserve">ommittee </w:t>
      </w:r>
      <w:r w:rsidR="00E36584">
        <w:rPr>
          <w:rFonts w:ascii="Verdana" w:hAnsi="Verdana"/>
          <w:sz w:val="23"/>
          <w:szCs w:val="23"/>
        </w:rPr>
        <w:tab/>
        <w:t xml:space="preserve">       </w:t>
      </w:r>
      <w:r w:rsidR="00E36584">
        <w:rPr>
          <w:rFonts w:ascii="Verdana" w:hAnsi="Verdana"/>
          <w:sz w:val="23"/>
          <w:szCs w:val="23"/>
        </w:rPr>
        <w:tab/>
      </w:r>
      <w:r w:rsidR="00E36584">
        <w:rPr>
          <w:rFonts w:ascii="Verdana" w:hAnsi="Verdana"/>
          <w:sz w:val="23"/>
          <w:szCs w:val="23"/>
        </w:rPr>
        <w:tab/>
        <w:t xml:space="preserve">         </w:t>
      </w:r>
      <w:r w:rsidRPr="00DD7F19">
        <w:rPr>
          <w:rFonts w:ascii="Verdana" w:hAnsi="Verdana"/>
          <w:sz w:val="23"/>
          <w:szCs w:val="23"/>
        </w:rPr>
        <w:t xml:space="preserve">Member,                   </w:t>
      </w:r>
    </w:p>
    <w:p w:rsidR="008D6436" w:rsidRDefault="008D6436" w:rsidP="008D6436">
      <w:pPr>
        <w:tabs>
          <w:tab w:val="left" w:pos="2880"/>
        </w:tabs>
        <w:spacing w:line="360" w:lineRule="auto"/>
        <w:ind w:right="-22"/>
        <w:jc w:val="both"/>
        <w:rPr>
          <w:rFonts w:ascii="Verdana" w:hAnsi="Verdana"/>
          <w:sz w:val="23"/>
          <w:szCs w:val="23"/>
        </w:rPr>
      </w:pPr>
      <w:r w:rsidRPr="00DD7F19">
        <w:rPr>
          <w:rFonts w:ascii="Verdana" w:hAnsi="Verdana"/>
          <w:sz w:val="23"/>
          <w:szCs w:val="23"/>
        </w:rPr>
        <w:tab/>
        <w:t xml:space="preserve">  </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t>Disciplinary Committee</w:t>
      </w:r>
    </w:p>
    <w:p w:rsidR="00E36584" w:rsidRPr="00E36584" w:rsidRDefault="00E36584" w:rsidP="00E36584">
      <w:pPr>
        <w:pStyle w:val="NoSpacing"/>
      </w:pPr>
    </w:p>
    <w:p w:rsidR="008D6436" w:rsidRPr="00DD7F19" w:rsidRDefault="008D6436" w:rsidP="008D6436">
      <w:pPr>
        <w:pStyle w:val="NoSpacing"/>
        <w:ind w:firstLine="720"/>
        <w:rPr>
          <w:rFonts w:ascii="Verdana" w:hAnsi="Verdana"/>
          <w:sz w:val="23"/>
          <w:szCs w:val="23"/>
        </w:rPr>
      </w:pPr>
      <w:proofErr w:type="spellStart"/>
      <w:proofErr w:type="gramStart"/>
      <w:r w:rsidRPr="00DD7F19">
        <w:rPr>
          <w:rFonts w:ascii="Verdana" w:hAnsi="Verdana"/>
          <w:sz w:val="23"/>
          <w:szCs w:val="23"/>
        </w:rPr>
        <w:t>Sd</w:t>
      </w:r>
      <w:proofErr w:type="spellEnd"/>
      <w:proofErr w:type="gramEnd"/>
      <w:r w:rsidRPr="00DD7F19">
        <w:rPr>
          <w:rFonts w:ascii="Verdana" w:hAnsi="Verdana"/>
          <w:sz w:val="23"/>
          <w:szCs w:val="23"/>
        </w:rPr>
        <w:t>/:</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Pr>
          <w:rFonts w:ascii="Verdana" w:hAnsi="Verdana"/>
          <w:sz w:val="23"/>
          <w:szCs w:val="23"/>
        </w:rPr>
        <w:tab/>
      </w:r>
      <w:r>
        <w:rPr>
          <w:rFonts w:ascii="Verdana" w:hAnsi="Verdana"/>
          <w:sz w:val="23"/>
          <w:szCs w:val="23"/>
        </w:rPr>
        <w:tab/>
      </w:r>
      <w:proofErr w:type="spellStart"/>
      <w:r w:rsidRPr="00DD7F19">
        <w:rPr>
          <w:rFonts w:ascii="Verdana" w:hAnsi="Verdana"/>
          <w:sz w:val="23"/>
          <w:szCs w:val="23"/>
        </w:rPr>
        <w:t>Sd</w:t>
      </w:r>
      <w:proofErr w:type="spellEnd"/>
      <w:r w:rsidRPr="00DD7F19">
        <w:rPr>
          <w:rFonts w:ascii="Verdana" w:hAnsi="Verdana"/>
          <w:sz w:val="23"/>
          <w:szCs w:val="23"/>
        </w:rPr>
        <w:t>/:</w:t>
      </w:r>
    </w:p>
    <w:p w:rsidR="008D6436" w:rsidRPr="00DD7F19" w:rsidRDefault="008D6436" w:rsidP="008D6436">
      <w:pPr>
        <w:pStyle w:val="NoSpacing"/>
        <w:rPr>
          <w:rFonts w:ascii="Verdana" w:hAnsi="Verdana"/>
          <w:sz w:val="23"/>
          <w:szCs w:val="23"/>
        </w:rPr>
      </w:pPr>
      <w:r w:rsidRPr="00DD7F19">
        <w:rPr>
          <w:rFonts w:ascii="Verdana" w:hAnsi="Verdana"/>
          <w:sz w:val="23"/>
          <w:szCs w:val="23"/>
        </w:rPr>
        <w:t xml:space="preserve">(Dr. </w:t>
      </w:r>
      <w:proofErr w:type="spellStart"/>
      <w:r w:rsidR="00E36584">
        <w:rPr>
          <w:rFonts w:ascii="Verdana" w:hAnsi="Verdana"/>
          <w:sz w:val="23"/>
          <w:szCs w:val="23"/>
        </w:rPr>
        <w:t>Amit</w:t>
      </w:r>
      <w:proofErr w:type="spellEnd"/>
      <w:r w:rsidR="00E36584">
        <w:rPr>
          <w:rFonts w:ascii="Verdana" w:hAnsi="Verdana"/>
          <w:sz w:val="23"/>
          <w:szCs w:val="23"/>
        </w:rPr>
        <w:t xml:space="preserve"> Gupta</w:t>
      </w:r>
      <w:r w:rsidRPr="00DD7F19">
        <w:rPr>
          <w:rFonts w:ascii="Verdana" w:hAnsi="Verdana"/>
          <w:sz w:val="23"/>
          <w:szCs w:val="23"/>
        </w:rPr>
        <w:t>),</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sidR="00E36584">
        <w:rPr>
          <w:rFonts w:ascii="Verdana" w:hAnsi="Verdana"/>
          <w:sz w:val="23"/>
          <w:szCs w:val="23"/>
        </w:rPr>
        <w:tab/>
      </w:r>
      <w:r w:rsidRPr="00DD7F19">
        <w:rPr>
          <w:rFonts w:ascii="Verdana" w:hAnsi="Verdana"/>
          <w:sz w:val="23"/>
          <w:szCs w:val="23"/>
        </w:rPr>
        <w:t>(</w:t>
      </w:r>
      <w:r w:rsidR="00E36584" w:rsidRPr="00DD7F19">
        <w:rPr>
          <w:rFonts w:ascii="Verdana" w:hAnsi="Verdana"/>
          <w:sz w:val="23"/>
          <w:szCs w:val="23"/>
        </w:rPr>
        <w:t xml:space="preserve">Dr. </w:t>
      </w:r>
      <w:r w:rsidR="00E36584">
        <w:rPr>
          <w:rFonts w:ascii="Verdana" w:hAnsi="Verdana"/>
          <w:sz w:val="23"/>
          <w:szCs w:val="23"/>
        </w:rPr>
        <w:t xml:space="preserve">P.K. </w:t>
      </w:r>
      <w:proofErr w:type="spellStart"/>
      <w:r w:rsidR="00E36584">
        <w:rPr>
          <w:rFonts w:ascii="Verdana" w:hAnsi="Verdana"/>
          <w:sz w:val="23"/>
          <w:szCs w:val="23"/>
        </w:rPr>
        <w:t>Upadhayay</w:t>
      </w:r>
      <w:proofErr w:type="spellEnd"/>
      <w:r w:rsidRPr="00DD7F19">
        <w:rPr>
          <w:rFonts w:ascii="Verdana" w:hAnsi="Verdana"/>
          <w:sz w:val="23"/>
          <w:szCs w:val="23"/>
        </w:rPr>
        <w:t>)</w:t>
      </w:r>
    </w:p>
    <w:p w:rsidR="008D6436" w:rsidRPr="00DD7F19" w:rsidRDefault="008D6436" w:rsidP="008D6436">
      <w:pPr>
        <w:pStyle w:val="NoSpacing"/>
        <w:rPr>
          <w:rFonts w:ascii="Verdana" w:hAnsi="Verdana"/>
          <w:sz w:val="23"/>
          <w:szCs w:val="23"/>
        </w:rPr>
      </w:pPr>
      <w:r w:rsidRPr="00DD7F19">
        <w:rPr>
          <w:rFonts w:ascii="Verdana" w:hAnsi="Verdana"/>
          <w:sz w:val="23"/>
          <w:szCs w:val="23"/>
        </w:rPr>
        <w:t>Expert Member,</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Pr>
          <w:rFonts w:ascii="Verdana" w:hAnsi="Verdana"/>
          <w:sz w:val="23"/>
          <w:szCs w:val="23"/>
        </w:rPr>
        <w:tab/>
      </w:r>
      <w:r w:rsidRPr="00DD7F19">
        <w:rPr>
          <w:rFonts w:ascii="Verdana" w:hAnsi="Verdana"/>
          <w:sz w:val="23"/>
          <w:szCs w:val="23"/>
        </w:rPr>
        <w:t>Expert Member,</w:t>
      </w:r>
    </w:p>
    <w:p w:rsidR="008D6436" w:rsidRDefault="008D6436" w:rsidP="008D6436">
      <w:pPr>
        <w:pStyle w:val="NoSpacing"/>
        <w:rPr>
          <w:rFonts w:ascii="Verdana" w:hAnsi="Verdana"/>
          <w:sz w:val="23"/>
          <w:szCs w:val="23"/>
        </w:rPr>
      </w:pPr>
      <w:r w:rsidRPr="00DD7F19">
        <w:rPr>
          <w:rFonts w:ascii="Verdana" w:hAnsi="Verdana"/>
          <w:sz w:val="23"/>
          <w:szCs w:val="23"/>
        </w:rPr>
        <w:t xml:space="preserve">Disciplinary Committee </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t>Disciplinary Committee</w:t>
      </w:r>
    </w:p>
    <w:p w:rsidR="00E36584" w:rsidRDefault="00E36584" w:rsidP="00E36584">
      <w:pPr>
        <w:pStyle w:val="NoSpacing"/>
        <w:ind w:firstLine="720"/>
        <w:rPr>
          <w:rFonts w:ascii="Verdana" w:hAnsi="Verdana"/>
          <w:sz w:val="23"/>
          <w:szCs w:val="23"/>
        </w:rPr>
      </w:pPr>
    </w:p>
    <w:p w:rsidR="00E36584" w:rsidRPr="00DD7F19" w:rsidRDefault="00E36584" w:rsidP="00E36584">
      <w:pPr>
        <w:pStyle w:val="NoSpacing"/>
        <w:ind w:firstLine="720"/>
        <w:rPr>
          <w:rFonts w:ascii="Verdana" w:hAnsi="Verdana"/>
          <w:sz w:val="23"/>
          <w:szCs w:val="23"/>
        </w:rPr>
      </w:pPr>
      <w:proofErr w:type="spellStart"/>
      <w:proofErr w:type="gramStart"/>
      <w:r w:rsidRPr="00DD7F19">
        <w:rPr>
          <w:rFonts w:ascii="Verdana" w:hAnsi="Verdana"/>
          <w:sz w:val="23"/>
          <w:szCs w:val="23"/>
        </w:rPr>
        <w:t>Sd</w:t>
      </w:r>
      <w:proofErr w:type="spellEnd"/>
      <w:proofErr w:type="gramEnd"/>
      <w:r w:rsidRPr="00DD7F19">
        <w:rPr>
          <w:rFonts w:ascii="Verdana" w:hAnsi="Verdana"/>
          <w:sz w:val="23"/>
          <w:szCs w:val="23"/>
        </w:rPr>
        <w:t>/:</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Pr>
          <w:rFonts w:ascii="Verdana" w:hAnsi="Verdana"/>
          <w:sz w:val="23"/>
          <w:szCs w:val="23"/>
        </w:rPr>
        <w:tab/>
      </w:r>
      <w:r>
        <w:rPr>
          <w:rFonts w:ascii="Verdana" w:hAnsi="Verdana"/>
          <w:sz w:val="23"/>
          <w:szCs w:val="23"/>
        </w:rPr>
        <w:tab/>
      </w:r>
    </w:p>
    <w:p w:rsidR="00E36584" w:rsidRDefault="00E36584" w:rsidP="00E36584">
      <w:pPr>
        <w:pStyle w:val="NoSpacing"/>
        <w:rPr>
          <w:rFonts w:ascii="Verdana" w:hAnsi="Verdana"/>
          <w:sz w:val="23"/>
          <w:szCs w:val="23"/>
        </w:rPr>
      </w:pPr>
      <w:r w:rsidRPr="00DD7F19">
        <w:rPr>
          <w:rFonts w:ascii="Verdana" w:hAnsi="Verdana"/>
          <w:sz w:val="23"/>
          <w:szCs w:val="23"/>
        </w:rPr>
        <w:t xml:space="preserve">(Dr. </w:t>
      </w:r>
      <w:r>
        <w:rPr>
          <w:rFonts w:ascii="Verdana" w:hAnsi="Verdana"/>
          <w:sz w:val="23"/>
          <w:szCs w:val="23"/>
        </w:rPr>
        <w:t xml:space="preserve">V.K. </w:t>
      </w:r>
      <w:proofErr w:type="spellStart"/>
      <w:r>
        <w:rPr>
          <w:rFonts w:ascii="Verdana" w:hAnsi="Verdana"/>
          <w:sz w:val="23"/>
          <w:szCs w:val="23"/>
        </w:rPr>
        <w:t>Goyal</w:t>
      </w:r>
      <w:proofErr w:type="spellEnd"/>
      <w:r w:rsidRPr="00DD7F19">
        <w:rPr>
          <w:rFonts w:ascii="Verdana" w:hAnsi="Verdana"/>
          <w:sz w:val="23"/>
          <w:szCs w:val="23"/>
        </w:rPr>
        <w:t>),</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Pr>
          <w:rFonts w:ascii="Verdana" w:hAnsi="Verdana"/>
          <w:sz w:val="23"/>
          <w:szCs w:val="23"/>
        </w:rPr>
        <w:tab/>
      </w:r>
    </w:p>
    <w:p w:rsidR="00E36584" w:rsidRDefault="00E36584" w:rsidP="00E36584">
      <w:pPr>
        <w:pStyle w:val="NoSpacing"/>
        <w:rPr>
          <w:rFonts w:ascii="Verdana" w:hAnsi="Verdana"/>
          <w:sz w:val="23"/>
          <w:szCs w:val="23"/>
        </w:rPr>
      </w:pPr>
      <w:r w:rsidRPr="00DD7F19">
        <w:rPr>
          <w:rFonts w:ascii="Verdana" w:hAnsi="Verdana"/>
          <w:sz w:val="23"/>
          <w:szCs w:val="23"/>
        </w:rPr>
        <w:t>Expert Member,</w:t>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sidRPr="00DD7F19">
        <w:rPr>
          <w:rFonts w:ascii="Verdana" w:hAnsi="Verdana"/>
          <w:sz w:val="23"/>
          <w:szCs w:val="23"/>
        </w:rPr>
        <w:tab/>
      </w:r>
      <w:r>
        <w:rPr>
          <w:rFonts w:ascii="Verdana" w:hAnsi="Verdana"/>
          <w:sz w:val="23"/>
          <w:szCs w:val="23"/>
        </w:rPr>
        <w:tab/>
      </w:r>
    </w:p>
    <w:p w:rsidR="00E36584" w:rsidRPr="00DD7F19" w:rsidRDefault="00E36584" w:rsidP="00E36584">
      <w:pPr>
        <w:pStyle w:val="NoSpacing"/>
        <w:rPr>
          <w:rFonts w:ascii="Verdana" w:hAnsi="Verdana"/>
          <w:sz w:val="23"/>
          <w:szCs w:val="23"/>
        </w:rPr>
      </w:pPr>
      <w:r w:rsidRPr="00DD7F19">
        <w:rPr>
          <w:rFonts w:ascii="Verdana" w:hAnsi="Verdana"/>
          <w:sz w:val="23"/>
          <w:szCs w:val="23"/>
        </w:rPr>
        <w:t>Disciplinary Committee</w:t>
      </w:r>
    </w:p>
    <w:p w:rsidR="008D6436" w:rsidRDefault="008D6436" w:rsidP="008D6436">
      <w:pPr>
        <w:pStyle w:val="NoSpacing"/>
        <w:rPr>
          <w:rFonts w:ascii="Verdana" w:hAnsi="Verdana"/>
          <w:sz w:val="23"/>
          <w:szCs w:val="23"/>
        </w:rPr>
      </w:pPr>
    </w:p>
    <w:p w:rsidR="00A92930" w:rsidRPr="00A92930" w:rsidRDefault="00A92930" w:rsidP="00A92930">
      <w:pPr>
        <w:tabs>
          <w:tab w:val="left" w:pos="1800"/>
        </w:tabs>
        <w:spacing w:after="120" w:line="360" w:lineRule="auto"/>
        <w:ind w:right="49"/>
        <w:jc w:val="both"/>
        <w:rPr>
          <w:sz w:val="23"/>
          <w:szCs w:val="23"/>
        </w:rPr>
      </w:pPr>
      <w:r w:rsidRPr="00A92930">
        <w:rPr>
          <w:sz w:val="23"/>
          <w:szCs w:val="23"/>
        </w:rPr>
        <w:t>The Order of the Disciplinary Committee dated 12</w:t>
      </w:r>
      <w:r w:rsidRPr="00A92930">
        <w:rPr>
          <w:sz w:val="23"/>
          <w:szCs w:val="23"/>
          <w:vertAlign w:val="superscript"/>
        </w:rPr>
        <w:t>th</w:t>
      </w:r>
      <w:r w:rsidRPr="00A92930">
        <w:rPr>
          <w:sz w:val="23"/>
          <w:szCs w:val="23"/>
        </w:rPr>
        <w:t xml:space="preserve"> August, 2024 was confirmed by the Delhi Medical Council in its meeting held on 16</w:t>
      </w:r>
      <w:r w:rsidRPr="00A92930">
        <w:rPr>
          <w:sz w:val="23"/>
          <w:szCs w:val="23"/>
          <w:vertAlign w:val="superscript"/>
        </w:rPr>
        <w:t>th</w:t>
      </w:r>
      <w:r w:rsidRPr="00A92930">
        <w:rPr>
          <w:sz w:val="23"/>
          <w:szCs w:val="23"/>
        </w:rPr>
        <w:t xml:space="preserve"> August, 2024.  </w:t>
      </w:r>
    </w:p>
    <w:p w:rsidR="00A92930" w:rsidRPr="00A92930" w:rsidRDefault="00A92930" w:rsidP="008D6436">
      <w:pPr>
        <w:pStyle w:val="NoSpacing"/>
        <w:rPr>
          <w:rFonts w:ascii="Verdana" w:hAnsi="Verdana"/>
          <w:sz w:val="23"/>
          <w:szCs w:val="23"/>
        </w:rPr>
      </w:pPr>
    </w:p>
    <w:p w:rsidR="00063BEA" w:rsidRPr="00FF7784" w:rsidRDefault="00063BEA" w:rsidP="00063BEA">
      <w:pPr>
        <w:spacing w:after="120" w:line="360" w:lineRule="auto"/>
        <w:ind w:right="49"/>
        <w:jc w:val="both"/>
        <w:rPr>
          <w:sz w:val="23"/>
          <w:szCs w:val="23"/>
        </w:rPr>
      </w:pPr>
      <w:r w:rsidRPr="00FF7784">
        <w:rPr>
          <w:sz w:val="23"/>
          <w:szCs w:val="23"/>
        </w:rPr>
        <w:t xml:space="preserve">The Council further confirmed the punishment of removal of the name of Dr. </w:t>
      </w:r>
      <w:proofErr w:type="spellStart"/>
      <w:r w:rsidRPr="00FF7784">
        <w:rPr>
          <w:sz w:val="23"/>
          <w:szCs w:val="23"/>
        </w:rPr>
        <w:t>Sahil</w:t>
      </w:r>
      <w:proofErr w:type="spellEnd"/>
      <w:r w:rsidRPr="00FF7784">
        <w:rPr>
          <w:sz w:val="23"/>
          <w:szCs w:val="23"/>
        </w:rPr>
        <w:t xml:space="preserve"> </w:t>
      </w:r>
      <w:proofErr w:type="spellStart"/>
      <w:r w:rsidRPr="00FF7784">
        <w:rPr>
          <w:sz w:val="23"/>
          <w:szCs w:val="23"/>
        </w:rPr>
        <w:t>Batra</w:t>
      </w:r>
      <w:proofErr w:type="spellEnd"/>
      <w:r w:rsidRPr="00FF7784">
        <w:rPr>
          <w:sz w:val="23"/>
          <w:szCs w:val="23"/>
        </w:rPr>
        <w:t xml:space="preserve"> (Delhi Medical Council Registration No.DMC/R/9948), Dr. </w:t>
      </w:r>
      <w:proofErr w:type="spellStart"/>
      <w:r w:rsidRPr="00FF7784">
        <w:rPr>
          <w:sz w:val="23"/>
          <w:szCs w:val="23"/>
        </w:rPr>
        <w:t>Bushu</w:t>
      </w:r>
      <w:proofErr w:type="spellEnd"/>
      <w:r w:rsidRPr="00FF7784">
        <w:rPr>
          <w:sz w:val="23"/>
          <w:szCs w:val="23"/>
        </w:rPr>
        <w:t xml:space="preserve"> </w:t>
      </w:r>
      <w:proofErr w:type="spellStart"/>
      <w:r w:rsidRPr="00FF7784">
        <w:rPr>
          <w:sz w:val="23"/>
          <w:szCs w:val="23"/>
        </w:rPr>
        <w:t>Harna</w:t>
      </w:r>
      <w:proofErr w:type="spellEnd"/>
      <w:r w:rsidRPr="00FF7784">
        <w:rPr>
          <w:sz w:val="23"/>
          <w:szCs w:val="23"/>
        </w:rPr>
        <w:t xml:space="preserve"> (Delhi Medical Council Registration No.80641), Dr. Deepak Sharma (Delhi Medical Council Registration No.80847) and Dr. Bharat </w:t>
      </w:r>
      <w:proofErr w:type="spellStart"/>
      <w:r w:rsidRPr="00FF7784">
        <w:rPr>
          <w:sz w:val="23"/>
          <w:szCs w:val="23"/>
        </w:rPr>
        <w:t>Bhushan</w:t>
      </w:r>
      <w:proofErr w:type="spellEnd"/>
      <w:r w:rsidRPr="00FF7784">
        <w:rPr>
          <w:sz w:val="23"/>
          <w:szCs w:val="23"/>
        </w:rPr>
        <w:t xml:space="preserve"> </w:t>
      </w:r>
      <w:proofErr w:type="spellStart"/>
      <w:r w:rsidRPr="00FF7784">
        <w:rPr>
          <w:sz w:val="23"/>
          <w:szCs w:val="23"/>
        </w:rPr>
        <w:t>Aneja</w:t>
      </w:r>
      <w:proofErr w:type="spellEnd"/>
      <w:r w:rsidRPr="00FF7784">
        <w:rPr>
          <w:sz w:val="23"/>
          <w:szCs w:val="23"/>
        </w:rPr>
        <w:t xml:space="preserve"> (Delhi Medical Council Registration No.61434) from the State Medical Register for a period of 15 days, awarded by the Disciplinary Committee, with a direction that they should undergo training in ATLS course (</w:t>
      </w:r>
      <w:r w:rsidRPr="00FF7784">
        <w:rPr>
          <w:i/>
          <w:iCs/>
          <w:sz w:val="23"/>
          <w:szCs w:val="23"/>
        </w:rPr>
        <w:t>Advanced Trauma Life Support Course</w:t>
      </w:r>
      <w:r w:rsidRPr="00FF7784">
        <w:rPr>
          <w:sz w:val="23"/>
          <w:szCs w:val="23"/>
        </w:rPr>
        <w:t xml:space="preserve">), which is currently available at Dr. RML Hospital, New Delhi, within a period of three months from the date of the Order and submit a compliance report to this effect to the Delhi Medical Council.  Further, since as per the record, Dr. Bharat </w:t>
      </w:r>
      <w:proofErr w:type="spellStart"/>
      <w:r w:rsidRPr="00FF7784">
        <w:rPr>
          <w:sz w:val="23"/>
          <w:szCs w:val="23"/>
        </w:rPr>
        <w:t>Bhushan</w:t>
      </w:r>
      <w:proofErr w:type="spellEnd"/>
      <w:r w:rsidRPr="00FF7784">
        <w:rPr>
          <w:sz w:val="23"/>
          <w:szCs w:val="23"/>
        </w:rPr>
        <w:t xml:space="preserve"> </w:t>
      </w:r>
      <w:proofErr w:type="spellStart"/>
      <w:r w:rsidRPr="00FF7784">
        <w:rPr>
          <w:sz w:val="23"/>
          <w:szCs w:val="23"/>
        </w:rPr>
        <w:t>Aneja</w:t>
      </w:r>
      <w:proofErr w:type="spellEnd"/>
      <w:r w:rsidRPr="00FF7784">
        <w:rPr>
          <w:sz w:val="23"/>
          <w:szCs w:val="23"/>
        </w:rPr>
        <w:t xml:space="preserve"> is currently not registered with the Delhi Medical Council (as his registration expired on 07</w:t>
      </w:r>
      <w:r w:rsidRPr="00FF7784">
        <w:rPr>
          <w:sz w:val="23"/>
          <w:szCs w:val="23"/>
          <w:vertAlign w:val="superscript"/>
        </w:rPr>
        <w:t>th</w:t>
      </w:r>
      <w:r w:rsidRPr="00FF7784">
        <w:rPr>
          <w:sz w:val="23"/>
          <w:szCs w:val="23"/>
        </w:rPr>
        <w:t xml:space="preserve"> May, 2023 on account of non-renewal) but as per record, he is registered with erstwhile Medical Council of India under registration No.MCI/12-44750 dated 24</w:t>
      </w:r>
      <w:r w:rsidRPr="00FF7784">
        <w:rPr>
          <w:sz w:val="23"/>
          <w:szCs w:val="23"/>
          <w:vertAlign w:val="superscript"/>
        </w:rPr>
        <w:t>th</w:t>
      </w:r>
      <w:r w:rsidRPr="00FF7784">
        <w:rPr>
          <w:sz w:val="23"/>
          <w:szCs w:val="23"/>
        </w:rPr>
        <w:t xml:space="preserve"> July, 2012; a copy of this Order be sent to the National Medical Commission with a request to take cognizance of this Order and take </w:t>
      </w:r>
      <w:r w:rsidRPr="00FF7784">
        <w:rPr>
          <w:sz w:val="23"/>
          <w:szCs w:val="23"/>
        </w:rPr>
        <w:lastRenderedPageBreak/>
        <w:t xml:space="preserve">necessary action against Dr. Bharat </w:t>
      </w:r>
      <w:proofErr w:type="spellStart"/>
      <w:r w:rsidRPr="00FF7784">
        <w:rPr>
          <w:sz w:val="23"/>
          <w:szCs w:val="23"/>
        </w:rPr>
        <w:t>Bhushan</w:t>
      </w:r>
      <w:proofErr w:type="spellEnd"/>
      <w:r w:rsidRPr="00FF7784">
        <w:rPr>
          <w:sz w:val="23"/>
          <w:szCs w:val="23"/>
        </w:rPr>
        <w:t xml:space="preserve"> </w:t>
      </w:r>
      <w:proofErr w:type="spellStart"/>
      <w:r w:rsidRPr="00FF7784">
        <w:rPr>
          <w:sz w:val="23"/>
          <w:szCs w:val="23"/>
        </w:rPr>
        <w:t>Aneja</w:t>
      </w:r>
      <w:proofErr w:type="spellEnd"/>
      <w:r w:rsidRPr="00FF7784">
        <w:rPr>
          <w:sz w:val="23"/>
          <w:szCs w:val="23"/>
        </w:rPr>
        <w:t>.  Similarly, since as per record Dr. Deepak Sharma, is currently not registered with the Delhi Medical Council (as his registration expired on 22</w:t>
      </w:r>
      <w:r w:rsidRPr="00FF7784">
        <w:rPr>
          <w:sz w:val="23"/>
          <w:szCs w:val="23"/>
          <w:vertAlign w:val="superscript"/>
        </w:rPr>
        <w:t>nd</w:t>
      </w:r>
      <w:r w:rsidRPr="00FF7784">
        <w:rPr>
          <w:sz w:val="23"/>
          <w:szCs w:val="23"/>
        </w:rPr>
        <w:t xml:space="preserve"> August, 2022 on account of non-renewal) but is registered with Rajasthan Medical Council under registration No.35139 dated 14</w:t>
      </w:r>
      <w:r w:rsidRPr="00FF7784">
        <w:rPr>
          <w:sz w:val="23"/>
          <w:szCs w:val="23"/>
          <w:vertAlign w:val="superscript"/>
        </w:rPr>
        <w:t>th</w:t>
      </w:r>
      <w:r w:rsidRPr="00FF7784">
        <w:rPr>
          <w:sz w:val="23"/>
          <w:szCs w:val="23"/>
        </w:rPr>
        <w:t xml:space="preserve"> July, 2014; a copy of this Order be sent to the Rajasthan Medical Council with a request to take cognizance of this Order and take necessary action against Dr. Deepak Sharma.  It is also confirmed that as and when, Dr. Bharat </w:t>
      </w:r>
      <w:proofErr w:type="spellStart"/>
      <w:r w:rsidRPr="00FF7784">
        <w:rPr>
          <w:sz w:val="23"/>
          <w:szCs w:val="23"/>
        </w:rPr>
        <w:t>Bhushan</w:t>
      </w:r>
      <w:proofErr w:type="spellEnd"/>
      <w:r w:rsidRPr="00FF7784">
        <w:rPr>
          <w:sz w:val="23"/>
          <w:szCs w:val="23"/>
        </w:rPr>
        <w:t xml:space="preserve"> </w:t>
      </w:r>
      <w:proofErr w:type="spellStart"/>
      <w:r w:rsidRPr="00FF7784">
        <w:rPr>
          <w:sz w:val="23"/>
          <w:szCs w:val="23"/>
        </w:rPr>
        <w:t>Aneja</w:t>
      </w:r>
      <w:proofErr w:type="spellEnd"/>
      <w:r w:rsidRPr="00FF7784">
        <w:rPr>
          <w:sz w:val="23"/>
          <w:szCs w:val="23"/>
        </w:rPr>
        <w:t xml:space="preserve"> and Dr. Deepak Sharma renew their registration with the Delhi Medical Council, they shall undergo suspension of registration for a period of 15 days from the State Medical Register of the Delhi Medical Council;  stricture to be recorded in the State Medical Register of the Delhi Medical Council.</w:t>
      </w:r>
    </w:p>
    <w:p w:rsidR="00063BEA" w:rsidRPr="002419DC" w:rsidRDefault="00063BEA" w:rsidP="00063BEA">
      <w:pPr>
        <w:pStyle w:val="NoSpacing"/>
      </w:pPr>
    </w:p>
    <w:p w:rsidR="00063BEA" w:rsidRPr="00FF7784" w:rsidRDefault="00063BEA" w:rsidP="00063BEA">
      <w:pPr>
        <w:spacing w:after="120" w:line="360" w:lineRule="auto"/>
        <w:ind w:right="49"/>
        <w:jc w:val="both"/>
        <w:rPr>
          <w:sz w:val="23"/>
          <w:szCs w:val="23"/>
        </w:rPr>
      </w:pPr>
      <w:r w:rsidRPr="00FF7784">
        <w:rPr>
          <w:sz w:val="23"/>
          <w:szCs w:val="23"/>
        </w:rPr>
        <w:t>The Council further observed that the Order directing the removal of name from the State Medical Register of Delhi Medical Council shall come into effect after 60 days from the date of the Order.</w:t>
      </w:r>
    </w:p>
    <w:p w:rsidR="00063BEA" w:rsidRPr="002419DC" w:rsidRDefault="00063BEA" w:rsidP="00063BEA">
      <w:pPr>
        <w:pStyle w:val="NoSpacing"/>
      </w:pPr>
    </w:p>
    <w:p w:rsidR="00063BEA" w:rsidRPr="00FF7784" w:rsidRDefault="00063BEA" w:rsidP="00063BEA">
      <w:pPr>
        <w:spacing w:after="120" w:line="360" w:lineRule="auto"/>
        <w:ind w:right="49"/>
        <w:jc w:val="both"/>
        <w:rPr>
          <w:sz w:val="23"/>
          <w:szCs w:val="23"/>
        </w:rPr>
      </w:pPr>
      <w:r w:rsidRPr="00FF7784">
        <w:rPr>
          <w:sz w:val="23"/>
          <w:szCs w:val="23"/>
        </w:rPr>
        <w:t>This observation is to be incorporated in the final Order to be issued.  The Order of the Disciplinary Committee stands modified to this extent and the modified Order is confirmed.</w:t>
      </w:r>
    </w:p>
    <w:p w:rsidR="008D6436" w:rsidRPr="00A92930" w:rsidRDefault="008D6436" w:rsidP="008D6436">
      <w:pPr>
        <w:pStyle w:val="PlainText"/>
        <w:tabs>
          <w:tab w:val="left" w:pos="567"/>
          <w:tab w:val="left" w:pos="6237"/>
        </w:tabs>
        <w:spacing w:before="240"/>
        <w:jc w:val="center"/>
        <w:rPr>
          <w:rFonts w:ascii="Times New Roman" w:hAnsi="Times New Roman"/>
          <w:sz w:val="23"/>
          <w:szCs w:val="23"/>
        </w:rPr>
      </w:pPr>
      <w:r w:rsidRPr="00A92930">
        <w:rPr>
          <w:rFonts w:ascii="Times New Roman" w:hAnsi="Times New Roman"/>
          <w:sz w:val="23"/>
          <w:szCs w:val="23"/>
          <w:lang w:val="en-IN" w:eastAsia="en-IN"/>
        </w:rPr>
        <w:t xml:space="preserve">                                                                             </w:t>
      </w:r>
      <w:r w:rsidR="00A92930">
        <w:rPr>
          <w:rFonts w:ascii="Times New Roman" w:hAnsi="Times New Roman"/>
          <w:sz w:val="23"/>
          <w:szCs w:val="23"/>
          <w:lang w:val="en-IN" w:eastAsia="en-IN"/>
        </w:rPr>
        <w:t xml:space="preserve">                               </w:t>
      </w:r>
      <w:r w:rsidRPr="00A92930">
        <w:rPr>
          <w:rFonts w:ascii="Times New Roman" w:hAnsi="Times New Roman"/>
          <w:sz w:val="23"/>
          <w:szCs w:val="23"/>
          <w:lang w:val="en-IN" w:eastAsia="en-IN"/>
        </w:rPr>
        <w:t>By the Order &amp; in the</w:t>
      </w:r>
      <w:r w:rsidRPr="00A92930">
        <w:rPr>
          <w:rFonts w:ascii="Times New Roman" w:hAnsi="Times New Roman"/>
          <w:sz w:val="23"/>
          <w:szCs w:val="23"/>
        </w:rPr>
        <w:t xml:space="preserve"> name of </w:t>
      </w:r>
    </w:p>
    <w:p w:rsidR="008D6436" w:rsidRPr="00A92930" w:rsidRDefault="008D6436" w:rsidP="008D6436">
      <w:pPr>
        <w:pStyle w:val="PlainText"/>
        <w:tabs>
          <w:tab w:val="left" w:pos="0"/>
        </w:tabs>
        <w:jc w:val="both"/>
        <w:rPr>
          <w:rFonts w:ascii="Times New Roman" w:hAnsi="Times New Roman"/>
          <w:sz w:val="23"/>
          <w:szCs w:val="23"/>
        </w:rPr>
      </w:pPr>
      <w:r w:rsidRPr="00A92930">
        <w:rPr>
          <w:rFonts w:ascii="Times New Roman" w:hAnsi="Times New Roman"/>
          <w:sz w:val="23"/>
          <w:szCs w:val="23"/>
        </w:rPr>
        <w:tab/>
      </w:r>
      <w:r w:rsidRPr="00A92930">
        <w:rPr>
          <w:rFonts w:ascii="Times New Roman" w:hAnsi="Times New Roman"/>
          <w:sz w:val="23"/>
          <w:szCs w:val="23"/>
        </w:rPr>
        <w:tab/>
      </w:r>
      <w:r w:rsidRPr="00A92930">
        <w:rPr>
          <w:rFonts w:ascii="Times New Roman" w:hAnsi="Times New Roman"/>
          <w:sz w:val="23"/>
          <w:szCs w:val="23"/>
        </w:rPr>
        <w:tab/>
      </w:r>
      <w:r w:rsidRPr="00A92930">
        <w:rPr>
          <w:rFonts w:ascii="Times New Roman" w:hAnsi="Times New Roman"/>
          <w:sz w:val="23"/>
          <w:szCs w:val="23"/>
        </w:rPr>
        <w:tab/>
      </w:r>
      <w:r w:rsidRPr="00A92930">
        <w:rPr>
          <w:rFonts w:ascii="Times New Roman" w:hAnsi="Times New Roman"/>
          <w:sz w:val="23"/>
          <w:szCs w:val="23"/>
        </w:rPr>
        <w:tab/>
      </w:r>
      <w:r w:rsidRPr="00A92930">
        <w:rPr>
          <w:rFonts w:ascii="Times New Roman" w:hAnsi="Times New Roman"/>
          <w:sz w:val="23"/>
          <w:szCs w:val="23"/>
        </w:rPr>
        <w:tab/>
      </w:r>
      <w:r w:rsidRPr="00A92930">
        <w:rPr>
          <w:rFonts w:ascii="Times New Roman" w:hAnsi="Times New Roman"/>
          <w:sz w:val="23"/>
          <w:szCs w:val="23"/>
        </w:rPr>
        <w:tab/>
        <w:t xml:space="preserve">             </w:t>
      </w:r>
      <w:r w:rsidR="00A92930">
        <w:rPr>
          <w:rFonts w:ascii="Times New Roman" w:hAnsi="Times New Roman"/>
          <w:sz w:val="23"/>
          <w:szCs w:val="23"/>
        </w:rPr>
        <w:t xml:space="preserve">      </w:t>
      </w:r>
      <w:r w:rsidRPr="00A92930">
        <w:rPr>
          <w:rFonts w:ascii="Times New Roman" w:hAnsi="Times New Roman"/>
          <w:sz w:val="23"/>
          <w:szCs w:val="23"/>
        </w:rPr>
        <w:t xml:space="preserve">Delhi Medical Council </w:t>
      </w:r>
    </w:p>
    <w:p w:rsidR="008D6436" w:rsidRDefault="008D6436" w:rsidP="008D6436">
      <w:pPr>
        <w:pStyle w:val="NoSpacing"/>
        <w:rPr>
          <w:rFonts w:ascii="Times New Roman" w:hAnsi="Times New Roman"/>
          <w:sz w:val="23"/>
          <w:szCs w:val="23"/>
        </w:rPr>
      </w:pPr>
      <w:r w:rsidRPr="00A92930">
        <w:rPr>
          <w:rFonts w:ascii="Times New Roman" w:hAnsi="Times New Roman"/>
          <w:sz w:val="23"/>
          <w:szCs w:val="23"/>
        </w:rPr>
        <w:tab/>
      </w:r>
    </w:p>
    <w:p w:rsidR="00A92930" w:rsidRPr="00A92930" w:rsidRDefault="00A92930" w:rsidP="008D6436">
      <w:pPr>
        <w:pStyle w:val="NoSpacing"/>
        <w:rPr>
          <w:rFonts w:ascii="Times New Roman" w:hAnsi="Times New Roman"/>
          <w:sz w:val="23"/>
          <w:szCs w:val="23"/>
        </w:rPr>
      </w:pPr>
    </w:p>
    <w:p w:rsidR="008D6436" w:rsidRPr="00A92930" w:rsidRDefault="008D6436" w:rsidP="008D6436">
      <w:pPr>
        <w:pStyle w:val="NoSpacing"/>
        <w:tabs>
          <w:tab w:val="left" w:pos="7393"/>
        </w:tabs>
        <w:rPr>
          <w:rFonts w:ascii="Times New Roman" w:hAnsi="Times New Roman"/>
          <w:sz w:val="23"/>
          <w:szCs w:val="23"/>
        </w:rPr>
      </w:pPr>
    </w:p>
    <w:p w:rsidR="008D6436" w:rsidRPr="00A92930" w:rsidRDefault="008D6436" w:rsidP="008D6436">
      <w:pPr>
        <w:pStyle w:val="PlainText"/>
        <w:tabs>
          <w:tab w:val="left" w:pos="0"/>
          <w:tab w:val="left" w:pos="142"/>
        </w:tabs>
        <w:jc w:val="both"/>
        <w:rPr>
          <w:rFonts w:ascii="Times New Roman" w:hAnsi="Times New Roman"/>
          <w:sz w:val="23"/>
          <w:szCs w:val="23"/>
        </w:rPr>
      </w:pPr>
      <w:r w:rsidRPr="00A92930">
        <w:rPr>
          <w:rFonts w:ascii="Times New Roman" w:hAnsi="Times New Roman"/>
          <w:sz w:val="23"/>
          <w:szCs w:val="23"/>
        </w:rPr>
        <w:tab/>
      </w:r>
      <w:r w:rsidRPr="00A92930">
        <w:rPr>
          <w:rFonts w:ascii="Times New Roman" w:hAnsi="Times New Roman"/>
          <w:sz w:val="23"/>
          <w:szCs w:val="23"/>
        </w:rPr>
        <w:tab/>
      </w:r>
      <w:r w:rsidRPr="00A92930">
        <w:rPr>
          <w:rFonts w:ascii="Times New Roman" w:hAnsi="Times New Roman"/>
          <w:sz w:val="23"/>
          <w:szCs w:val="23"/>
        </w:rPr>
        <w:tab/>
      </w:r>
      <w:r w:rsidRPr="00A92930">
        <w:rPr>
          <w:rFonts w:ascii="Times New Roman" w:hAnsi="Times New Roman"/>
          <w:sz w:val="23"/>
          <w:szCs w:val="23"/>
        </w:rPr>
        <w:tab/>
      </w:r>
      <w:r w:rsidRPr="00A92930">
        <w:rPr>
          <w:rFonts w:ascii="Times New Roman" w:hAnsi="Times New Roman"/>
          <w:sz w:val="23"/>
          <w:szCs w:val="23"/>
        </w:rPr>
        <w:tab/>
      </w:r>
      <w:r w:rsidRPr="00A92930">
        <w:rPr>
          <w:rFonts w:ascii="Times New Roman" w:hAnsi="Times New Roman"/>
          <w:sz w:val="23"/>
          <w:szCs w:val="23"/>
        </w:rPr>
        <w:tab/>
      </w:r>
      <w:r w:rsidRPr="00A92930">
        <w:rPr>
          <w:rFonts w:ascii="Times New Roman" w:hAnsi="Times New Roman"/>
          <w:sz w:val="23"/>
          <w:szCs w:val="23"/>
        </w:rPr>
        <w:tab/>
        <w:t xml:space="preserve">                             </w:t>
      </w:r>
      <w:r w:rsidR="00A92930">
        <w:rPr>
          <w:rFonts w:ascii="Times New Roman" w:hAnsi="Times New Roman"/>
          <w:sz w:val="23"/>
          <w:szCs w:val="23"/>
        </w:rPr>
        <w:t xml:space="preserve">  </w:t>
      </w:r>
      <w:r w:rsidRPr="00A92930">
        <w:rPr>
          <w:rFonts w:ascii="Times New Roman" w:hAnsi="Times New Roman"/>
          <w:sz w:val="23"/>
          <w:szCs w:val="23"/>
        </w:rPr>
        <w:t xml:space="preserve">(Dr. </w:t>
      </w:r>
      <w:proofErr w:type="spellStart"/>
      <w:r w:rsidRPr="00A92930">
        <w:rPr>
          <w:rFonts w:ascii="Times New Roman" w:hAnsi="Times New Roman"/>
          <w:sz w:val="23"/>
          <w:szCs w:val="23"/>
        </w:rPr>
        <w:t>Girish</w:t>
      </w:r>
      <w:proofErr w:type="spellEnd"/>
      <w:r w:rsidRPr="00A92930">
        <w:rPr>
          <w:rFonts w:ascii="Times New Roman" w:hAnsi="Times New Roman"/>
          <w:sz w:val="23"/>
          <w:szCs w:val="23"/>
        </w:rPr>
        <w:t xml:space="preserve"> </w:t>
      </w:r>
      <w:proofErr w:type="spellStart"/>
      <w:r w:rsidRPr="00A92930">
        <w:rPr>
          <w:rFonts w:ascii="Times New Roman" w:hAnsi="Times New Roman"/>
          <w:sz w:val="23"/>
          <w:szCs w:val="23"/>
        </w:rPr>
        <w:t>Tyagi</w:t>
      </w:r>
      <w:proofErr w:type="spellEnd"/>
      <w:r w:rsidRPr="00A92930">
        <w:rPr>
          <w:rFonts w:ascii="Times New Roman" w:hAnsi="Times New Roman"/>
          <w:sz w:val="23"/>
          <w:szCs w:val="23"/>
        </w:rPr>
        <w:t>)</w:t>
      </w:r>
    </w:p>
    <w:p w:rsidR="008D6436" w:rsidRPr="00A92930" w:rsidRDefault="008D6436" w:rsidP="008D6436">
      <w:pPr>
        <w:pStyle w:val="PlainText"/>
        <w:tabs>
          <w:tab w:val="left" w:pos="0"/>
          <w:tab w:val="left" w:pos="142"/>
          <w:tab w:val="left" w:pos="720"/>
          <w:tab w:val="left" w:pos="6566"/>
        </w:tabs>
        <w:spacing w:after="240" w:line="276" w:lineRule="auto"/>
        <w:jc w:val="both"/>
        <w:rPr>
          <w:rFonts w:ascii="Times New Roman" w:hAnsi="Times New Roman"/>
          <w:sz w:val="23"/>
          <w:szCs w:val="23"/>
        </w:rPr>
      </w:pPr>
      <w:r w:rsidRPr="00A92930">
        <w:rPr>
          <w:rFonts w:ascii="Times New Roman" w:hAnsi="Times New Roman"/>
          <w:sz w:val="23"/>
          <w:szCs w:val="23"/>
        </w:rPr>
        <w:tab/>
      </w:r>
      <w:r w:rsidRPr="00A92930">
        <w:rPr>
          <w:rFonts w:ascii="Times New Roman" w:hAnsi="Times New Roman"/>
          <w:sz w:val="23"/>
          <w:szCs w:val="23"/>
        </w:rPr>
        <w:tab/>
        <w:t xml:space="preserve">                                                                                     </w:t>
      </w:r>
      <w:r w:rsidR="00A92930">
        <w:rPr>
          <w:rFonts w:ascii="Times New Roman" w:hAnsi="Times New Roman"/>
          <w:sz w:val="23"/>
          <w:szCs w:val="23"/>
        </w:rPr>
        <w:t xml:space="preserve">     </w:t>
      </w:r>
      <w:r w:rsidR="00B76887">
        <w:rPr>
          <w:rFonts w:ascii="Times New Roman" w:hAnsi="Times New Roman"/>
          <w:sz w:val="23"/>
          <w:szCs w:val="23"/>
        </w:rPr>
        <w:tab/>
      </w:r>
      <w:r w:rsidRPr="00A92930">
        <w:rPr>
          <w:rFonts w:ascii="Times New Roman" w:hAnsi="Times New Roman"/>
          <w:sz w:val="23"/>
          <w:szCs w:val="23"/>
        </w:rPr>
        <w:t xml:space="preserve">Secretary </w:t>
      </w:r>
    </w:p>
    <w:p w:rsidR="008D6436" w:rsidRDefault="008D6436" w:rsidP="008D6436">
      <w:pPr>
        <w:pStyle w:val="PlainText"/>
        <w:tabs>
          <w:tab w:val="left" w:pos="0"/>
          <w:tab w:val="left" w:pos="142"/>
          <w:tab w:val="left" w:pos="720"/>
          <w:tab w:val="left" w:pos="6566"/>
        </w:tabs>
        <w:spacing w:after="240"/>
        <w:jc w:val="both"/>
        <w:rPr>
          <w:rFonts w:ascii="Times New Roman" w:hAnsi="Times New Roman"/>
          <w:sz w:val="23"/>
          <w:szCs w:val="23"/>
        </w:rPr>
      </w:pPr>
      <w:r w:rsidRPr="00A92930">
        <w:rPr>
          <w:rFonts w:ascii="Times New Roman" w:hAnsi="Times New Roman"/>
          <w:sz w:val="23"/>
          <w:szCs w:val="23"/>
        </w:rPr>
        <w:t xml:space="preserve">Copy </w:t>
      </w:r>
      <w:proofErr w:type="gramStart"/>
      <w:r w:rsidRPr="00A92930">
        <w:rPr>
          <w:rFonts w:ascii="Times New Roman" w:hAnsi="Times New Roman"/>
          <w:sz w:val="23"/>
          <w:szCs w:val="23"/>
        </w:rPr>
        <w:t>to :</w:t>
      </w:r>
      <w:proofErr w:type="gramEnd"/>
      <w:r w:rsidRPr="00A92930">
        <w:rPr>
          <w:rFonts w:ascii="Times New Roman" w:hAnsi="Times New Roman"/>
          <w:sz w:val="23"/>
          <w:szCs w:val="23"/>
        </w:rPr>
        <w:t>-</w:t>
      </w:r>
    </w:p>
    <w:p w:rsidR="00D3224B" w:rsidRDefault="004320B0" w:rsidP="004320B0">
      <w:pPr>
        <w:pStyle w:val="PlainText"/>
        <w:numPr>
          <w:ilvl w:val="0"/>
          <w:numId w:val="12"/>
        </w:numPr>
        <w:tabs>
          <w:tab w:val="left" w:pos="0"/>
          <w:tab w:val="left" w:pos="142"/>
          <w:tab w:val="left" w:pos="720"/>
          <w:tab w:val="left" w:pos="6566"/>
        </w:tabs>
        <w:spacing w:after="240"/>
        <w:jc w:val="both"/>
        <w:rPr>
          <w:rFonts w:ascii="Times New Roman" w:hAnsi="Times New Roman"/>
          <w:sz w:val="23"/>
          <w:szCs w:val="23"/>
        </w:rPr>
      </w:pPr>
      <w:proofErr w:type="spellStart"/>
      <w:r w:rsidRPr="004320B0">
        <w:rPr>
          <w:rFonts w:ascii="Times New Roman" w:hAnsi="Times New Roman"/>
          <w:sz w:val="23"/>
          <w:szCs w:val="23"/>
        </w:rPr>
        <w:t>Shri</w:t>
      </w:r>
      <w:proofErr w:type="spellEnd"/>
      <w:r w:rsidRPr="004320B0">
        <w:rPr>
          <w:rFonts w:ascii="Times New Roman" w:hAnsi="Times New Roman"/>
          <w:sz w:val="23"/>
          <w:szCs w:val="23"/>
        </w:rPr>
        <w:t xml:space="preserve"> Sanjay Kumar </w:t>
      </w:r>
      <w:proofErr w:type="spellStart"/>
      <w:r w:rsidRPr="004320B0">
        <w:rPr>
          <w:rFonts w:ascii="Times New Roman" w:hAnsi="Times New Roman"/>
          <w:sz w:val="23"/>
          <w:szCs w:val="23"/>
        </w:rPr>
        <w:t>Mishra</w:t>
      </w:r>
      <w:proofErr w:type="spellEnd"/>
      <w:r w:rsidRPr="004320B0">
        <w:rPr>
          <w:rFonts w:ascii="Times New Roman" w:hAnsi="Times New Roman"/>
          <w:sz w:val="23"/>
          <w:szCs w:val="23"/>
        </w:rPr>
        <w:t>, r/oH.No.1500, 02</w:t>
      </w:r>
      <w:r w:rsidRPr="004320B0">
        <w:rPr>
          <w:rFonts w:ascii="Times New Roman" w:hAnsi="Times New Roman"/>
          <w:sz w:val="23"/>
          <w:szCs w:val="23"/>
          <w:vertAlign w:val="superscript"/>
        </w:rPr>
        <w:t>nd</w:t>
      </w:r>
      <w:r w:rsidRPr="004320B0">
        <w:rPr>
          <w:rFonts w:ascii="Times New Roman" w:hAnsi="Times New Roman"/>
          <w:sz w:val="23"/>
          <w:szCs w:val="23"/>
        </w:rPr>
        <w:t xml:space="preserve"> Floor, Punjabi </w:t>
      </w:r>
      <w:proofErr w:type="spellStart"/>
      <w:r w:rsidRPr="004320B0">
        <w:rPr>
          <w:rFonts w:ascii="Times New Roman" w:hAnsi="Times New Roman"/>
          <w:sz w:val="23"/>
          <w:szCs w:val="23"/>
        </w:rPr>
        <w:t>Mohalla</w:t>
      </w:r>
      <w:proofErr w:type="spellEnd"/>
      <w:r w:rsidRPr="004320B0">
        <w:rPr>
          <w:rFonts w:ascii="Times New Roman" w:hAnsi="Times New Roman"/>
          <w:sz w:val="23"/>
          <w:szCs w:val="23"/>
        </w:rPr>
        <w:t>, Clock Tower, Delhi- 110007</w:t>
      </w:r>
      <w:r>
        <w:rPr>
          <w:rFonts w:ascii="Times New Roman" w:hAnsi="Times New Roman"/>
          <w:sz w:val="23"/>
          <w:szCs w:val="23"/>
        </w:rPr>
        <w:t>.</w:t>
      </w:r>
    </w:p>
    <w:p w:rsidR="004320B0" w:rsidRDefault="00CB7E22" w:rsidP="00CB7E22">
      <w:pPr>
        <w:pStyle w:val="PlainText"/>
        <w:numPr>
          <w:ilvl w:val="0"/>
          <w:numId w:val="12"/>
        </w:numPr>
        <w:tabs>
          <w:tab w:val="left" w:pos="0"/>
          <w:tab w:val="left" w:pos="142"/>
          <w:tab w:val="left" w:pos="720"/>
          <w:tab w:val="left" w:pos="6566"/>
        </w:tabs>
        <w:spacing w:after="240"/>
        <w:jc w:val="both"/>
        <w:rPr>
          <w:rFonts w:ascii="Times New Roman" w:hAnsi="Times New Roman"/>
          <w:sz w:val="23"/>
          <w:szCs w:val="23"/>
        </w:rPr>
      </w:pPr>
      <w:r w:rsidRPr="00CB7E22">
        <w:rPr>
          <w:rFonts w:ascii="Times New Roman" w:hAnsi="Times New Roman"/>
          <w:sz w:val="23"/>
          <w:szCs w:val="23"/>
        </w:rPr>
        <w:t xml:space="preserve">Dr. </w:t>
      </w:r>
      <w:proofErr w:type="spellStart"/>
      <w:r w:rsidRPr="00CB7E22">
        <w:rPr>
          <w:rFonts w:ascii="Times New Roman" w:hAnsi="Times New Roman"/>
          <w:sz w:val="23"/>
          <w:szCs w:val="23"/>
        </w:rPr>
        <w:t>Deepika</w:t>
      </w:r>
      <w:proofErr w:type="spellEnd"/>
      <w:r w:rsidRPr="00CB7E22">
        <w:rPr>
          <w:rFonts w:ascii="Times New Roman" w:hAnsi="Times New Roman"/>
          <w:sz w:val="23"/>
          <w:szCs w:val="23"/>
        </w:rPr>
        <w:t xml:space="preserve"> </w:t>
      </w:r>
      <w:proofErr w:type="spellStart"/>
      <w:r w:rsidRPr="00CB7E22">
        <w:rPr>
          <w:rFonts w:ascii="Times New Roman" w:hAnsi="Times New Roman"/>
          <w:sz w:val="23"/>
          <w:szCs w:val="23"/>
        </w:rPr>
        <w:t>Veermal</w:t>
      </w:r>
      <w:proofErr w:type="spellEnd"/>
      <w:r w:rsidRPr="00CB7E22">
        <w:rPr>
          <w:rFonts w:ascii="Times New Roman" w:hAnsi="Times New Roman"/>
          <w:sz w:val="23"/>
          <w:szCs w:val="23"/>
        </w:rPr>
        <w:t xml:space="preserve">, 259, D.D.A. Flats (R.P.S.), </w:t>
      </w:r>
      <w:proofErr w:type="spellStart"/>
      <w:r w:rsidRPr="00CB7E22">
        <w:rPr>
          <w:rFonts w:ascii="Times New Roman" w:hAnsi="Times New Roman"/>
          <w:sz w:val="23"/>
          <w:szCs w:val="23"/>
        </w:rPr>
        <w:t>Mansarovar</w:t>
      </w:r>
      <w:proofErr w:type="spellEnd"/>
      <w:r w:rsidRPr="00CB7E22">
        <w:rPr>
          <w:rFonts w:ascii="Times New Roman" w:hAnsi="Times New Roman"/>
          <w:sz w:val="23"/>
          <w:szCs w:val="23"/>
        </w:rPr>
        <w:t xml:space="preserve"> Park, </w:t>
      </w:r>
      <w:proofErr w:type="spellStart"/>
      <w:r w:rsidRPr="00CB7E22">
        <w:rPr>
          <w:rFonts w:ascii="Times New Roman" w:hAnsi="Times New Roman"/>
          <w:sz w:val="23"/>
          <w:szCs w:val="23"/>
        </w:rPr>
        <w:t>Shahdara</w:t>
      </w:r>
      <w:proofErr w:type="spellEnd"/>
      <w:r w:rsidRPr="00CB7E22">
        <w:rPr>
          <w:rFonts w:ascii="Times New Roman" w:hAnsi="Times New Roman"/>
          <w:sz w:val="23"/>
          <w:szCs w:val="23"/>
        </w:rPr>
        <w:t>, New Delhi-110032</w:t>
      </w:r>
      <w:r>
        <w:rPr>
          <w:rFonts w:ascii="Times New Roman" w:hAnsi="Times New Roman"/>
          <w:sz w:val="23"/>
          <w:szCs w:val="23"/>
        </w:rPr>
        <w:t>.</w:t>
      </w:r>
    </w:p>
    <w:p w:rsidR="008568DA" w:rsidRDefault="008568DA" w:rsidP="008568DA">
      <w:pPr>
        <w:pStyle w:val="PlainText"/>
        <w:numPr>
          <w:ilvl w:val="0"/>
          <w:numId w:val="12"/>
        </w:numPr>
        <w:tabs>
          <w:tab w:val="left" w:pos="0"/>
          <w:tab w:val="left" w:pos="142"/>
          <w:tab w:val="left" w:pos="720"/>
          <w:tab w:val="left" w:pos="6566"/>
        </w:tabs>
        <w:spacing w:after="240"/>
        <w:jc w:val="both"/>
        <w:rPr>
          <w:rFonts w:ascii="Times New Roman" w:hAnsi="Times New Roman"/>
          <w:sz w:val="23"/>
          <w:szCs w:val="23"/>
        </w:rPr>
      </w:pPr>
      <w:r w:rsidRPr="008568DA">
        <w:rPr>
          <w:rFonts w:ascii="Times New Roman" w:hAnsi="Times New Roman"/>
          <w:sz w:val="23"/>
          <w:szCs w:val="23"/>
        </w:rPr>
        <w:t xml:space="preserve">Dr. Bharat </w:t>
      </w:r>
      <w:proofErr w:type="spellStart"/>
      <w:r w:rsidRPr="008568DA">
        <w:rPr>
          <w:rFonts w:ascii="Times New Roman" w:hAnsi="Times New Roman"/>
          <w:sz w:val="23"/>
          <w:szCs w:val="23"/>
        </w:rPr>
        <w:t>Bhushan</w:t>
      </w:r>
      <w:proofErr w:type="spellEnd"/>
      <w:r w:rsidR="000D1CD4">
        <w:rPr>
          <w:rFonts w:ascii="Times New Roman" w:hAnsi="Times New Roman"/>
          <w:sz w:val="23"/>
          <w:szCs w:val="23"/>
        </w:rPr>
        <w:t xml:space="preserve"> </w:t>
      </w:r>
      <w:proofErr w:type="spellStart"/>
      <w:r w:rsidR="000D1CD4">
        <w:rPr>
          <w:rFonts w:ascii="Times New Roman" w:hAnsi="Times New Roman"/>
          <w:sz w:val="23"/>
          <w:szCs w:val="23"/>
        </w:rPr>
        <w:t>Aneja</w:t>
      </w:r>
      <w:proofErr w:type="spellEnd"/>
      <w:r w:rsidRPr="008568DA">
        <w:rPr>
          <w:rFonts w:ascii="Times New Roman" w:hAnsi="Times New Roman"/>
          <w:sz w:val="23"/>
          <w:szCs w:val="23"/>
        </w:rPr>
        <w:t xml:space="preserve">, </w:t>
      </w:r>
      <w:r>
        <w:rPr>
          <w:rFonts w:ascii="Times New Roman" w:hAnsi="Times New Roman"/>
          <w:sz w:val="23"/>
          <w:szCs w:val="23"/>
        </w:rPr>
        <w:t>H.No</w:t>
      </w:r>
      <w:r w:rsidRPr="008568DA">
        <w:rPr>
          <w:rFonts w:ascii="Times New Roman" w:hAnsi="Times New Roman"/>
          <w:sz w:val="23"/>
          <w:szCs w:val="23"/>
        </w:rPr>
        <w:t xml:space="preserve">.4/124, </w:t>
      </w:r>
      <w:proofErr w:type="spellStart"/>
      <w:r w:rsidRPr="008568DA">
        <w:rPr>
          <w:rFonts w:ascii="Times New Roman" w:hAnsi="Times New Roman"/>
          <w:sz w:val="23"/>
          <w:szCs w:val="23"/>
        </w:rPr>
        <w:t>Shivaji</w:t>
      </w:r>
      <w:proofErr w:type="spellEnd"/>
      <w:r w:rsidRPr="008568DA">
        <w:rPr>
          <w:rFonts w:ascii="Times New Roman" w:hAnsi="Times New Roman"/>
          <w:sz w:val="23"/>
          <w:szCs w:val="23"/>
        </w:rPr>
        <w:t xml:space="preserve"> Nagar, Opp. </w:t>
      </w:r>
      <w:proofErr w:type="spellStart"/>
      <w:r w:rsidRPr="008568DA">
        <w:rPr>
          <w:rFonts w:ascii="Times New Roman" w:hAnsi="Times New Roman"/>
          <w:sz w:val="23"/>
          <w:szCs w:val="23"/>
        </w:rPr>
        <w:t>Batra</w:t>
      </w:r>
      <w:proofErr w:type="spellEnd"/>
      <w:r w:rsidRPr="008568DA">
        <w:rPr>
          <w:rFonts w:ascii="Times New Roman" w:hAnsi="Times New Roman"/>
          <w:sz w:val="23"/>
          <w:szCs w:val="23"/>
        </w:rPr>
        <w:t xml:space="preserve"> Hospital, </w:t>
      </w:r>
      <w:proofErr w:type="spellStart"/>
      <w:r w:rsidRPr="008568DA">
        <w:rPr>
          <w:rFonts w:ascii="Times New Roman" w:hAnsi="Times New Roman"/>
          <w:sz w:val="23"/>
          <w:szCs w:val="23"/>
        </w:rPr>
        <w:t>Gurgaon</w:t>
      </w:r>
      <w:proofErr w:type="spellEnd"/>
      <w:r w:rsidRPr="008568DA">
        <w:rPr>
          <w:rFonts w:ascii="Times New Roman" w:hAnsi="Times New Roman"/>
          <w:sz w:val="23"/>
          <w:szCs w:val="23"/>
        </w:rPr>
        <w:t>, Haryana-122001</w:t>
      </w:r>
      <w:r>
        <w:rPr>
          <w:rFonts w:ascii="Times New Roman" w:hAnsi="Times New Roman"/>
          <w:sz w:val="23"/>
          <w:szCs w:val="23"/>
        </w:rPr>
        <w:t>.</w:t>
      </w:r>
    </w:p>
    <w:p w:rsidR="008568DA" w:rsidRDefault="0059767E" w:rsidP="0059767E">
      <w:pPr>
        <w:pStyle w:val="PlainText"/>
        <w:numPr>
          <w:ilvl w:val="0"/>
          <w:numId w:val="12"/>
        </w:numPr>
        <w:tabs>
          <w:tab w:val="left" w:pos="0"/>
          <w:tab w:val="left" w:pos="142"/>
          <w:tab w:val="left" w:pos="720"/>
          <w:tab w:val="left" w:pos="6566"/>
        </w:tabs>
        <w:spacing w:after="240"/>
        <w:jc w:val="both"/>
        <w:rPr>
          <w:rFonts w:ascii="Times New Roman" w:hAnsi="Times New Roman"/>
          <w:sz w:val="23"/>
          <w:szCs w:val="23"/>
        </w:rPr>
      </w:pPr>
      <w:r w:rsidRPr="0059767E">
        <w:rPr>
          <w:rFonts w:ascii="Times New Roman" w:hAnsi="Times New Roman"/>
          <w:sz w:val="23"/>
          <w:szCs w:val="23"/>
        </w:rPr>
        <w:t xml:space="preserve">Dr. Deepak Sharma, C-91 </w:t>
      </w:r>
      <w:proofErr w:type="spellStart"/>
      <w:r w:rsidRPr="0059767E">
        <w:rPr>
          <w:rFonts w:ascii="Times New Roman" w:hAnsi="Times New Roman"/>
          <w:sz w:val="23"/>
          <w:szCs w:val="23"/>
        </w:rPr>
        <w:t>Bhagwan</w:t>
      </w:r>
      <w:proofErr w:type="spellEnd"/>
      <w:r w:rsidRPr="0059767E">
        <w:rPr>
          <w:rFonts w:ascii="Times New Roman" w:hAnsi="Times New Roman"/>
          <w:sz w:val="23"/>
          <w:szCs w:val="23"/>
        </w:rPr>
        <w:t xml:space="preserve"> </w:t>
      </w:r>
      <w:proofErr w:type="spellStart"/>
      <w:r w:rsidRPr="0059767E">
        <w:rPr>
          <w:rFonts w:ascii="Times New Roman" w:hAnsi="Times New Roman"/>
          <w:sz w:val="23"/>
          <w:szCs w:val="23"/>
        </w:rPr>
        <w:t>Vatika</w:t>
      </w:r>
      <w:proofErr w:type="spellEnd"/>
      <w:r w:rsidRPr="0059767E">
        <w:rPr>
          <w:rFonts w:ascii="Times New Roman" w:hAnsi="Times New Roman"/>
          <w:sz w:val="23"/>
          <w:szCs w:val="23"/>
        </w:rPr>
        <w:t xml:space="preserve">, </w:t>
      </w:r>
      <w:proofErr w:type="spellStart"/>
      <w:r w:rsidRPr="0059767E">
        <w:rPr>
          <w:rFonts w:ascii="Times New Roman" w:hAnsi="Times New Roman"/>
          <w:sz w:val="23"/>
          <w:szCs w:val="23"/>
        </w:rPr>
        <w:t>Agarsen</w:t>
      </w:r>
      <w:proofErr w:type="spellEnd"/>
      <w:r w:rsidRPr="0059767E">
        <w:rPr>
          <w:rFonts w:ascii="Times New Roman" w:hAnsi="Times New Roman"/>
          <w:sz w:val="23"/>
          <w:szCs w:val="23"/>
        </w:rPr>
        <w:t xml:space="preserve"> Nagar, Rajasthan-331001</w:t>
      </w:r>
      <w:r>
        <w:rPr>
          <w:rFonts w:ascii="Times New Roman" w:hAnsi="Times New Roman"/>
          <w:sz w:val="23"/>
          <w:szCs w:val="23"/>
        </w:rPr>
        <w:t>.</w:t>
      </w:r>
    </w:p>
    <w:p w:rsidR="0059767E" w:rsidRDefault="00015D8F" w:rsidP="00015D8F">
      <w:pPr>
        <w:pStyle w:val="PlainText"/>
        <w:numPr>
          <w:ilvl w:val="0"/>
          <w:numId w:val="12"/>
        </w:numPr>
        <w:tabs>
          <w:tab w:val="left" w:pos="0"/>
          <w:tab w:val="left" w:pos="142"/>
          <w:tab w:val="left" w:pos="720"/>
          <w:tab w:val="left" w:pos="6566"/>
        </w:tabs>
        <w:spacing w:after="240"/>
        <w:jc w:val="both"/>
        <w:rPr>
          <w:rFonts w:ascii="Times New Roman" w:hAnsi="Times New Roman"/>
          <w:sz w:val="23"/>
          <w:szCs w:val="23"/>
        </w:rPr>
      </w:pPr>
      <w:r w:rsidRPr="00015D8F">
        <w:rPr>
          <w:rFonts w:ascii="Times New Roman" w:hAnsi="Times New Roman"/>
          <w:sz w:val="23"/>
          <w:szCs w:val="23"/>
        </w:rPr>
        <w:t xml:space="preserve">Dr. </w:t>
      </w:r>
      <w:proofErr w:type="spellStart"/>
      <w:r w:rsidRPr="00015D8F">
        <w:rPr>
          <w:rFonts w:ascii="Times New Roman" w:hAnsi="Times New Roman"/>
          <w:sz w:val="23"/>
          <w:szCs w:val="23"/>
        </w:rPr>
        <w:t>Sahil</w:t>
      </w:r>
      <w:proofErr w:type="spellEnd"/>
      <w:r w:rsidRPr="00015D8F">
        <w:rPr>
          <w:rFonts w:ascii="Times New Roman" w:hAnsi="Times New Roman"/>
          <w:sz w:val="23"/>
          <w:szCs w:val="23"/>
        </w:rPr>
        <w:t xml:space="preserve"> </w:t>
      </w:r>
      <w:proofErr w:type="spellStart"/>
      <w:r w:rsidRPr="00015D8F">
        <w:rPr>
          <w:rFonts w:ascii="Times New Roman" w:hAnsi="Times New Roman"/>
          <w:sz w:val="23"/>
          <w:szCs w:val="23"/>
        </w:rPr>
        <w:t>Batra</w:t>
      </w:r>
      <w:proofErr w:type="spellEnd"/>
      <w:r w:rsidRPr="00015D8F">
        <w:rPr>
          <w:rFonts w:ascii="Times New Roman" w:hAnsi="Times New Roman"/>
          <w:sz w:val="23"/>
          <w:szCs w:val="23"/>
        </w:rPr>
        <w:t xml:space="preserve">, H. No.-20/520, ST NO-3, </w:t>
      </w:r>
      <w:proofErr w:type="spellStart"/>
      <w:r w:rsidRPr="00015D8F">
        <w:rPr>
          <w:rFonts w:ascii="Times New Roman" w:hAnsi="Times New Roman"/>
          <w:sz w:val="23"/>
          <w:szCs w:val="23"/>
        </w:rPr>
        <w:t>Prem</w:t>
      </w:r>
      <w:proofErr w:type="spellEnd"/>
      <w:r w:rsidRPr="00015D8F">
        <w:rPr>
          <w:rFonts w:ascii="Times New Roman" w:hAnsi="Times New Roman"/>
          <w:sz w:val="23"/>
          <w:szCs w:val="23"/>
        </w:rPr>
        <w:t xml:space="preserve"> Nagar </w:t>
      </w:r>
      <w:proofErr w:type="spellStart"/>
      <w:r w:rsidRPr="00015D8F">
        <w:rPr>
          <w:rFonts w:ascii="Times New Roman" w:hAnsi="Times New Roman"/>
          <w:sz w:val="23"/>
          <w:szCs w:val="23"/>
        </w:rPr>
        <w:t>Moga</w:t>
      </w:r>
      <w:proofErr w:type="spellEnd"/>
      <w:r w:rsidRPr="00015D8F">
        <w:rPr>
          <w:rFonts w:ascii="Times New Roman" w:hAnsi="Times New Roman"/>
          <w:sz w:val="23"/>
          <w:szCs w:val="23"/>
        </w:rPr>
        <w:t>, Punjab-142001</w:t>
      </w:r>
      <w:r w:rsidR="006A305E">
        <w:rPr>
          <w:rFonts w:ascii="Times New Roman" w:hAnsi="Times New Roman"/>
          <w:sz w:val="23"/>
          <w:szCs w:val="23"/>
        </w:rPr>
        <w:t>.</w:t>
      </w:r>
    </w:p>
    <w:p w:rsidR="006A305E" w:rsidRDefault="006A305E" w:rsidP="006A305E">
      <w:pPr>
        <w:pStyle w:val="PlainText"/>
        <w:numPr>
          <w:ilvl w:val="0"/>
          <w:numId w:val="12"/>
        </w:numPr>
        <w:tabs>
          <w:tab w:val="left" w:pos="0"/>
          <w:tab w:val="left" w:pos="142"/>
          <w:tab w:val="left" w:pos="720"/>
          <w:tab w:val="left" w:pos="6566"/>
        </w:tabs>
        <w:spacing w:after="240"/>
        <w:jc w:val="both"/>
        <w:rPr>
          <w:rFonts w:ascii="Times New Roman" w:hAnsi="Times New Roman"/>
          <w:sz w:val="23"/>
          <w:szCs w:val="23"/>
        </w:rPr>
      </w:pPr>
      <w:r w:rsidRPr="006A305E">
        <w:rPr>
          <w:rFonts w:ascii="Times New Roman" w:hAnsi="Times New Roman"/>
          <w:sz w:val="23"/>
          <w:szCs w:val="23"/>
        </w:rPr>
        <w:t xml:space="preserve">Dr. </w:t>
      </w:r>
      <w:proofErr w:type="spellStart"/>
      <w:r w:rsidRPr="006A305E">
        <w:rPr>
          <w:rFonts w:ascii="Times New Roman" w:hAnsi="Times New Roman"/>
          <w:sz w:val="23"/>
          <w:szCs w:val="23"/>
        </w:rPr>
        <w:t>Bushu</w:t>
      </w:r>
      <w:proofErr w:type="spellEnd"/>
      <w:r w:rsidR="000D1CD4">
        <w:rPr>
          <w:rFonts w:ascii="Times New Roman" w:hAnsi="Times New Roman"/>
          <w:sz w:val="23"/>
          <w:szCs w:val="23"/>
        </w:rPr>
        <w:t xml:space="preserve"> </w:t>
      </w:r>
      <w:proofErr w:type="spellStart"/>
      <w:r w:rsidR="000D1CD4">
        <w:rPr>
          <w:rFonts w:ascii="Times New Roman" w:hAnsi="Times New Roman"/>
          <w:sz w:val="23"/>
          <w:szCs w:val="23"/>
        </w:rPr>
        <w:t>Harna</w:t>
      </w:r>
      <w:proofErr w:type="spellEnd"/>
      <w:r w:rsidRPr="006A305E">
        <w:rPr>
          <w:rFonts w:ascii="Times New Roman" w:hAnsi="Times New Roman"/>
          <w:sz w:val="23"/>
          <w:szCs w:val="23"/>
        </w:rPr>
        <w:t xml:space="preserve">, F-104 Aero Homes, </w:t>
      </w:r>
      <w:proofErr w:type="spellStart"/>
      <w:r w:rsidRPr="006A305E">
        <w:rPr>
          <w:rFonts w:ascii="Times New Roman" w:hAnsi="Times New Roman"/>
          <w:sz w:val="23"/>
          <w:szCs w:val="23"/>
        </w:rPr>
        <w:t>Zirakpur</w:t>
      </w:r>
      <w:proofErr w:type="spellEnd"/>
      <w:r w:rsidRPr="006A305E">
        <w:rPr>
          <w:rFonts w:ascii="Times New Roman" w:hAnsi="Times New Roman"/>
          <w:sz w:val="23"/>
          <w:szCs w:val="23"/>
        </w:rPr>
        <w:t>, Punjab-140603</w:t>
      </w:r>
      <w:r>
        <w:rPr>
          <w:rFonts w:ascii="Times New Roman" w:hAnsi="Times New Roman"/>
          <w:sz w:val="23"/>
          <w:szCs w:val="23"/>
        </w:rPr>
        <w:t>.</w:t>
      </w:r>
    </w:p>
    <w:p w:rsidR="006A305E" w:rsidRDefault="0012184C" w:rsidP="0012184C">
      <w:pPr>
        <w:pStyle w:val="PlainText"/>
        <w:numPr>
          <w:ilvl w:val="0"/>
          <w:numId w:val="12"/>
        </w:numPr>
        <w:tabs>
          <w:tab w:val="left" w:pos="0"/>
          <w:tab w:val="left" w:pos="142"/>
          <w:tab w:val="left" w:pos="720"/>
          <w:tab w:val="left" w:pos="6566"/>
        </w:tabs>
        <w:spacing w:after="240"/>
        <w:jc w:val="both"/>
        <w:rPr>
          <w:rFonts w:ascii="Times New Roman" w:hAnsi="Times New Roman"/>
          <w:sz w:val="23"/>
          <w:szCs w:val="23"/>
        </w:rPr>
      </w:pPr>
      <w:r w:rsidRPr="0012184C">
        <w:rPr>
          <w:rFonts w:ascii="Times New Roman" w:hAnsi="Times New Roman"/>
          <w:sz w:val="23"/>
          <w:szCs w:val="23"/>
        </w:rPr>
        <w:lastRenderedPageBreak/>
        <w:t xml:space="preserve">Medical Director, </w:t>
      </w:r>
      <w:proofErr w:type="spellStart"/>
      <w:r w:rsidRPr="0012184C">
        <w:rPr>
          <w:rFonts w:ascii="Times New Roman" w:hAnsi="Times New Roman"/>
          <w:sz w:val="23"/>
          <w:szCs w:val="23"/>
        </w:rPr>
        <w:t>Lok</w:t>
      </w:r>
      <w:proofErr w:type="spellEnd"/>
      <w:r w:rsidRPr="0012184C">
        <w:rPr>
          <w:rFonts w:ascii="Times New Roman" w:hAnsi="Times New Roman"/>
          <w:sz w:val="23"/>
          <w:szCs w:val="23"/>
        </w:rPr>
        <w:t xml:space="preserve"> </w:t>
      </w:r>
      <w:proofErr w:type="spellStart"/>
      <w:r w:rsidRPr="0012184C">
        <w:rPr>
          <w:rFonts w:ascii="Times New Roman" w:hAnsi="Times New Roman"/>
          <w:sz w:val="23"/>
          <w:szCs w:val="23"/>
        </w:rPr>
        <w:t>Nayak</w:t>
      </w:r>
      <w:proofErr w:type="spellEnd"/>
      <w:r w:rsidRPr="0012184C">
        <w:rPr>
          <w:rFonts w:ascii="Times New Roman" w:hAnsi="Times New Roman"/>
          <w:sz w:val="23"/>
          <w:szCs w:val="23"/>
        </w:rPr>
        <w:t xml:space="preserve"> Hospital, New Delhi-110002</w:t>
      </w:r>
      <w:r w:rsidR="00306DDD">
        <w:rPr>
          <w:rFonts w:ascii="Times New Roman" w:hAnsi="Times New Roman"/>
          <w:sz w:val="23"/>
          <w:szCs w:val="23"/>
        </w:rPr>
        <w:t>-</w:t>
      </w:r>
      <w:r w:rsidR="00306DDD">
        <w:rPr>
          <w:rFonts w:ascii="Times New Roman" w:hAnsi="Times New Roman"/>
          <w:b/>
          <w:sz w:val="23"/>
          <w:szCs w:val="23"/>
        </w:rPr>
        <w:t>with a direction to comply with this Order</w:t>
      </w:r>
      <w:r>
        <w:rPr>
          <w:rFonts w:ascii="Times New Roman" w:hAnsi="Times New Roman"/>
          <w:sz w:val="23"/>
          <w:szCs w:val="23"/>
        </w:rPr>
        <w:t>.</w:t>
      </w:r>
    </w:p>
    <w:p w:rsidR="00255DFF" w:rsidRDefault="00255DFF" w:rsidP="0012184C">
      <w:pPr>
        <w:pStyle w:val="PlainText"/>
        <w:numPr>
          <w:ilvl w:val="0"/>
          <w:numId w:val="12"/>
        </w:numPr>
        <w:tabs>
          <w:tab w:val="left" w:pos="0"/>
          <w:tab w:val="left" w:pos="142"/>
          <w:tab w:val="left" w:pos="720"/>
          <w:tab w:val="left" w:pos="6566"/>
        </w:tabs>
        <w:spacing w:after="240"/>
        <w:jc w:val="both"/>
        <w:rPr>
          <w:rFonts w:ascii="Times New Roman" w:hAnsi="Times New Roman"/>
          <w:sz w:val="23"/>
          <w:szCs w:val="23"/>
        </w:rPr>
      </w:pPr>
      <w:r>
        <w:rPr>
          <w:rFonts w:ascii="Times New Roman" w:hAnsi="Times New Roman"/>
          <w:sz w:val="23"/>
          <w:szCs w:val="23"/>
        </w:rPr>
        <w:t xml:space="preserve">Medical Superintendent, </w:t>
      </w:r>
      <w:proofErr w:type="spellStart"/>
      <w:r w:rsidRPr="00255DFF">
        <w:rPr>
          <w:rFonts w:ascii="Times New Roman" w:hAnsi="Times New Roman"/>
          <w:sz w:val="23"/>
          <w:szCs w:val="23"/>
        </w:rPr>
        <w:t>Sushrut</w:t>
      </w:r>
      <w:proofErr w:type="spellEnd"/>
      <w:r w:rsidRPr="00255DFF">
        <w:rPr>
          <w:rFonts w:ascii="Times New Roman" w:hAnsi="Times New Roman"/>
          <w:sz w:val="23"/>
          <w:szCs w:val="23"/>
        </w:rPr>
        <w:t xml:space="preserve"> Trauma Centre, 9 Metcalf Road, Civil Lines, New Delhi-110054</w:t>
      </w:r>
      <w:r>
        <w:rPr>
          <w:rFonts w:ascii="Times New Roman" w:hAnsi="Times New Roman"/>
          <w:sz w:val="23"/>
          <w:szCs w:val="23"/>
        </w:rPr>
        <w:t xml:space="preserve">.  </w:t>
      </w:r>
    </w:p>
    <w:p w:rsidR="006A3E59" w:rsidRPr="00E44585" w:rsidRDefault="006A3E59" w:rsidP="00B40B7F">
      <w:pPr>
        <w:pStyle w:val="PlainText"/>
        <w:numPr>
          <w:ilvl w:val="0"/>
          <w:numId w:val="12"/>
        </w:numPr>
        <w:tabs>
          <w:tab w:val="left" w:pos="0"/>
          <w:tab w:val="left" w:pos="142"/>
          <w:tab w:val="left" w:pos="720"/>
          <w:tab w:val="left" w:pos="6566"/>
        </w:tabs>
        <w:spacing w:after="240"/>
        <w:jc w:val="both"/>
        <w:rPr>
          <w:rFonts w:ascii="Times New Roman" w:hAnsi="Times New Roman"/>
          <w:color w:val="000000" w:themeColor="text1"/>
          <w:sz w:val="23"/>
          <w:szCs w:val="23"/>
        </w:rPr>
      </w:pPr>
      <w:r>
        <w:rPr>
          <w:rFonts w:ascii="Times New Roman" w:hAnsi="Times New Roman"/>
          <w:sz w:val="23"/>
          <w:szCs w:val="23"/>
        </w:rPr>
        <w:t xml:space="preserve">Registrar, </w:t>
      </w:r>
      <w:r w:rsidR="00E272DD">
        <w:rPr>
          <w:rFonts w:ascii="Times New Roman" w:hAnsi="Times New Roman"/>
          <w:sz w:val="23"/>
          <w:szCs w:val="23"/>
        </w:rPr>
        <w:t>Rajasthan Medical Council</w:t>
      </w:r>
      <w:r w:rsidR="00E44585">
        <w:rPr>
          <w:rFonts w:ascii="Times New Roman" w:hAnsi="Times New Roman"/>
          <w:sz w:val="23"/>
          <w:szCs w:val="23"/>
        </w:rPr>
        <w:t xml:space="preserve">, </w:t>
      </w:r>
      <w:proofErr w:type="spellStart"/>
      <w:r w:rsidR="00E44585" w:rsidRPr="00E44585">
        <w:rPr>
          <w:rFonts w:ascii="Times New Roman" w:hAnsi="Times New Roman"/>
          <w:bCs/>
          <w:color w:val="000000" w:themeColor="text1"/>
          <w:sz w:val="23"/>
          <w:szCs w:val="23"/>
        </w:rPr>
        <w:t>Sardar</w:t>
      </w:r>
      <w:proofErr w:type="spellEnd"/>
      <w:r w:rsidR="00E44585" w:rsidRPr="00E44585">
        <w:rPr>
          <w:rFonts w:ascii="Times New Roman" w:hAnsi="Times New Roman"/>
          <w:bCs/>
          <w:color w:val="000000" w:themeColor="text1"/>
          <w:sz w:val="23"/>
          <w:szCs w:val="23"/>
        </w:rPr>
        <w:t xml:space="preserve"> Patel </w:t>
      </w:r>
      <w:proofErr w:type="spellStart"/>
      <w:r w:rsidR="00E44585" w:rsidRPr="00E44585">
        <w:rPr>
          <w:rFonts w:ascii="Times New Roman" w:hAnsi="Times New Roman"/>
          <w:bCs/>
          <w:color w:val="000000" w:themeColor="text1"/>
          <w:sz w:val="23"/>
          <w:szCs w:val="23"/>
        </w:rPr>
        <w:t>Marg</w:t>
      </w:r>
      <w:proofErr w:type="spellEnd"/>
      <w:r w:rsidR="00E44585" w:rsidRPr="00E44585">
        <w:rPr>
          <w:rFonts w:ascii="Times New Roman" w:hAnsi="Times New Roman"/>
          <w:bCs/>
          <w:color w:val="000000" w:themeColor="text1"/>
          <w:sz w:val="23"/>
          <w:szCs w:val="23"/>
        </w:rPr>
        <w:t>, C-Scheme</w:t>
      </w:r>
      <w:proofErr w:type="gramStart"/>
      <w:r w:rsidR="00E44585" w:rsidRPr="00E44585">
        <w:rPr>
          <w:rFonts w:ascii="Times New Roman" w:hAnsi="Times New Roman"/>
          <w:bCs/>
          <w:color w:val="000000" w:themeColor="text1"/>
          <w:sz w:val="23"/>
          <w:szCs w:val="23"/>
        </w:rPr>
        <w:t>,</w:t>
      </w:r>
      <w:proofErr w:type="gramEnd"/>
      <w:r w:rsidR="00E44585" w:rsidRPr="00E44585">
        <w:rPr>
          <w:rFonts w:ascii="Times New Roman" w:hAnsi="Times New Roman"/>
          <w:bCs/>
          <w:color w:val="000000" w:themeColor="text1"/>
          <w:sz w:val="23"/>
          <w:szCs w:val="23"/>
        </w:rPr>
        <w:br/>
        <w:t>Jaipur-302001</w:t>
      </w:r>
      <w:r w:rsidR="00E44585">
        <w:rPr>
          <w:rFonts w:ascii="Times New Roman" w:hAnsi="Times New Roman"/>
          <w:bCs/>
          <w:color w:val="000000" w:themeColor="text1"/>
          <w:sz w:val="23"/>
          <w:szCs w:val="23"/>
        </w:rPr>
        <w:t>, Rajasthan-</w:t>
      </w:r>
      <w:r w:rsidR="0010729D" w:rsidRPr="00201D4F">
        <w:rPr>
          <w:rFonts w:ascii="Times New Roman" w:hAnsi="Times New Roman"/>
          <w:sz w:val="22"/>
          <w:szCs w:val="22"/>
        </w:rPr>
        <w:t>(</w:t>
      </w:r>
      <w:r w:rsidR="0010729D" w:rsidRPr="00201D4F">
        <w:rPr>
          <w:rFonts w:ascii="Times New Roman" w:hAnsi="Times New Roman"/>
          <w:b/>
          <w:sz w:val="22"/>
          <w:szCs w:val="22"/>
        </w:rPr>
        <w:t xml:space="preserve">Dr. </w:t>
      </w:r>
      <w:r w:rsidR="0010729D">
        <w:rPr>
          <w:rFonts w:ascii="Times New Roman" w:hAnsi="Times New Roman"/>
          <w:b/>
          <w:sz w:val="22"/>
          <w:szCs w:val="22"/>
        </w:rPr>
        <w:t>Deepak Sharma</w:t>
      </w:r>
      <w:r w:rsidR="0010729D" w:rsidRPr="00201D4F">
        <w:rPr>
          <w:rFonts w:ascii="Times New Roman" w:hAnsi="Times New Roman"/>
          <w:b/>
          <w:sz w:val="22"/>
          <w:szCs w:val="22"/>
        </w:rPr>
        <w:t xml:space="preserve"> is also registered with </w:t>
      </w:r>
      <w:r w:rsidR="0010729D">
        <w:rPr>
          <w:rFonts w:ascii="Times New Roman" w:hAnsi="Times New Roman"/>
          <w:b/>
          <w:sz w:val="22"/>
          <w:szCs w:val="22"/>
        </w:rPr>
        <w:t>Rajasthan</w:t>
      </w:r>
      <w:r w:rsidR="0010729D" w:rsidRPr="00201D4F">
        <w:rPr>
          <w:rFonts w:ascii="Times New Roman" w:hAnsi="Times New Roman"/>
          <w:b/>
          <w:sz w:val="22"/>
          <w:szCs w:val="22"/>
        </w:rPr>
        <w:t xml:space="preserve"> Medical Council under registration No-</w:t>
      </w:r>
      <w:r w:rsidR="0010729D">
        <w:rPr>
          <w:rFonts w:ascii="Times New Roman" w:hAnsi="Times New Roman"/>
          <w:b/>
          <w:sz w:val="22"/>
          <w:szCs w:val="22"/>
        </w:rPr>
        <w:t>35139</w:t>
      </w:r>
      <w:r w:rsidR="0010729D" w:rsidRPr="00201D4F">
        <w:rPr>
          <w:rFonts w:ascii="Times New Roman" w:hAnsi="Times New Roman"/>
          <w:sz w:val="22"/>
          <w:szCs w:val="22"/>
        </w:rPr>
        <w:t>)-</w:t>
      </w:r>
      <w:r w:rsidR="0010729D" w:rsidRPr="00201D4F">
        <w:rPr>
          <w:rFonts w:ascii="Times New Roman" w:hAnsi="Times New Roman"/>
          <w:b/>
          <w:sz w:val="22"/>
          <w:szCs w:val="22"/>
        </w:rPr>
        <w:t>for information &amp; necessary action</w:t>
      </w:r>
      <w:r w:rsidR="0010729D" w:rsidRPr="00201D4F">
        <w:rPr>
          <w:rFonts w:ascii="Times New Roman" w:hAnsi="Times New Roman"/>
          <w:sz w:val="22"/>
          <w:szCs w:val="22"/>
        </w:rPr>
        <w:t>.</w:t>
      </w:r>
      <w:r w:rsidR="0010729D">
        <w:rPr>
          <w:rFonts w:ascii="Times New Roman" w:hAnsi="Times New Roman"/>
          <w:sz w:val="22"/>
          <w:szCs w:val="22"/>
        </w:rPr>
        <w:t xml:space="preserve"> </w:t>
      </w:r>
      <w:r w:rsidR="00E512EA">
        <w:rPr>
          <w:rFonts w:ascii="Times New Roman" w:hAnsi="Times New Roman"/>
          <w:sz w:val="22"/>
          <w:szCs w:val="22"/>
        </w:rPr>
        <w:t xml:space="preserve"> </w:t>
      </w:r>
    </w:p>
    <w:p w:rsidR="00E272DD" w:rsidRPr="009E4ACF" w:rsidRDefault="009E4ACF" w:rsidP="00B40B7F">
      <w:pPr>
        <w:pStyle w:val="ListParagraph"/>
        <w:numPr>
          <w:ilvl w:val="0"/>
          <w:numId w:val="12"/>
        </w:numPr>
        <w:shd w:val="clear" w:color="auto" w:fill="FFFFFF"/>
        <w:jc w:val="both"/>
        <w:rPr>
          <w:rFonts w:ascii="Times New Roman" w:hAnsi="Times New Roman"/>
          <w:sz w:val="23"/>
          <w:szCs w:val="23"/>
        </w:rPr>
      </w:pPr>
      <w:r w:rsidRPr="009E4ACF">
        <w:rPr>
          <w:rFonts w:ascii="Times New Roman" w:hAnsi="Times New Roman"/>
          <w:sz w:val="23"/>
          <w:szCs w:val="23"/>
        </w:rPr>
        <w:t xml:space="preserve">Registrar, Haryana </w:t>
      </w:r>
      <w:r w:rsidR="00D177B6">
        <w:rPr>
          <w:rFonts w:ascii="Times New Roman" w:hAnsi="Times New Roman"/>
          <w:sz w:val="23"/>
          <w:szCs w:val="23"/>
        </w:rPr>
        <w:t xml:space="preserve">State </w:t>
      </w:r>
      <w:r w:rsidRPr="009E4ACF">
        <w:rPr>
          <w:rFonts w:ascii="Times New Roman" w:hAnsi="Times New Roman"/>
          <w:sz w:val="23"/>
          <w:szCs w:val="23"/>
        </w:rPr>
        <w:t>Medical Council, SCO-410, 2</w:t>
      </w:r>
      <w:r w:rsidRPr="000D1AFA">
        <w:rPr>
          <w:rFonts w:ascii="Times New Roman" w:hAnsi="Times New Roman"/>
          <w:sz w:val="23"/>
          <w:szCs w:val="23"/>
          <w:vertAlign w:val="superscript"/>
        </w:rPr>
        <w:t>nd</w:t>
      </w:r>
      <w:r w:rsidR="000D1AFA">
        <w:rPr>
          <w:rFonts w:ascii="Times New Roman" w:hAnsi="Times New Roman"/>
          <w:sz w:val="23"/>
          <w:szCs w:val="23"/>
        </w:rPr>
        <w:t xml:space="preserve"> </w:t>
      </w:r>
      <w:r w:rsidRPr="009E4ACF">
        <w:rPr>
          <w:rFonts w:ascii="Times New Roman" w:hAnsi="Times New Roman"/>
          <w:sz w:val="23"/>
          <w:szCs w:val="23"/>
        </w:rPr>
        <w:t xml:space="preserve">Floor, Sector 20, </w:t>
      </w:r>
      <w:proofErr w:type="spellStart"/>
      <w:r w:rsidRPr="009E4ACF">
        <w:rPr>
          <w:rFonts w:ascii="Times New Roman" w:hAnsi="Times New Roman"/>
          <w:sz w:val="23"/>
          <w:szCs w:val="23"/>
        </w:rPr>
        <w:t>Panchkula</w:t>
      </w:r>
      <w:proofErr w:type="spellEnd"/>
      <w:r w:rsidRPr="009E4ACF">
        <w:rPr>
          <w:rFonts w:ascii="Times New Roman" w:hAnsi="Times New Roman"/>
          <w:sz w:val="23"/>
          <w:szCs w:val="23"/>
        </w:rPr>
        <w:t>, Haryana 134116.</w:t>
      </w:r>
      <w:r w:rsidR="000D1AFA" w:rsidRPr="000D1AFA">
        <w:rPr>
          <w:rFonts w:ascii="Times New Roman" w:hAnsi="Times New Roman"/>
          <w:bCs/>
          <w:color w:val="000000" w:themeColor="text1"/>
          <w:sz w:val="23"/>
          <w:szCs w:val="23"/>
        </w:rPr>
        <w:t xml:space="preserve"> </w:t>
      </w:r>
      <w:proofErr w:type="gramStart"/>
      <w:r w:rsidR="000D1AFA">
        <w:rPr>
          <w:rFonts w:ascii="Times New Roman" w:hAnsi="Times New Roman"/>
          <w:bCs/>
          <w:color w:val="000000" w:themeColor="text1"/>
          <w:sz w:val="23"/>
          <w:szCs w:val="23"/>
        </w:rPr>
        <w:t>-</w:t>
      </w:r>
      <w:r w:rsidR="000D1AFA" w:rsidRPr="00201D4F">
        <w:rPr>
          <w:rFonts w:ascii="Times New Roman" w:hAnsi="Times New Roman"/>
        </w:rPr>
        <w:t>(</w:t>
      </w:r>
      <w:proofErr w:type="gramEnd"/>
      <w:r w:rsidR="000D1AFA" w:rsidRPr="00201D4F">
        <w:rPr>
          <w:rFonts w:ascii="Times New Roman" w:hAnsi="Times New Roman"/>
          <w:b/>
        </w:rPr>
        <w:t xml:space="preserve">Dr. </w:t>
      </w:r>
      <w:proofErr w:type="spellStart"/>
      <w:r w:rsidR="00543741" w:rsidRPr="00543741">
        <w:rPr>
          <w:rFonts w:ascii="Times New Roman" w:hAnsi="Times New Roman"/>
          <w:b/>
        </w:rPr>
        <w:t>Bushu</w:t>
      </w:r>
      <w:proofErr w:type="spellEnd"/>
      <w:r w:rsidR="00543741" w:rsidRPr="00543741">
        <w:rPr>
          <w:rFonts w:ascii="Times New Roman" w:hAnsi="Times New Roman"/>
          <w:b/>
        </w:rPr>
        <w:t xml:space="preserve"> </w:t>
      </w:r>
      <w:proofErr w:type="spellStart"/>
      <w:r w:rsidR="00543741" w:rsidRPr="00543741">
        <w:rPr>
          <w:rFonts w:ascii="Times New Roman" w:hAnsi="Times New Roman"/>
          <w:b/>
        </w:rPr>
        <w:t>Harna</w:t>
      </w:r>
      <w:proofErr w:type="spellEnd"/>
      <w:r w:rsidR="000D1AFA" w:rsidRPr="00201D4F">
        <w:rPr>
          <w:rFonts w:ascii="Times New Roman" w:hAnsi="Times New Roman"/>
          <w:b/>
        </w:rPr>
        <w:t xml:space="preserve"> is also registered with </w:t>
      </w:r>
      <w:r w:rsidR="00543741">
        <w:rPr>
          <w:rFonts w:ascii="Times New Roman" w:hAnsi="Times New Roman"/>
          <w:b/>
        </w:rPr>
        <w:t>Haryana</w:t>
      </w:r>
      <w:r w:rsidR="000D1AFA" w:rsidRPr="00201D4F">
        <w:rPr>
          <w:rFonts w:ascii="Times New Roman" w:hAnsi="Times New Roman"/>
          <w:b/>
        </w:rPr>
        <w:t xml:space="preserve"> Medical Council under registration No-</w:t>
      </w:r>
      <w:r w:rsidR="00543741">
        <w:rPr>
          <w:rFonts w:ascii="Times New Roman" w:hAnsi="Times New Roman"/>
          <w:b/>
        </w:rPr>
        <w:t>7180</w:t>
      </w:r>
      <w:r w:rsidR="000D1AFA" w:rsidRPr="00201D4F">
        <w:rPr>
          <w:rFonts w:ascii="Times New Roman" w:hAnsi="Times New Roman"/>
        </w:rPr>
        <w:t>)-</w:t>
      </w:r>
      <w:r w:rsidR="000D1AFA" w:rsidRPr="00201D4F">
        <w:rPr>
          <w:rFonts w:ascii="Times New Roman" w:hAnsi="Times New Roman"/>
          <w:b/>
        </w:rPr>
        <w:t>for information &amp; necessary action</w:t>
      </w:r>
      <w:r w:rsidR="000D1AFA" w:rsidRPr="00201D4F">
        <w:rPr>
          <w:rFonts w:ascii="Times New Roman" w:hAnsi="Times New Roman"/>
        </w:rPr>
        <w:t>.</w:t>
      </w:r>
      <w:r w:rsidR="000D1AFA">
        <w:rPr>
          <w:rFonts w:ascii="Times New Roman" w:hAnsi="Times New Roman"/>
        </w:rPr>
        <w:t xml:space="preserve">   </w:t>
      </w:r>
      <w:r w:rsidRPr="009E4ACF">
        <w:rPr>
          <w:rFonts w:ascii="Times New Roman" w:hAnsi="Times New Roman"/>
          <w:sz w:val="23"/>
          <w:szCs w:val="23"/>
        </w:rPr>
        <w:t xml:space="preserve"> </w:t>
      </w:r>
      <w:r w:rsidR="00543741">
        <w:rPr>
          <w:rFonts w:ascii="Times New Roman" w:hAnsi="Times New Roman"/>
          <w:sz w:val="23"/>
          <w:szCs w:val="23"/>
        </w:rPr>
        <w:t xml:space="preserve"> </w:t>
      </w:r>
    </w:p>
    <w:p w:rsidR="00E272DD" w:rsidRPr="00255DFF" w:rsidRDefault="00E272DD" w:rsidP="0012184C">
      <w:pPr>
        <w:pStyle w:val="PlainText"/>
        <w:numPr>
          <w:ilvl w:val="0"/>
          <w:numId w:val="12"/>
        </w:numPr>
        <w:tabs>
          <w:tab w:val="left" w:pos="0"/>
          <w:tab w:val="left" w:pos="142"/>
          <w:tab w:val="left" w:pos="720"/>
          <w:tab w:val="left" w:pos="6566"/>
        </w:tabs>
        <w:spacing w:after="240"/>
        <w:jc w:val="both"/>
        <w:rPr>
          <w:rFonts w:ascii="Times New Roman" w:hAnsi="Times New Roman"/>
          <w:sz w:val="23"/>
          <w:szCs w:val="23"/>
        </w:rPr>
      </w:pPr>
      <w:r>
        <w:rPr>
          <w:rFonts w:ascii="Times New Roman" w:hAnsi="Times New Roman"/>
          <w:sz w:val="23"/>
          <w:szCs w:val="23"/>
        </w:rPr>
        <w:t xml:space="preserve">Ethics &amp; Medical Registration Medical Board, </w:t>
      </w:r>
      <w:r w:rsidR="00192019" w:rsidRPr="00044B18">
        <w:rPr>
          <w:rFonts w:ascii="Times New Roman" w:hAnsi="Times New Roman"/>
          <w:sz w:val="23"/>
          <w:szCs w:val="23"/>
        </w:rPr>
        <w:t>National Medical Commission</w:t>
      </w:r>
      <w:r w:rsidR="00192019">
        <w:rPr>
          <w:rFonts w:ascii="Times New Roman" w:hAnsi="Times New Roman"/>
          <w:sz w:val="23"/>
          <w:szCs w:val="23"/>
        </w:rPr>
        <w:t xml:space="preserve">, </w:t>
      </w:r>
      <w:r>
        <w:rPr>
          <w:rFonts w:ascii="Times New Roman" w:hAnsi="Times New Roman"/>
          <w:sz w:val="23"/>
          <w:szCs w:val="23"/>
        </w:rPr>
        <w:t xml:space="preserve">Pocket-14, Phase-1, Sector-8, </w:t>
      </w:r>
      <w:proofErr w:type="spellStart"/>
      <w:r>
        <w:rPr>
          <w:rFonts w:ascii="Times New Roman" w:hAnsi="Times New Roman"/>
          <w:sz w:val="23"/>
          <w:szCs w:val="23"/>
        </w:rPr>
        <w:t>Dwarka</w:t>
      </w:r>
      <w:proofErr w:type="spellEnd"/>
      <w:r>
        <w:rPr>
          <w:rFonts w:ascii="Times New Roman" w:hAnsi="Times New Roman"/>
          <w:sz w:val="23"/>
          <w:szCs w:val="23"/>
        </w:rPr>
        <w:t>, New Delhi-110077</w:t>
      </w:r>
      <w:r w:rsidR="00C7467E">
        <w:rPr>
          <w:rFonts w:ascii="Times New Roman" w:hAnsi="Times New Roman"/>
          <w:b/>
          <w:sz w:val="22"/>
          <w:szCs w:val="22"/>
        </w:rPr>
        <w:t xml:space="preserve"> (</w:t>
      </w:r>
      <w:r w:rsidR="00F12CFF" w:rsidRPr="00201D4F">
        <w:rPr>
          <w:rFonts w:ascii="Times New Roman" w:hAnsi="Times New Roman"/>
          <w:b/>
          <w:sz w:val="22"/>
          <w:szCs w:val="22"/>
        </w:rPr>
        <w:t xml:space="preserve">Dr. </w:t>
      </w:r>
      <w:r w:rsidR="00C87B62">
        <w:rPr>
          <w:rFonts w:ascii="Times New Roman" w:hAnsi="Times New Roman"/>
          <w:b/>
          <w:sz w:val="22"/>
          <w:szCs w:val="22"/>
        </w:rPr>
        <w:t xml:space="preserve">Bharat </w:t>
      </w:r>
      <w:proofErr w:type="spellStart"/>
      <w:r w:rsidR="00C87B62">
        <w:rPr>
          <w:rFonts w:ascii="Times New Roman" w:hAnsi="Times New Roman"/>
          <w:b/>
          <w:sz w:val="22"/>
          <w:szCs w:val="22"/>
        </w:rPr>
        <w:t>Bhushan</w:t>
      </w:r>
      <w:proofErr w:type="spellEnd"/>
      <w:r w:rsidR="00C87B62">
        <w:rPr>
          <w:rFonts w:ascii="Times New Roman" w:hAnsi="Times New Roman"/>
          <w:b/>
          <w:sz w:val="22"/>
          <w:szCs w:val="22"/>
        </w:rPr>
        <w:t xml:space="preserve"> </w:t>
      </w:r>
      <w:proofErr w:type="spellStart"/>
      <w:r w:rsidR="00C87B62">
        <w:rPr>
          <w:rFonts w:ascii="Times New Roman" w:hAnsi="Times New Roman"/>
          <w:b/>
          <w:sz w:val="22"/>
          <w:szCs w:val="22"/>
        </w:rPr>
        <w:t>Aneja</w:t>
      </w:r>
      <w:proofErr w:type="spellEnd"/>
      <w:r w:rsidR="00F12CFF" w:rsidRPr="00201D4F">
        <w:rPr>
          <w:rFonts w:ascii="Times New Roman" w:hAnsi="Times New Roman"/>
          <w:b/>
          <w:sz w:val="22"/>
          <w:szCs w:val="22"/>
        </w:rPr>
        <w:t xml:space="preserve"> is also registered with the erstwhile Medical Council of India under registration No.</w:t>
      </w:r>
      <w:r w:rsidR="00C87B62">
        <w:rPr>
          <w:rFonts w:ascii="Times New Roman" w:hAnsi="Times New Roman"/>
          <w:b/>
          <w:sz w:val="22"/>
          <w:szCs w:val="22"/>
        </w:rPr>
        <w:t>MCI/12-44750 dated 24.07.2012</w:t>
      </w:r>
      <w:proofErr w:type="gramStart"/>
      <w:r w:rsidR="00C7467E">
        <w:rPr>
          <w:rFonts w:ascii="Times New Roman" w:hAnsi="Times New Roman"/>
          <w:b/>
          <w:sz w:val="22"/>
          <w:szCs w:val="22"/>
        </w:rPr>
        <w:t>)-</w:t>
      </w:r>
      <w:proofErr w:type="gramEnd"/>
      <w:r w:rsidR="00C7467E" w:rsidRPr="00C7467E">
        <w:rPr>
          <w:rFonts w:ascii="Times New Roman" w:hAnsi="Times New Roman"/>
          <w:b/>
          <w:sz w:val="22"/>
          <w:szCs w:val="22"/>
        </w:rPr>
        <w:t xml:space="preserve"> </w:t>
      </w:r>
      <w:r w:rsidR="00C7467E" w:rsidRPr="00201D4F">
        <w:rPr>
          <w:rFonts w:ascii="Times New Roman" w:hAnsi="Times New Roman"/>
          <w:b/>
          <w:sz w:val="22"/>
          <w:szCs w:val="22"/>
        </w:rPr>
        <w:t>for</w:t>
      </w:r>
      <w:r w:rsidR="00C7467E">
        <w:rPr>
          <w:rFonts w:ascii="Times New Roman" w:hAnsi="Times New Roman"/>
          <w:b/>
          <w:sz w:val="22"/>
          <w:szCs w:val="22"/>
        </w:rPr>
        <w:t xml:space="preserve"> information &amp; necessary action</w:t>
      </w:r>
      <w:r w:rsidR="00F12CFF">
        <w:rPr>
          <w:rFonts w:ascii="Times New Roman" w:hAnsi="Times New Roman"/>
          <w:b/>
          <w:sz w:val="22"/>
          <w:szCs w:val="22"/>
        </w:rPr>
        <w:t>.</w:t>
      </w:r>
      <w:r w:rsidR="00C7467E">
        <w:rPr>
          <w:rFonts w:ascii="Times New Roman" w:hAnsi="Times New Roman"/>
          <w:b/>
          <w:sz w:val="22"/>
          <w:szCs w:val="22"/>
        </w:rPr>
        <w:t xml:space="preserve"> </w:t>
      </w:r>
      <w:r w:rsidR="00F12CFF">
        <w:rPr>
          <w:rFonts w:ascii="Times New Roman" w:hAnsi="Times New Roman"/>
          <w:b/>
          <w:sz w:val="22"/>
          <w:szCs w:val="22"/>
        </w:rPr>
        <w:t xml:space="preserve"> </w:t>
      </w:r>
    </w:p>
    <w:p w:rsidR="00255DFF" w:rsidRPr="00255DFF" w:rsidRDefault="00255DFF" w:rsidP="00255DFF">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9D05F4">
        <w:rPr>
          <w:rFonts w:ascii="Times New Roman" w:hAnsi="Times New Roman"/>
          <w:sz w:val="23"/>
          <w:szCs w:val="23"/>
        </w:rPr>
        <w:t>Pr. Secretary, Department of Health &amp; Family Welfare, Govt. of NCT of Delhi, 09</w:t>
      </w:r>
      <w:r w:rsidRPr="009D05F4">
        <w:rPr>
          <w:rFonts w:ascii="Times New Roman" w:hAnsi="Times New Roman"/>
          <w:sz w:val="23"/>
          <w:szCs w:val="23"/>
          <w:vertAlign w:val="superscript"/>
        </w:rPr>
        <w:t>th</w:t>
      </w:r>
      <w:r w:rsidRPr="009D05F4">
        <w:rPr>
          <w:rFonts w:ascii="Times New Roman" w:hAnsi="Times New Roman"/>
          <w:sz w:val="23"/>
          <w:szCs w:val="23"/>
        </w:rPr>
        <w:t xml:space="preserve"> Wing, A-Wing, Delhi Secretariat, I.P. Estate, New Delhi-110002-</w:t>
      </w:r>
      <w:r w:rsidRPr="009D05F4">
        <w:rPr>
          <w:rFonts w:ascii="Times New Roman" w:hAnsi="Times New Roman"/>
          <w:b/>
          <w:sz w:val="23"/>
          <w:szCs w:val="23"/>
        </w:rPr>
        <w:t xml:space="preserve">for information &amp; necessary action.  </w:t>
      </w:r>
    </w:p>
    <w:p w:rsidR="00255DFF" w:rsidRPr="009D05F4" w:rsidRDefault="00255DFF" w:rsidP="00255DF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1"/>
        <w:jc w:val="both"/>
        <w:rPr>
          <w:rFonts w:ascii="Times New Roman" w:hAnsi="Times New Roman"/>
          <w:sz w:val="23"/>
          <w:szCs w:val="23"/>
        </w:rPr>
      </w:pPr>
    </w:p>
    <w:p w:rsidR="00255DFF" w:rsidRPr="00306DDD" w:rsidRDefault="00255DFF" w:rsidP="00255DFF">
      <w:pPr>
        <w:pStyle w:val="PlainText"/>
        <w:tabs>
          <w:tab w:val="left" w:pos="0"/>
          <w:tab w:val="left" w:pos="142"/>
          <w:tab w:val="left" w:pos="720"/>
          <w:tab w:val="left" w:pos="6566"/>
        </w:tabs>
        <w:spacing w:after="240"/>
        <w:ind w:left="720"/>
        <w:jc w:val="both"/>
        <w:rPr>
          <w:rFonts w:ascii="Times New Roman" w:hAnsi="Times New Roman"/>
          <w:sz w:val="23"/>
          <w:szCs w:val="23"/>
        </w:rPr>
      </w:pPr>
    </w:p>
    <w:p w:rsidR="00306DDD" w:rsidRPr="0012184C" w:rsidRDefault="00306DDD" w:rsidP="00306DDD">
      <w:pPr>
        <w:pStyle w:val="NoSpacing"/>
      </w:pPr>
    </w:p>
    <w:p w:rsidR="008D6436" w:rsidRPr="00A92930" w:rsidRDefault="008D6436" w:rsidP="00306DDD">
      <w:pPr>
        <w:pStyle w:val="NoSpacing"/>
      </w:pPr>
    </w:p>
    <w:p w:rsidR="008D6436" w:rsidRPr="00306DDD" w:rsidRDefault="008D6436" w:rsidP="00306DDD">
      <w:pPr>
        <w:pStyle w:val="NoSpacing"/>
        <w:rPr>
          <w:rFonts w:ascii="Times New Roman" w:hAnsi="Times New Roman"/>
          <w:sz w:val="23"/>
          <w:szCs w:val="23"/>
        </w:rPr>
      </w:pPr>
      <w:r w:rsidRPr="00A92930">
        <w:rPr>
          <w:rFonts w:ascii="Times New Roman" w:hAnsi="Times New Roman"/>
        </w:rPr>
        <w:t xml:space="preserve">                                                                                                                      </w:t>
      </w:r>
      <w:r w:rsidR="00306DDD">
        <w:rPr>
          <w:rFonts w:ascii="Times New Roman" w:hAnsi="Times New Roman"/>
        </w:rPr>
        <w:t xml:space="preserve">                </w:t>
      </w:r>
      <w:r w:rsidRPr="00306DDD">
        <w:rPr>
          <w:rFonts w:ascii="Times New Roman" w:hAnsi="Times New Roman"/>
          <w:sz w:val="23"/>
          <w:szCs w:val="23"/>
        </w:rPr>
        <w:t xml:space="preserve">(Dr. </w:t>
      </w:r>
      <w:proofErr w:type="spellStart"/>
      <w:r w:rsidRPr="00306DDD">
        <w:rPr>
          <w:rFonts w:ascii="Times New Roman" w:hAnsi="Times New Roman"/>
          <w:sz w:val="23"/>
          <w:szCs w:val="23"/>
        </w:rPr>
        <w:t>Girish</w:t>
      </w:r>
      <w:proofErr w:type="spellEnd"/>
      <w:r w:rsidRPr="00306DDD">
        <w:rPr>
          <w:rFonts w:ascii="Times New Roman" w:hAnsi="Times New Roman"/>
          <w:sz w:val="23"/>
          <w:szCs w:val="23"/>
        </w:rPr>
        <w:t xml:space="preserve"> </w:t>
      </w:r>
      <w:proofErr w:type="spellStart"/>
      <w:r w:rsidRPr="00306DDD">
        <w:rPr>
          <w:rFonts w:ascii="Times New Roman" w:hAnsi="Times New Roman"/>
          <w:sz w:val="23"/>
          <w:szCs w:val="23"/>
        </w:rPr>
        <w:t>Tyagi</w:t>
      </w:r>
      <w:proofErr w:type="spellEnd"/>
      <w:r w:rsidRPr="00306DDD">
        <w:rPr>
          <w:rFonts w:ascii="Times New Roman" w:hAnsi="Times New Roman"/>
          <w:sz w:val="23"/>
          <w:szCs w:val="23"/>
        </w:rPr>
        <w:t>)</w:t>
      </w:r>
    </w:p>
    <w:p w:rsidR="008D6436" w:rsidRPr="00306DDD" w:rsidRDefault="008D6436" w:rsidP="00306DDD">
      <w:pPr>
        <w:pStyle w:val="NoSpacing"/>
        <w:rPr>
          <w:rFonts w:ascii="Verdana" w:hAnsi="Verdana"/>
          <w:sz w:val="23"/>
          <w:szCs w:val="23"/>
        </w:rPr>
      </w:pPr>
      <w:r w:rsidRPr="00306DDD">
        <w:rPr>
          <w:rFonts w:ascii="Times New Roman" w:hAnsi="Times New Roman"/>
          <w:sz w:val="23"/>
          <w:szCs w:val="23"/>
        </w:rPr>
        <w:t xml:space="preserve">                       </w:t>
      </w:r>
      <w:r w:rsidRPr="00306DDD">
        <w:rPr>
          <w:rFonts w:ascii="Times New Roman" w:hAnsi="Times New Roman"/>
          <w:sz w:val="23"/>
          <w:szCs w:val="23"/>
        </w:rPr>
        <w:tab/>
      </w:r>
      <w:r w:rsidRPr="00306DDD">
        <w:rPr>
          <w:rFonts w:ascii="Times New Roman" w:hAnsi="Times New Roman"/>
          <w:sz w:val="23"/>
          <w:szCs w:val="23"/>
        </w:rPr>
        <w:tab/>
      </w:r>
      <w:r w:rsidRPr="00306DDD">
        <w:rPr>
          <w:rFonts w:ascii="Times New Roman" w:hAnsi="Times New Roman"/>
          <w:sz w:val="23"/>
          <w:szCs w:val="23"/>
        </w:rPr>
        <w:tab/>
      </w:r>
      <w:r w:rsidRPr="00306DDD">
        <w:rPr>
          <w:rFonts w:ascii="Times New Roman" w:hAnsi="Times New Roman"/>
          <w:sz w:val="23"/>
          <w:szCs w:val="23"/>
        </w:rPr>
        <w:tab/>
      </w:r>
      <w:r w:rsidRPr="00306DDD">
        <w:rPr>
          <w:rFonts w:ascii="Times New Roman" w:hAnsi="Times New Roman"/>
          <w:sz w:val="23"/>
          <w:szCs w:val="23"/>
        </w:rPr>
        <w:tab/>
        <w:t xml:space="preserve">                                   </w:t>
      </w:r>
      <w:r w:rsidR="00306DDD" w:rsidRPr="00306DDD">
        <w:rPr>
          <w:sz w:val="23"/>
          <w:szCs w:val="23"/>
        </w:rPr>
        <w:tab/>
      </w:r>
      <w:r w:rsidR="00306DDD" w:rsidRPr="00306DDD">
        <w:rPr>
          <w:sz w:val="23"/>
          <w:szCs w:val="23"/>
        </w:rPr>
        <w:tab/>
        <w:t xml:space="preserve">    </w:t>
      </w:r>
      <w:r w:rsidRPr="00306DDD">
        <w:rPr>
          <w:rFonts w:ascii="Times New Roman" w:hAnsi="Times New Roman"/>
          <w:sz w:val="23"/>
          <w:szCs w:val="23"/>
        </w:rPr>
        <w:t>Secretary</w:t>
      </w:r>
    </w:p>
    <w:p w:rsidR="002E0C1C" w:rsidRPr="00306DDD" w:rsidRDefault="002E0C1C" w:rsidP="001A4CE8">
      <w:pPr>
        <w:tabs>
          <w:tab w:val="left" w:pos="426"/>
          <w:tab w:val="left" w:pos="567"/>
        </w:tabs>
        <w:spacing w:before="120" w:after="240" w:line="360" w:lineRule="auto"/>
        <w:ind w:right="-46"/>
        <w:jc w:val="both"/>
        <w:rPr>
          <w:rFonts w:ascii="Verdana" w:hAnsi="Verdana"/>
          <w:sz w:val="23"/>
          <w:szCs w:val="23"/>
        </w:rPr>
      </w:pPr>
    </w:p>
    <w:sectPr w:rsidR="002E0C1C" w:rsidRPr="00306DDD" w:rsidSect="00967C2B">
      <w:footerReference w:type="default" r:id="rId8"/>
      <w:pgSz w:w="11906" w:h="16838" w:code="9"/>
      <w:pgMar w:top="1440" w:right="1134"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BCB" w:rsidRDefault="00923BCB" w:rsidP="00A02D75">
      <w:r>
        <w:separator/>
      </w:r>
    </w:p>
  </w:endnote>
  <w:endnote w:type="continuationSeparator" w:id="1">
    <w:p w:rsidR="00923BCB" w:rsidRDefault="00923BCB"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4053"/>
      <w:docPartObj>
        <w:docPartGallery w:val="Page Numbers (Bottom of Page)"/>
        <w:docPartUnique/>
      </w:docPartObj>
    </w:sdtPr>
    <w:sdtEndPr>
      <w:rPr>
        <w:rFonts w:ascii="Verdana" w:hAnsi="Verdana"/>
        <w:sz w:val="23"/>
        <w:szCs w:val="23"/>
      </w:rPr>
    </w:sdtEndPr>
    <w:sdtContent>
      <w:p w:rsidR="00477CC9" w:rsidRPr="009A634C" w:rsidRDefault="00C71FA1">
        <w:pPr>
          <w:pStyle w:val="Footer"/>
          <w:jc w:val="center"/>
          <w:rPr>
            <w:rFonts w:ascii="Verdana" w:hAnsi="Verdana"/>
            <w:sz w:val="23"/>
            <w:szCs w:val="23"/>
          </w:rPr>
        </w:pPr>
        <w:r w:rsidRPr="009A634C">
          <w:rPr>
            <w:rFonts w:ascii="Verdana" w:hAnsi="Verdana"/>
            <w:sz w:val="23"/>
            <w:szCs w:val="23"/>
          </w:rPr>
          <w:fldChar w:fldCharType="begin"/>
        </w:r>
        <w:r w:rsidR="00477CC9" w:rsidRPr="009A634C">
          <w:rPr>
            <w:rFonts w:ascii="Verdana" w:hAnsi="Verdana"/>
            <w:sz w:val="23"/>
            <w:szCs w:val="23"/>
          </w:rPr>
          <w:instrText xml:space="preserve"> PAGE   \* MERGEFORMAT </w:instrText>
        </w:r>
        <w:r w:rsidRPr="009A634C">
          <w:rPr>
            <w:rFonts w:ascii="Verdana" w:hAnsi="Verdana"/>
            <w:sz w:val="23"/>
            <w:szCs w:val="23"/>
          </w:rPr>
          <w:fldChar w:fldCharType="separate"/>
        </w:r>
        <w:r w:rsidR="00B76887">
          <w:rPr>
            <w:rFonts w:ascii="Verdana" w:hAnsi="Verdana"/>
            <w:noProof/>
            <w:sz w:val="23"/>
            <w:szCs w:val="23"/>
          </w:rPr>
          <w:t>20</w:t>
        </w:r>
        <w:r w:rsidRPr="009A634C">
          <w:rPr>
            <w:rFonts w:ascii="Verdana" w:hAnsi="Verdana"/>
            <w:sz w:val="23"/>
            <w:szCs w:val="23"/>
          </w:rPr>
          <w:fldChar w:fldCharType="end"/>
        </w:r>
        <w:r w:rsidR="00306DDD">
          <w:rPr>
            <w:rFonts w:ascii="Verdana" w:hAnsi="Verdana"/>
            <w:sz w:val="23"/>
            <w:szCs w:val="23"/>
          </w:rPr>
          <w:t>/20</w:t>
        </w:r>
      </w:p>
    </w:sdtContent>
  </w:sdt>
  <w:p w:rsidR="00477CC9" w:rsidRDefault="00477C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BCB" w:rsidRDefault="00923BCB" w:rsidP="00A02D75">
      <w:r>
        <w:separator/>
      </w:r>
    </w:p>
  </w:footnote>
  <w:footnote w:type="continuationSeparator" w:id="1">
    <w:p w:rsidR="00923BCB" w:rsidRDefault="00923BCB"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12050"/>
    <w:multiLevelType w:val="hybridMultilevel"/>
    <w:tmpl w:val="AE5EEEEC"/>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651E03"/>
    <w:multiLevelType w:val="hybridMultilevel"/>
    <w:tmpl w:val="FB86DBEC"/>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B557FA"/>
    <w:multiLevelType w:val="hybridMultilevel"/>
    <w:tmpl w:val="2A96155C"/>
    <w:lvl w:ilvl="0" w:tplc="4B208978">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B7B2189"/>
    <w:multiLevelType w:val="hybridMultilevel"/>
    <w:tmpl w:val="585C3D62"/>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7">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5F305A3"/>
    <w:multiLevelType w:val="hybridMultilevel"/>
    <w:tmpl w:val="A26EC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590227"/>
    <w:multiLevelType w:val="hybridMultilevel"/>
    <w:tmpl w:val="D3829C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7713F1"/>
    <w:multiLevelType w:val="hybridMultilevel"/>
    <w:tmpl w:val="9730792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6D6F0775"/>
    <w:multiLevelType w:val="hybridMultilevel"/>
    <w:tmpl w:val="8E946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7"/>
  </w:num>
  <w:num w:numId="2">
    <w:abstractNumId w:val="12"/>
  </w:num>
  <w:num w:numId="3">
    <w:abstractNumId w:val="4"/>
  </w:num>
  <w:num w:numId="4">
    <w:abstractNumId w:val="1"/>
  </w:num>
  <w:num w:numId="5">
    <w:abstractNumId w:val="5"/>
  </w:num>
  <w:num w:numId="6">
    <w:abstractNumId w:val="3"/>
  </w:num>
  <w:num w:numId="7">
    <w:abstractNumId w:val="2"/>
  </w:num>
  <w:num w:numId="8">
    <w:abstractNumId w:val="10"/>
  </w:num>
  <w:num w:numId="9">
    <w:abstractNumId w:val="6"/>
  </w:num>
  <w:num w:numId="10">
    <w:abstractNumId w:val="0"/>
  </w:num>
  <w:num w:numId="11">
    <w:abstractNumId w:val="9"/>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2950"/>
    <w:rsid w:val="0000424B"/>
    <w:rsid w:val="00004EEA"/>
    <w:rsid w:val="00007048"/>
    <w:rsid w:val="00007C9E"/>
    <w:rsid w:val="00011315"/>
    <w:rsid w:val="00013913"/>
    <w:rsid w:val="000153D2"/>
    <w:rsid w:val="000154D2"/>
    <w:rsid w:val="00015ABC"/>
    <w:rsid w:val="00015D8F"/>
    <w:rsid w:val="00020111"/>
    <w:rsid w:val="00020257"/>
    <w:rsid w:val="0002109B"/>
    <w:rsid w:val="000219C2"/>
    <w:rsid w:val="00021C8C"/>
    <w:rsid w:val="000223D6"/>
    <w:rsid w:val="0002355C"/>
    <w:rsid w:val="00025528"/>
    <w:rsid w:val="0003491F"/>
    <w:rsid w:val="00035015"/>
    <w:rsid w:val="00040753"/>
    <w:rsid w:val="00040939"/>
    <w:rsid w:val="00041430"/>
    <w:rsid w:val="00044C8E"/>
    <w:rsid w:val="00046BAE"/>
    <w:rsid w:val="0005362B"/>
    <w:rsid w:val="0005559D"/>
    <w:rsid w:val="0005768C"/>
    <w:rsid w:val="000602A4"/>
    <w:rsid w:val="00060799"/>
    <w:rsid w:val="000633EB"/>
    <w:rsid w:val="00063BEA"/>
    <w:rsid w:val="00070020"/>
    <w:rsid w:val="00077EAE"/>
    <w:rsid w:val="00080401"/>
    <w:rsid w:val="00081D36"/>
    <w:rsid w:val="0008393C"/>
    <w:rsid w:val="00084A69"/>
    <w:rsid w:val="000866B9"/>
    <w:rsid w:val="00090A8E"/>
    <w:rsid w:val="000A48E0"/>
    <w:rsid w:val="000B40A9"/>
    <w:rsid w:val="000C6EF8"/>
    <w:rsid w:val="000C74EC"/>
    <w:rsid w:val="000D1AFA"/>
    <w:rsid w:val="000D1CD4"/>
    <w:rsid w:val="000D5C9D"/>
    <w:rsid w:val="000D7F0E"/>
    <w:rsid w:val="000E24F7"/>
    <w:rsid w:val="000E4A6D"/>
    <w:rsid w:val="000E5954"/>
    <w:rsid w:val="000E6334"/>
    <w:rsid w:val="000E71A2"/>
    <w:rsid w:val="000F263F"/>
    <w:rsid w:val="000F48A3"/>
    <w:rsid w:val="000F532C"/>
    <w:rsid w:val="00102269"/>
    <w:rsid w:val="001061D3"/>
    <w:rsid w:val="00106400"/>
    <w:rsid w:val="0010729D"/>
    <w:rsid w:val="0011119A"/>
    <w:rsid w:val="00111AC9"/>
    <w:rsid w:val="00111CE7"/>
    <w:rsid w:val="00116766"/>
    <w:rsid w:val="0012184C"/>
    <w:rsid w:val="0012367F"/>
    <w:rsid w:val="001277F1"/>
    <w:rsid w:val="00132855"/>
    <w:rsid w:val="00134B5B"/>
    <w:rsid w:val="00151DB0"/>
    <w:rsid w:val="00154577"/>
    <w:rsid w:val="001648B8"/>
    <w:rsid w:val="0016663F"/>
    <w:rsid w:val="0016740A"/>
    <w:rsid w:val="00170D49"/>
    <w:rsid w:val="00171B9F"/>
    <w:rsid w:val="0018100C"/>
    <w:rsid w:val="0018476A"/>
    <w:rsid w:val="00185697"/>
    <w:rsid w:val="001877CB"/>
    <w:rsid w:val="00187978"/>
    <w:rsid w:val="00190E73"/>
    <w:rsid w:val="00192019"/>
    <w:rsid w:val="001928C7"/>
    <w:rsid w:val="001935E9"/>
    <w:rsid w:val="00194C5D"/>
    <w:rsid w:val="00197862"/>
    <w:rsid w:val="001A4CE8"/>
    <w:rsid w:val="001A6F43"/>
    <w:rsid w:val="001B2479"/>
    <w:rsid w:val="001B274C"/>
    <w:rsid w:val="001B51D3"/>
    <w:rsid w:val="001B5EB8"/>
    <w:rsid w:val="001C02F8"/>
    <w:rsid w:val="001C1814"/>
    <w:rsid w:val="001C2ECF"/>
    <w:rsid w:val="001C4694"/>
    <w:rsid w:val="001D008C"/>
    <w:rsid w:val="001D106C"/>
    <w:rsid w:val="001D3771"/>
    <w:rsid w:val="001D3DC6"/>
    <w:rsid w:val="001D4A18"/>
    <w:rsid w:val="001D4C32"/>
    <w:rsid w:val="001D7CC2"/>
    <w:rsid w:val="001E42B7"/>
    <w:rsid w:val="001E5CD5"/>
    <w:rsid w:val="001F4992"/>
    <w:rsid w:val="00203C79"/>
    <w:rsid w:val="00206DA0"/>
    <w:rsid w:val="00207BE6"/>
    <w:rsid w:val="00215028"/>
    <w:rsid w:val="002201DB"/>
    <w:rsid w:val="00221BA9"/>
    <w:rsid w:val="0022565E"/>
    <w:rsid w:val="00231E4F"/>
    <w:rsid w:val="00240405"/>
    <w:rsid w:val="00241088"/>
    <w:rsid w:val="00246059"/>
    <w:rsid w:val="00246189"/>
    <w:rsid w:val="00246304"/>
    <w:rsid w:val="00247F37"/>
    <w:rsid w:val="00250737"/>
    <w:rsid w:val="00252C33"/>
    <w:rsid w:val="00255DFF"/>
    <w:rsid w:val="00256B0B"/>
    <w:rsid w:val="00256C58"/>
    <w:rsid w:val="002648C9"/>
    <w:rsid w:val="002723DE"/>
    <w:rsid w:val="00272E83"/>
    <w:rsid w:val="00280A0F"/>
    <w:rsid w:val="00282596"/>
    <w:rsid w:val="00286D7F"/>
    <w:rsid w:val="00290DE9"/>
    <w:rsid w:val="00297545"/>
    <w:rsid w:val="002A354D"/>
    <w:rsid w:val="002A6403"/>
    <w:rsid w:val="002B071E"/>
    <w:rsid w:val="002B1E4F"/>
    <w:rsid w:val="002B34C4"/>
    <w:rsid w:val="002B5D54"/>
    <w:rsid w:val="002B5E2E"/>
    <w:rsid w:val="002C0F92"/>
    <w:rsid w:val="002C32E7"/>
    <w:rsid w:val="002C6900"/>
    <w:rsid w:val="002D1DA7"/>
    <w:rsid w:val="002D239B"/>
    <w:rsid w:val="002E0C1C"/>
    <w:rsid w:val="002E14B4"/>
    <w:rsid w:val="002E1ECD"/>
    <w:rsid w:val="002E3459"/>
    <w:rsid w:val="002E5257"/>
    <w:rsid w:val="002E52E2"/>
    <w:rsid w:val="002E7A9F"/>
    <w:rsid w:val="002F2764"/>
    <w:rsid w:val="00300F68"/>
    <w:rsid w:val="00302700"/>
    <w:rsid w:val="00305114"/>
    <w:rsid w:val="00306720"/>
    <w:rsid w:val="00306DDD"/>
    <w:rsid w:val="00312BB6"/>
    <w:rsid w:val="003141B9"/>
    <w:rsid w:val="003145A1"/>
    <w:rsid w:val="003161C8"/>
    <w:rsid w:val="0031658B"/>
    <w:rsid w:val="00317479"/>
    <w:rsid w:val="0032161B"/>
    <w:rsid w:val="003216E1"/>
    <w:rsid w:val="00322439"/>
    <w:rsid w:val="00322AF9"/>
    <w:rsid w:val="003246CE"/>
    <w:rsid w:val="00327352"/>
    <w:rsid w:val="00331352"/>
    <w:rsid w:val="00336869"/>
    <w:rsid w:val="0034391B"/>
    <w:rsid w:val="00347A46"/>
    <w:rsid w:val="003503A7"/>
    <w:rsid w:val="00352458"/>
    <w:rsid w:val="003526D3"/>
    <w:rsid w:val="00352D52"/>
    <w:rsid w:val="0035352D"/>
    <w:rsid w:val="003577EA"/>
    <w:rsid w:val="00360776"/>
    <w:rsid w:val="003649D8"/>
    <w:rsid w:val="00365C6F"/>
    <w:rsid w:val="00365EB1"/>
    <w:rsid w:val="00376867"/>
    <w:rsid w:val="003778BC"/>
    <w:rsid w:val="00380660"/>
    <w:rsid w:val="00381FC8"/>
    <w:rsid w:val="0038301E"/>
    <w:rsid w:val="00383285"/>
    <w:rsid w:val="00385ECE"/>
    <w:rsid w:val="003961C4"/>
    <w:rsid w:val="00396373"/>
    <w:rsid w:val="003A10CA"/>
    <w:rsid w:val="003A4744"/>
    <w:rsid w:val="003A527A"/>
    <w:rsid w:val="003A6876"/>
    <w:rsid w:val="003A70BF"/>
    <w:rsid w:val="003B1646"/>
    <w:rsid w:val="003B19C6"/>
    <w:rsid w:val="003B1AEC"/>
    <w:rsid w:val="003B3077"/>
    <w:rsid w:val="003C2F1B"/>
    <w:rsid w:val="003C46B3"/>
    <w:rsid w:val="003C4873"/>
    <w:rsid w:val="003C79AE"/>
    <w:rsid w:val="003C7BA1"/>
    <w:rsid w:val="003D0A0F"/>
    <w:rsid w:val="003D22D8"/>
    <w:rsid w:val="003D38EF"/>
    <w:rsid w:val="003D4076"/>
    <w:rsid w:val="003D600A"/>
    <w:rsid w:val="003D77AB"/>
    <w:rsid w:val="003E01F5"/>
    <w:rsid w:val="003E5186"/>
    <w:rsid w:val="003F6D8F"/>
    <w:rsid w:val="0040540E"/>
    <w:rsid w:val="00412488"/>
    <w:rsid w:val="0041309B"/>
    <w:rsid w:val="004134C7"/>
    <w:rsid w:val="00414750"/>
    <w:rsid w:val="00415C1F"/>
    <w:rsid w:val="00415E6C"/>
    <w:rsid w:val="00420953"/>
    <w:rsid w:val="00420C0A"/>
    <w:rsid w:val="0042141B"/>
    <w:rsid w:val="004320B0"/>
    <w:rsid w:val="0043216A"/>
    <w:rsid w:val="004353E3"/>
    <w:rsid w:val="004459C2"/>
    <w:rsid w:val="00446213"/>
    <w:rsid w:val="004478E7"/>
    <w:rsid w:val="00450986"/>
    <w:rsid w:val="0045356E"/>
    <w:rsid w:val="00455FA9"/>
    <w:rsid w:val="00456665"/>
    <w:rsid w:val="0045714F"/>
    <w:rsid w:val="00457286"/>
    <w:rsid w:val="004721B3"/>
    <w:rsid w:val="00474107"/>
    <w:rsid w:val="00476E83"/>
    <w:rsid w:val="00477CC9"/>
    <w:rsid w:val="004847C4"/>
    <w:rsid w:val="00485A17"/>
    <w:rsid w:val="004865F3"/>
    <w:rsid w:val="00487EF4"/>
    <w:rsid w:val="00493918"/>
    <w:rsid w:val="00497470"/>
    <w:rsid w:val="004A215B"/>
    <w:rsid w:val="004A7C92"/>
    <w:rsid w:val="004B57BC"/>
    <w:rsid w:val="004B6876"/>
    <w:rsid w:val="004C1654"/>
    <w:rsid w:val="004C5459"/>
    <w:rsid w:val="004C5BBA"/>
    <w:rsid w:val="004D031D"/>
    <w:rsid w:val="004D0863"/>
    <w:rsid w:val="004D3ECA"/>
    <w:rsid w:val="004D48D3"/>
    <w:rsid w:val="004D5EAF"/>
    <w:rsid w:val="004D7DD4"/>
    <w:rsid w:val="004E0316"/>
    <w:rsid w:val="004E2114"/>
    <w:rsid w:val="004F14F1"/>
    <w:rsid w:val="005007FC"/>
    <w:rsid w:val="00501B04"/>
    <w:rsid w:val="00501C86"/>
    <w:rsid w:val="00503A6A"/>
    <w:rsid w:val="005056AF"/>
    <w:rsid w:val="005059AD"/>
    <w:rsid w:val="00506D2F"/>
    <w:rsid w:val="005078D1"/>
    <w:rsid w:val="005124ED"/>
    <w:rsid w:val="005142AF"/>
    <w:rsid w:val="00514F45"/>
    <w:rsid w:val="005175A6"/>
    <w:rsid w:val="00520640"/>
    <w:rsid w:val="00522075"/>
    <w:rsid w:val="00522621"/>
    <w:rsid w:val="00523CCC"/>
    <w:rsid w:val="00527913"/>
    <w:rsid w:val="00532300"/>
    <w:rsid w:val="00532B93"/>
    <w:rsid w:val="00537826"/>
    <w:rsid w:val="00540B20"/>
    <w:rsid w:val="00543741"/>
    <w:rsid w:val="00544AE7"/>
    <w:rsid w:val="005471E7"/>
    <w:rsid w:val="00562627"/>
    <w:rsid w:val="005632BD"/>
    <w:rsid w:val="00563B5C"/>
    <w:rsid w:val="005716D6"/>
    <w:rsid w:val="005731C5"/>
    <w:rsid w:val="00582B26"/>
    <w:rsid w:val="005832BA"/>
    <w:rsid w:val="00584109"/>
    <w:rsid w:val="00584394"/>
    <w:rsid w:val="005866FB"/>
    <w:rsid w:val="00594F90"/>
    <w:rsid w:val="00595F90"/>
    <w:rsid w:val="0059767E"/>
    <w:rsid w:val="005A2D9E"/>
    <w:rsid w:val="005A43E8"/>
    <w:rsid w:val="005A483E"/>
    <w:rsid w:val="005A4AB1"/>
    <w:rsid w:val="005A6659"/>
    <w:rsid w:val="005A76E7"/>
    <w:rsid w:val="005B4435"/>
    <w:rsid w:val="005B7A05"/>
    <w:rsid w:val="005C115F"/>
    <w:rsid w:val="005C15C9"/>
    <w:rsid w:val="005C512A"/>
    <w:rsid w:val="005C6DF9"/>
    <w:rsid w:val="005D38CE"/>
    <w:rsid w:val="005D46FB"/>
    <w:rsid w:val="005D5971"/>
    <w:rsid w:val="005D6879"/>
    <w:rsid w:val="005E1904"/>
    <w:rsid w:val="005E1B15"/>
    <w:rsid w:val="005E2A8F"/>
    <w:rsid w:val="005E4B7A"/>
    <w:rsid w:val="005E5D75"/>
    <w:rsid w:val="005F1992"/>
    <w:rsid w:val="005F48B8"/>
    <w:rsid w:val="005F4A5C"/>
    <w:rsid w:val="006142F8"/>
    <w:rsid w:val="00620A96"/>
    <w:rsid w:val="00620DE8"/>
    <w:rsid w:val="0062645D"/>
    <w:rsid w:val="00630442"/>
    <w:rsid w:val="00635281"/>
    <w:rsid w:val="006357D2"/>
    <w:rsid w:val="006444B9"/>
    <w:rsid w:val="0064484B"/>
    <w:rsid w:val="0065104D"/>
    <w:rsid w:val="006516F6"/>
    <w:rsid w:val="006535B6"/>
    <w:rsid w:val="006672AF"/>
    <w:rsid w:val="00667B6E"/>
    <w:rsid w:val="00667E02"/>
    <w:rsid w:val="00670303"/>
    <w:rsid w:val="00671F8B"/>
    <w:rsid w:val="006820C8"/>
    <w:rsid w:val="00683F4B"/>
    <w:rsid w:val="00686B66"/>
    <w:rsid w:val="0069005A"/>
    <w:rsid w:val="00690802"/>
    <w:rsid w:val="00690A42"/>
    <w:rsid w:val="00694F1E"/>
    <w:rsid w:val="006A27F0"/>
    <w:rsid w:val="006A305E"/>
    <w:rsid w:val="006A3E59"/>
    <w:rsid w:val="006A4E3A"/>
    <w:rsid w:val="006B08D6"/>
    <w:rsid w:val="006B282A"/>
    <w:rsid w:val="006B3F81"/>
    <w:rsid w:val="006C1E7D"/>
    <w:rsid w:val="006C467A"/>
    <w:rsid w:val="006C65A5"/>
    <w:rsid w:val="006D160A"/>
    <w:rsid w:val="006D7688"/>
    <w:rsid w:val="006E17C0"/>
    <w:rsid w:val="006E1A38"/>
    <w:rsid w:val="006E25E4"/>
    <w:rsid w:val="006E3086"/>
    <w:rsid w:val="006E7259"/>
    <w:rsid w:val="006F26C2"/>
    <w:rsid w:val="00705D73"/>
    <w:rsid w:val="00707D64"/>
    <w:rsid w:val="00712516"/>
    <w:rsid w:val="00713D9B"/>
    <w:rsid w:val="007152BD"/>
    <w:rsid w:val="00715A96"/>
    <w:rsid w:val="0072509E"/>
    <w:rsid w:val="00725F7E"/>
    <w:rsid w:val="00730791"/>
    <w:rsid w:val="00735F4F"/>
    <w:rsid w:val="00736905"/>
    <w:rsid w:val="0074111B"/>
    <w:rsid w:val="0074149D"/>
    <w:rsid w:val="00745101"/>
    <w:rsid w:val="00746C90"/>
    <w:rsid w:val="00750EE2"/>
    <w:rsid w:val="007553F5"/>
    <w:rsid w:val="00755CFE"/>
    <w:rsid w:val="00760C9C"/>
    <w:rsid w:val="0076215E"/>
    <w:rsid w:val="00762330"/>
    <w:rsid w:val="007637CC"/>
    <w:rsid w:val="007658A1"/>
    <w:rsid w:val="00767FDE"/>
    <w:rsid w:val="00770C66"/>
    <w:rsid w:val="007741F9"/>
    <w:rsid w:val="00777622"/>
    <w:rsid w:val="00777A2F"/>
    <w:rsid w:val="00780A23"/>
    <w:rsid w:val="00785140"/>
    <w:rsid w:val="00787372"/>
    <w:rsid w:val="007901D4"/>
    <w:rsid w:val="00793C23"/>
    <w:rsid w:val="007962C1"/>
    <w:rsid w:val="007A08A6"/>
    <w:rsid w:val="007A6077"/>
    <w:rsid w:val="007A6646"/>
    <w:rsid w:val="007C272D"/>
    <w:rsid w:val="007C3FDF"/>
    <w:rsid w:val="007C6CBA"/>
    <w:rsid w:val="007C7C39"/>
    <w:rsid w:val="007D2DE4"/>
    <w:rsid w:val="007D559B"/>
    <w:rsid w:val="007E2E43"/>
    <w:rsid w:val="007E4304"/>
    <w:rsid w:val="007E5281"/>
    <w:rsid w:val="007E61C9"/>
    <w:rsid w:val="007E7B7E"/>
    <w:rsid w:val="007E7FAC"/>
    <w:rsid w:val="007F4BD5"/>
    <w:rsid w:val="007F64A2"/>
    <w:rsid w:val="00802411"/>
    <w:rsid w:val="008025E6"/>
    <w:rsid w:val="008058C3"/>
    <w:rsid w:val="00807735"/>
    <w:rsid w:val="008135D6"/>
    <w:rsid w:val="008240F5"/>
    <w:rsid w:val="00831955"/>
    <w:rsid w:val="00833492"/>
    <w:rsid w:val="0083361C"/>
    <w:rsid w:val="008466C3"/>
    <w:rsid w:val="00850660"/>
    <w:rsid w:val="008568DA"/>
    <w:rsid w:val="00862E2A"/>
    <w:rsid w:val="008640CE"/>
    <w:rsid w:val="00865DBB"/>
    <w:rsid w:val="008673DF"/>
    <w:rsid w:val="0088247C"/>
    <w:rsid w:val="008828C3"/>
    <w:rsid w:val="008838F9"/>
    <w:rsid w:val="00884A20"/>
    <w:rsid w:val="00887268"/>
    <w:rsid w:val="00887BEC"/>
    <w:rsid w:val="00890FCB"/>
    <w:rsid w:val="008921B1"/>
    <w:rsid w:val="00892265"/>
    <w:rsid w:val="00895633"/>
    <w:rsid w:val="00895F9C"/>
    <w:rsid w:val="008A1D57"/>
    <w:rsid w:val="008A6493"/>
    <w:rsid w:val="008A6F20"/>
    <w:rsid w:val="008B38AB"/>
    <w:rsid w:val="008B5601"/>
    <w:rsid w:val="008C1024"/>
    <w:rsid w:val="008C30B1"/>
    <w:rsid w:val="008C4948"/>
    <w:rsid w:val="008C60BC"/>
    <w:rsid w:val="008D432C"/>
    <w:rsid w:val="008D6436"/>
    <w:rsid w:val="008D7604"/>
    <w:rsid w:val="008E0B5A"/>
    <w:rsid w:val="008E68E1"/>
    <w:rsid w:val="008F10B9"/>
    <w:rsid w:val="008F7CDA"/>
    <w:rsid w:val="008F7F89"/>
    <w:rsid w:val="00900CD5"/>
    <w:rsid w:val="00902BD3"/>
    <w:rsid w:val="009031EE"/>
    <w:rsid w:val="009050E1"/>
    <w:rsid w:val="009052C8"/>
    <w:rsid w:val="00905506"/>
    <w:rsid w:val="0091157D"/>
    <w:rsid w:val="00912836"/>
    <w:rsid w:val="00922126"/>
    <w:rsid w:val="00923BCB"/>
    <w:rsid w:val="0092600E"/>
    <w:rsid w:val="00932F2D"/>
    <w:rsid w:val="009334ED"/>
    <w:rsid w:val="00942685"/>
    <w:rsid w:val="009504C2"/>
    <w:rsid w:val="0095434B"/>
    <w:rsid w:val="009557A5"/>
    <w:rsid w:val="009623E1"/>
    <w:rsid w:val="00962A83"/>
    <w:rsid w:val="0096568B"/>
    <w:rsid w:val="00965F21"/>
    <w:rsid w:val="00967C2B"/>
    <w:rsid w:val="0097195A"/>
    <w:rsid w:val="00973A56"/>
    <w:rsid w:val="00981427"/>
    <w:rsid w:val="00981488"/>
    <w:rsid w:val="009904F5"/>
    <w:rsid w:val="009934E8"/>
    <w:rsid w:val="0099531B"/>
    <w:rsid w:val="0099637C"/>
    <w:rsid w:val="00996BA2"/>
    <w:rsid w:val="00996C4A"/>
    <w:rsid w:val="00996FA0"/>
    <w:rsid w:val="009A634C"/>
    <w:rsid w:val="009A6B2E"/>
    <w:rsid w:val="009B047E"/>
    <w:rsid w:val="009B2138"/>
    <w:rsid w:val="009B395A"/>
    <w:rsid w:val="009B48E9"/>
    <w:rsid w:val="009B51E4"/>
    <w:rsid w:val="009B596F"/>
    <w:rsid w:val="009C1AE9"/>
    <w:rsid w:val="009C21C7"/>
    <w:rsid w:val="009C4478"/>
    <w:rsid w:val="009C4900"/>
    <w:rsid w:val="009C76AA"/>
    <w:rsid w:val="009C7A7F"/>
    <w:rsid w:val="009D57B5"/>
    <w:rsid w:val="009D6015"/>
    <w:rsid w:val="009E443E"/>
    <w:rsid w:val="009E4ACF"/>
    <w:rsid w:val="009E52C8"/>
    <w:rsid w:val="009E73A5"/>
    <w:rsid w:val="009E7E58"/>
    <w:rsid w:val="009F0628"/>
    <w:rsid w:val="009F093F"/>
    <w:rsid w:val="009F2F8C"/>
    <w:rsid w:val="009F2FAF"/>
    <w:rsid w:val="009F377F"/>
    <w:rsid w:val="00A00617"/>
    <w:rsid w:val="00A02D75"/>
    <w:rsid w:val="00A058E4"/>
    <w:rsid w:val="00A1003A"/>
    <w:rsid w:val="00A150DC"/>
    <w:rsid w:val="00A15A2A"/>
    <w:rsid w:val="00A237FF"/>
    <w:rsid w:val="00A24C1D"/>
    <w:rsid w:val="00A25E89"/>
    <w:rsid w:val="00A265C2"/>
    <w:rsid w:val="00A26BD8"/>
    <w:rsid w:val="00A332A5"/>
    <w:rsid w:val="00A3351E"/>
    <w:rsid w:val="00A34153"/>
    <w:rsid w:val="00A34467"/>
    <w:rsid w:val="00A34C2B"/>
    <w:rsid w:val="00A413DE"/>
    <w:rsid w:val="00A431D1"/>
    <w:rsid w:val="00A45A57"/>
    <w:rsid w:val="00A46973"/>
    <w:rsid w:val="00A565D1"/>
    <w:rsid w:val="00A6089C"/>
    <w:rsid w:val="00A66B32"/>
    <w:rsid w:val="00A73A2C"/>
    <w:rsid w:val="00A75024"/>
    <w:rsid w:val="00A86CA8"/>
    <w:rsid w:val="00A870FE"/>
    <w:rsid w:val="00A8717E"/>
    <w:rsid w:val="00A90EC0"/>
    <w:rsid w:val="00A92930"/>
    <w:rsid w:val="00A936AE"/>
    <w:rsid w:val="00AA0A29"/>
    <w:rsid w:val="00AA3B69"/>
    <w:rsid w:val="00AA6E89"/>
    <w:rsid w:val="00AB3386"/>
    <w:rsid w:val="00AB55AC"/>
    <w:rsid w:val="00AB67EC"/>
    <w:rsid w:val="00AB7C5D"/>
    <w:rsid w:val="00AC0E20"/>
    <w:rsid w:val="00AC120E"/>
    <w:rsid w:val="00AC1261"/>
    <w:rsid w:val="00AC5939"/>
    <w:rsid w:val="00AC720F"/>
    <w:rsid w:val="00AD01D0"/>
    <w:rsid w:val="00AD1530"/>
    <w:rsid w:val="00AD213E"/>
    <w:rsid w:val="00AD23CA"/>
    <w:rsid w:val="00AD2DB5"/>
    <w:rsid w:val="00AD43DE"/>
    <w:rsid w:val="00AD7C3B"/>
    <w:rsid w:val="00AE251F"/>
    <w:rsid w:val="00AE3FDB"/>
    <w:rsid w:val="00AE7BAE"/>
    <w:rsid w:val="00B04092"/>
    <w:rsid w:val="00B052CE"/>
    <w:rsid w:val="00B0775B"/>
    <w:rsid w:val="00B1167A"/>
    <w:rsid w:val="00B12271"/>
    <w:rsid w:val="00B13F73"/>
    <w:rsid w:val="00B16C5A"/>
    <w:rsid w:val="00B205F5"/>
    <w:rsid w:val="00B22BBA"/>
    <w:rsid w:val="00B27242"/>
    <w:rsid w:val="00B31CCE"/>
    <w:rsid w:val="00B31F9F"/>
    <w:rsid w:val="00B32F96"/>
    <w:rsid w:val="00B33240"/>
    <w:rsid w:val="00B3429B"/>
    <w:rsid w:val="00B37616"/>
    <w:rsid w:val="00B40B7F"/>
    <w:rsid w:val="00B40D81"/>
    <w:rsid w:val="00B42E71"/>
    <w:rsid w:val="00B4395D"/>
    <w:rsid w:val="00B52197"/>
    <w:rsid w:val="00B555C3"/>
    <w:rsid w:val="00B65128"/>
    <w:rsid w:val="00B7314F"/>
    <w:rsid w:val="00B76546"/>
    <w:rsid w:val="00B76887"/>
    <w:rsid w:val="00B7762B"/>
    <w:rsid w:val="00B813E5"/>
    <w:rsid w:val="00B92F45"/>
    <w:rsid w:val="00B93AB6"/>
    <w:rsid w:val="00B972A4"/>
    <w:rsid w:val="00BA2279"/>
    <w:rsid w:val="00BA4817"/>
    <w:rsid w:val="00BA5116"/>
    <w:rsid w:val="00BA69C8"/>
    <w:rsid w:val="00BA761D"/>
    <w:rsid w:val="00BB1AF1"/>
    <w:rsid w:val="00BB22BC"/>
    <w:rsid w:val="00BB68D4"/>
    <w:rsid w:val="00BB7F28"/>
    <w:rsid w:val="00BC13A1"/>
    <w:rsid w:val="00BC1F04"/>
    <w:rsid w:val="00BC3B8A"/>
    <w:rsid w:val="00BC7CB9"/>
    <w:rsid w:val="00BD1981"/>
    <w:rsid w:val="00BD3031"/>
    <w:rsid w:val="00BD60EE"/>
    <w:rsid w:val="00BD670A"/>
    <w:rsid w:val="00BE01C1"/>
    <w:rsid w:val="00BE20E3"/>
    <w:rsid w:val="00BE7B1F"/>
    <w:rsid w:val="00BF17E7"/>
    <w:rsid w:val="00BF2439"/>
    <w:rsid w:val="00BF3163"/>
    <w:rsid w:val="00C013C9"/>
    <w:rsid w:val="00C040EF"/>
    <w:rsid w:val="00C05953"/>
    <w:rsid w:val="00C063EB"/>
    <w:rsid w:val="00C119C1"/>
    <w:rsid w:val="00C127F7"/>
    <w:rsid w:val="00C12C3A"/>
    <w:rsid w:val="00C15192"/>
    <w:rsid w:val="00C1701D"/>
    <w:rsid w:val="00C17E70"/>
    <w:rsid w:val="00C2123D"/>
    <w:rsid w:val="00C22DCE"/>
    <w:rsid w:val="00C23329"/>
    <w:rsid w:val="00C23722"/>
    <w:rsid w:val="00C276AE"/>
    <w:rsid w:val="00C31AAD"/>
    <w:rsid w:val="00C37633"/>
    <w:rsid w:val="00C42F27"/>
    <w:rsid w:val="00C461BA"/>
    <w:rsid w:val="00C63E30"/>
    <w:rsid w:val="00C70A17"/>
    <w:rsid w:val="00C70FB5"/>
    <w:rsid w:val="00C71FA1"/>
    <w:rsid w:val="00C741C9"/>
    <w:rsid w:val="00C7467E"/>
    <w:rsid w:val="00C7505D"/>
    <w:rsid w:val="00C77E76"/>
    <w:rsid w:val="00C8220B"/>
    <w:rsid w:val="00C87B62"/>
    <w:rsid w:val="00C90254"/>
    <w:rsid w:val="00C913BF"/>
    <w:rsid w:val="00C9266A"/>
    <w:rsid w:val="00C946BA"/>
    <w:rsid w:val="00C958E2"/>
    <w:rsid w:val="00C95E41"/>
    <w:rsid w:val="00CA1D14"/>
    <w:rsid w:val="00CA5AB4"/>
    <w:rsid w:val="00CA6492"/>
    <w:rsid w:val="00CB00CC"/>
    <w:rsid w:val="00CB0515"/>
    <w:rsid w:val="00CB10B8"/>
    <w:rsid w:val="00CB2773"/>
    <w:rsid w:val="00CB3218"/>
    <w:rsid w:val="00CB371A"/>
    <w:rsid w:val="00CB3F51"/>
    <w:rsid w:val="00CB401B"/>
    <w:rsid w:val="00CB72EF"/>
    <w:rsid w:val="00CB73B9"/>
    <w:rsid w:val="00CB78F2"/>
    <w:rsid w:val="00CB7E22"/>
    <w:rsid w:val="00CC7FA4"/>
    <w:rsid w:val="00CD1127"/>
    <w:rsid w:val="00CD3782"/>
    <w:rsid w:val="00CD4BF7"/>
    <w:rsid w:val="00CE08DE"/>
    <w:rsid w:val="00CE1AD2"/>
    <w:rsid w:val="00CE3EED"/>
    <w:rsid w:val="00CE5D27"/>
    <w:rsid w:val="00CE72A5"/>
    <w:rsid w:val="00D0208F"/>
    <w:rsid w:val="00D03765"/>
    <w:rsid w:val="00D04A47"/>
    <w:rsid w:val="00D118CC"/>
    <w:rsid w:val="00D12395"/>
    <w:rsid w:val="00D1353B"/>
    <w:rsid w:val="00D144BA"/>
    <w:rsid w:val="00D14884"/>
    <w:rsid w:val="00D177B6"/>
    <w:rsid w:val="00D2677A"/>
    <w:rsid w:val="00D30AA5"/>
    <w:rsid w:val="00D318E3"/>
    <w:rsid w:val="00D3224B"/>
    <w:rsid w:val="00D4013E"/>
    <w:rsid w:val="00D44A7B"/>
    <w:rsid w:val="00D47600"/>
    <w:rsid w:val="00D5162F"/>
    <w:rsid w:val="00D53D26"/>
    <w:rsid w:val="00D57F12"/>
    <w:rsid w:val="00D61578"/>
    <w:rsid w:val="00D6297A"/>
    <w:rsid w:val="00D63B86"/>
    <w:rsid w:val="00D77CB3"/>
    <w:rsid w:val="00D80320"/>
    <w:rsid w:val="00D81345"/>
    <w:rsid w:val="00D8229A"/>
    <w:rsid w:val="00D87850"/>
    <w:rsid w:val="00D90E8B"/>
    <w:rsid w:val="00D94CCC"/>
    <w:rsid w:val="00DA4A07"/>
    <w:rsid w:val="00DA5520"/>
    <w:rsid w:val="00DA5E19"/>
    <w:rsid w:val="00DA5E66"/>
    <w:rsid w:val="00DB1FE5"/>
    <w:rsid w:val="00DB26AD"/>
    <w:rsid w:val="00DC3511"/>
    <w:rsid w:val="00DC3C47"/>
    <w:rsid w:val="00DC3F7E"/>
    <w:rsid w:val="00DC4636"/>
    <w:rsid w:val="00DC666C"/>
    <w:rsid w:val="00DC7A40"/>
    <w:rsid w:val="00DD13F0"/>
    <w:rsid w:val="00DD5D1A"/>
    <w:rsid w:val="00DD6D1E"/>
    <w:rsid w:val="00DE32DF"/>
    <w:rsid w:val="00DE764C"/>
    <w:rsid w:val="00DF03C5"/>
    <w:rsid w:val="00DF1BA2"/>
    <w:rsid w:val="00E02ADE"/>
    <w:rsid w:val="00E03AA9"/>
    <w:rsid w:val="00E12DD4"/>
    <w:rsid w:val="00E14D3B"/>
    <w:rsid w:val="00E1654E"/>
    <w:rsid w:val="00E17D7D"/>
    <w:rsid w:val="00E222F2"/>
    <w:rsid w:val="00E24718"/>
    <w:rsid w:val="00E269B3"/>
    <w:rsid w:val="00E270F2"/>
    <w:rsid w:val="00E27148"/>
    <w:rsid w:val="00E272DD"/>
    <w:rsid w:val="00E30ABA"/>
    <w:rsid w:val="00E32BE7"/>
    <w:rsid w:val="00E35F69"/>
    <w:rsid w:val="00E36584"/>
    <w:rsid w:val="00E4078B"/>
    <w:rsid w:val="00E44585"/>
    <w:rsid w:val="00E4786E"/>
    <w:rsid w:val="00E512EA"/>
    <w:rsid w:val="00E51D61"/>
    <w:rsid w:val="00E51DFC"/>
    <w:rsid w:val="00E52568"/>
    <w:rsid w:val="00E52778"/>
    <w:rsid w:val="00E52D77"/>
    <w:rsid w:val="00E52F68"/>
    <w:rsid w:val="00E54C60"/>
    <w:rsid w:val="00E54F7B"/>
    <w:rsid w:val="00E62892"/>
    <w:rsid w:val="00E66E05"/>
    <w:rsid w:val="00E7051B"/>
    <w:rsid w:val="00E709A9"/>
    <w:rsid w:val="00E8301F"/>
    <w:rsid w:val="00E844EB"/>
    <w:rsid w:val="00E859C0"/>
    <w:rsid w:val="00E90442"/>
    <w:rsid w:val="00E90608"/>
    <w:rsid w:val="00E94F8C"/>
    <w:rsid w:val="00EA7A17"/>
    <w:rsid w:val="00EA7ADB"/>
    <w:rsid w:val="00EB0741"/>
    <w:rsid w:val="00EB4BA8"/>
    <w:rsid w:val="00EC0ECB"/>
    <w:rsid w:val="00EC2105"/>
    <w:rsid w:val="00EC4506"/>
    <w:rsid w:val="00EC5918"/>
    <w:rsid w:val="00EE4883"/>
    <w:rsid w:val="00EF1089"/>
    <w:rsid w:val="00EF2DC6"/>
    <w:rsid w:val="00EF34EB"/>
    <w:rsid w:val="00EF4952"/>
    <w:rsid w:val="00EF5574"/>
    <w:rsid w:val="00EF65ED"/>
    <w:rsid w:val="00EF74CF"/>
    <w:rsid w:val="00EF7751"/>
    <w:rsid w:val="00F03625"/>
    <w:rsid w:val="00F12CFF"/>
    <w:rsid w:val="00F13A1D"/>
    <w:rsid w:val="00F16CA3"/>
    <w:rsid w:val="00F171A9"/>
    <w:rsid w:val="00F22820"/>
    <w:rsid w:val="00F323CE"/>
    <w:rsid w:val="00F326F5"/>
    <w:rsid w:val="00F35AF0"/>
    <w:rsid w:val="00F3689D"/>
    <w:rsid w:val="00F379A7"/>
    <w:rsid w:val="00F40922"/>
    <w:rsid w:val="00F42F25"/>
    <w:rsid w:val="00F45CD0"/>
    <w:rsid w:val="00F469C9"/>
    <w:rsid w:val="00F5042C"/>
    <w:rsid w:val="00F5390C"/>
    <w:rsid w:val="00F563AD"/>
    <w:rsid w:val="00F634AB"/>
    <w:rsid w:val="00F63BE4"/>
    <w:rsid w:val="00F67D89"/>
    <w:rsid w:val="00F75C2B"/>
    <w:rsid w:val="00F81592"/>
    <w:rsid w:val="00F83F46"/>
    <w:rsid w:val="00F84F06"/>
    <w:rsid w:val="00F85D7F"/>
    <w:rsid w:val="00F85FFD"/>
    <w:rsid w:val="00F87A33"/>
    <w:rsid w:val="00FA078D"/>
    <w:rsid w:val="00FA382A"/>
    <w:rsid w:val="00FA4AA7"/>
    <w:rsid w:val="00FA515A"/>
    <w:rsid w:val="00FA6B29"/>
    <w:rsid w:val="00FB182F"/>
    <w:rsid w:val="00FB4428"/>
    <w:rsid w:val="00FB74AC"/>
    <w:rsid w:val="00FC01ED"/>
    <w:rsid w:val="00FC3350"/>
    <w:rsid w:val="00FD001A"/>
    <w:rsid w:val="00FD185D"/>
    <w:rsid w:val="00FD2442"/>
    <w:rsid w:val="00FD4DFB"/>
    <w:rsid w:val="00FE2966"/>
    <w:rsid w:val="00FE311D"/>
    <w:rsid w:val="00FE3F57"/>
    <w:rsid w:val="00FF26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A02D75"/>
    <w:rPr>
      <w:rFonts w:ascii="Courier New" w:hAnsi="Courier New"/>
      <w:sz w:val="20"/>
      <w:szCs w:val="20"/>
    </w:rPr>
  </w:style>
  <w:style w:type="character" w:customStyle="1" w:styleId="PlainTextChar">
    <w:name w:val="Plain Text Char"/>
    <w:basedOn w:val="DefaultParagraphFont"/>
    <w:link w:val="PlainText"/>
    <w:qForma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lrzxr">
    <w:name w:val="lrzxr"/>
    <w:basedOn w:val="DefaultParagraphFont"/>
    <w:rsid w:val="005E1904"/>
  </w:style>
  <w:style w:type="character" w:styleId="Emphasis">
    <w:name w:val="Emphasis"/>
    <w:basedOn w:val="DefaultParagraphFont"/>
    <w:uiPriority w:val="20"/>
    <w:qFormat/>
    <w:rsid w:val="00E02ADE"/>
    <w:rPr>
      <w:i/>
      <w:iCs/>
    </w:rPr>
  </w:style>
</w:styles>
</file>

<file path=word/webSettings.xml><?xml version="1.0" encoding="utf-8"?>
<w:webSettings xmlns:r="http://schemas.openxmlformats.org/officeDocument/2006/relationships" xmlns:w="http://schemas.openxmlformats.org/wordprocessingml/2006/main">
  <w:divs>
    <w:div w:id="20451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FCF8E-3D76-4566-ADB6-93FF8395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20</Pages>
  <Words>5647</Words>
  <Characters>32194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hp</cp:lastModifiedBy>
  <cp:revision>54</cp:revision>
  <cp:lastPrinted>2024-09-10T07:48:00Z</cp:lastPrinted>
  <dcterms:created xsi:type="dcterms:W3CDTF">2024-08-29T06:12:00Z</dcterms:created>
  <dcterms:modified xsi:type="dcterms:W3CDTF">2024-09-10T08:30:00Z</dcterms:modified>
</cp:coreProperties>
</file>