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54" w:rsidRDefault="00D41C54" w:rsidP="00D41C54">
      <w:pPr>
        <w:spacing w:line="360" w:lineRule="auto"/>
        <w:ind w:right="-284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A3232" w:rsidRDefault="00AA3232" w:rsidP="00D41C54">
      <w:pPr>
        <w:ind w:right="-255"/>
        <w:rPr>
          <w:rFonts w:ascii="Times New Roman" w:hAnsi="Times New Roman"/>
          <w:color w:val="000000"/>
        </w:rPr>
      </w:pPr>
    </w:p>
    <w:p w:rsidR="00AA3232" w:rsidRDefault="00AA3232" w:rsidP="00D41C54">
      <w:pPr>
        <w:ind w:right="-255"/>
        <w:rPr>
          <w:rFonts w:ascii="Times New Roman" w:hAnsi="Times New Roman"/>
          <w:color w:val="000000"/>
        </w:rPr>
      </w:pPr>
    </w:p>
    <w:p w:rsidR="00AA3232" w:rsidRDefault="00AA3232" w:rsidP="00D41C54">
      <w:pPr>
        <w:ind w:right="-255"/>
        <w:rPr>
          <w:rFonts w:ascii="Times New Roman" w:hAnsi="Times New Roman"/>
          <w:color w:val="000000"/>
        </w:rPr>
      </w:pPr>
    </w:p>
    <w:p w:rsidR="00D41C54" w:rsidRPr="00784884" w:rsidRDefault="00D41C54" w:rsidP="00D41C54">
      <w:pPr>
        <w:ind w:right="-255"/>
        <w:rPr>
          <w:rFonts w:ascii="Times New Roman" w:hAnsi="Times New Roman"/>
          <w:color w:val="000000"/>
        </w:rPr>
      </w:pPr>
      <w:r w:rsidRPr="00784884">
        <w:rPr>
          <w:rFonts w:ascii="Times New Roman" w:hAnsi="Times New Roman"/>
          <w:color w:val="000000"/>
        </w:rPr>
        <w:t>DMC/DC/F.14/Comp.</w:t>
      </w:r>
      <w:r w:rsidR="00E03711" w:rsidRPr="00784884">
        <w:rPr>
          <w:rFonts w:ascii="Times New Roman" w:hAnsi="Times New Roman"/>
          <w:color w:val="000000"/>
        </w:rPr>
        <w:t>3846</w:t>
      </w:r>
      <w:r w:rsidRPr="00784884">
        <w:rPr>
          <w:rFonts w:ascii="Times New Roman" w:hAnsi="Times New Roman"/>
          <w:color w:val="000000"/>
        </w:rPr>
        <w:t>/2/2023/</w:t>
      </w:r>
      <w:r w:rsidRPr="00784884">
        <w:rPr>
          <w:rFonts w:ascii="Times New Roman" w:hAnsi="Times New Roman"/>
          <w:color w:val="000000"/>
        </w:rPr>
        <w:tab/>
      </w:r>
      <w:r w:rsidRPr="00784884">
        <w:rPr>
          <w:rFonts w:ascii="Times New Roman" w:hAnsi="Times New Roman"/>
          <w:color w:val="000000"/>
        </w:rPr>
        <w:tab/>
      </w:r>
      <w:r w:rsidRPr="00784884">
        <w:rPr>
          <w:rFonts w:ascii="Times New Roman" w:hAnsi="Times New Roman"/>
          <w:color w:val="000000"/>
        </w:rPr>
        <w:tab/>
      </w:r>
      <w:r w:rsidRPr="00784884">
        <w:rPr>
          <w:rFonts w:ascii="Times New Roman" w:hAnsi="Times New Roman"/>
          <w:color w:val="000000"/>
        </w:rPr>
        <w:tab/>
      </w:r>
      <w:r w:rsidRPr="00784884">
        <w:rPr>
          <w:rFonts w:ascii="Times New Roman" w:hAnsi="Times New Roman"/>
          <w:color w:val="000000"/>
        </w:rPr>
        <w:tab/>
        <w:t xml:space="preserve">           </w:t>
      </w:r>
      <w:r w:rsidR="00E03711" w:rsidRPr="00784884">
        <w:rPr>
          <w:rFonts w:ascii="Times New Roman" w:hAnsi="Times New Roman"/>
          <w:color w:val="000000"/>
        </w:rPr>
        <w:t xml:space="preserve">                  0</w:t>
      </w:r>
      <w:r w:rsidR="00474D44">
        <w:rPr>
          <w:rFonts w:ascii="Times New Roman" w:hAnsi="Times New Roman"/>
          <w:color w:val="000000"/>
        </w:rPr>
        <w:t>6</w:t>
      </w:r>
      <w:r w:rsidR="00AA3232" w:rsidRPr="00AA3232">
        <w:rPr>
          <w:rFonts w:ascii="Times New Roman" w:hAnsi="Times New Roman"/>
          <w:color w:val="000000"/>
          <w:vertAlign w:val="superscript"/>
        </w:rPr>
        <w:t>th</w:t>
      </w:r>
      <w:r w:rsidR="00AA3232">
        <w:rPr>
          <w:rFonts w:ascii="Times New Roman" w:hAnsi="Times New Roman"/>
          <w:color w:val="000000"/>
        </w:rPr>
        <w:t xml:space="preserve"> </w:t>
      </w:r>
      <w:r w:rsidR="00E03711" w:rsidRPr="00784884">
        <w:rPr>
          <w:rFonts w:ascii="Times New Roman" w:hAnsi="Times New Roman"/>
          <w:color w:val="000000"/>
        </w:rPr>
        <w:t>June</w:t>
      </w:r>
      <w:r w:rsidRPr="00784884">
        <w:rPr>
          <w:rFonts w:ascii="Times New Roman" w:hAnsi="Times New Roman"/>
          <w:color w:val="000000"/>
        </w:rPr>
        <w:t xml:space="preserve">, 2023 </w:t>
      </w:r>
    </w:p>
    <w:p w:rsidR="00E65DFE" w:rsidRPr="00474D44" w:rsidRDefault="00E65DFE" w:rsidP="00E65DFE">
      <w:pPr>
        <w:pStyle w:val="NoSpacing"/>
        <w:tabs>
          <w:tab w:val="left" w:pos="709"/>
        </w:tabs>
        <w:ind w:right="-330"/>
        <w:rPr>
          <w:rFonts w:ascii="Times New Roman" w:hAnsi="Times New Roman"/>
          <w:sz w:val="23"/>
          <w:szCs w:val="23"/>
        </w:rPr>
      </w:pPr>
      <w:proofErr w:type="spellStart"/>
      <w:r w:rsidRPr="00474D44">
        <w:rPr>
          <w:rFonts w:ascii="Times New Roman" w:hAnsi="Times New Roman"/>
          <w:sz w:val="23"/>
          <w:szCs w:val="23"/>
        </w:rPr>
        <w:t>Shri</w:t>
      </w:r>
      <w:proofErr w:type="spellEnd"/>
      <w:r w:rsidRPr="00474D44">
        <w:rPr>
          <w:rFonts w:ascii="Times New Roman" w:hAnsi="Times New Roman"/>
          <w:sz w:val="23"/>
          <w:szCs w:val="23"/>
        </w:rPr>
        <w:t xml:space="preserve"> Sanjay </w:t>
      </w:r>
      <w:proofErr w:type="spellStart"/>
      <w:r w:rsidRPr="00474D44">
        <w:rPr>
          <w:rFonts w:ascii="Times New Roman" w:hAnsi="Times New Roman"/>
          <w:sz w:val="23"/>
          <w:szCs w:val="23"/>
        </w:rPr>
        <w:t>Chauhan</w:t>
      </w:r>
      <w:proofErr w:type="spellEnd"/>
      <w:r w:rsidRPr="00474D44">
        <w:rPr>
          <w:rFonts w:ascii="Times New Roman" w:hAnsi="Times New Roman"/>
          <w:sz w:val="23"/>
          <w:szCs w:val="23"/>
        </w:rPr>
        <w:t>,</w:t>
      </w:r>
    </w:p>
    <w:p w:rsidR="00E65DFE" w:rsidRPr="00474D44" w:rsidRDefault="00E65DFE" w:rsidP="00E65DFE">
      <w:pPr>
        <w:pStyle w:val="NoSpacing"/>
        <w:tabs>
          <w:tab w:val="left" w:pos="709"/>
        </w:tabs>
        <w:ind w:right="-330"/>
        <w:rPr>
          <w:rFonts w:ascii="Times New Roman" w:hAnsi="Times New Roman"/>
          <w:sz w:val="23"/>
          <w:szCs w:val="23"/>
        </w:rPr>
      </w:pPr>
      <w:r w:rsidRPr="00474D44">
        <w:rPr>
          <w:rFonts w:ascii="Times New Roman" w:hAnsi="Times New Roman"/>
          <w:sz w:val="23"/>
          <w:szCs w:val="23"/>
        </w:rPr>
        <w:t>A</w:t>
      </w:r>
      <w:r w:rsidR="00AA3232" w:rsidRPr="00474D44">
        <w:rPr>
          <w:rFonts w:ascii="Times New Roman" w:hAnsi="Times New Roman"/>
          <w:sz w:val="23"/>
          <w:szCs w:val="23"/>
        </w:rPr>
        <w:t xml:space="preserve">-5A/8C, 1st Floor, </w:t>
      </w:r>
      <w:proofErr w:type="spellStart"/>
      <w:r w:rsidR="00AA3232" w:rsidRPr="00474D44">
        <w:rPr>
          <w:rFonts w:ascii="Times New Roman" w:hAnsi="Times New Roman"/>
          <w:sz w:val="23"/>
          <w:szCs w:val="23"/>
        </w:rPr>
        <w:t>Janta</w:t>
      </w:r>
      <w:proofErr w:type="spellEnd"/>
      <w:r w:rsidR="00AA3232" w:rsidRPr="00474D44">
        <w:rPr>
          <w:rFonts w:ascii="Times New Roman" w:hAnsi="Times New Roman"/>
          <w:sz w:val="23"/>
          <w:szCs w:val="23"/>
        </w:rPr>
        <w:t xml:space="preserve"> Flats W</w:t>
      </w:r>
      <w:r w:rsidRPr="00474D44">
        <w:rPr>
          <w:rFonts w:ascii="Times New Roman" w:hAnsi="Times New Roman"/>
          <w:sz w:val="23"/>
          <w:szCs w:val="23"/>
        </w:rPr>
        <w:t xml:space="preserve">hite Quarters, </w:t>
      </w:r>
    </w:p>
    <w:p w:rsidR="00E65DFE" w:rsidRPr="00474D44" w:rsidRDefault="00E65DFE" w:rsidP="00E65DFE">
      <w:pPr>
        <w:pStyle w:val="NoSpacing"/>
        <w:tabs>
          <w:tab w:val="left" w:pos="709"/>
        </w:tabs>
        <w:ind w:right="-330"/>
        <w:rPr>
          <w:rFonts w:ascii="Times New Roman" w:hAnsi="Times New Roman"/>
          <w:sz w:val="23"/>
          <w:szCs w:val="23"/>
        </w:rPr>
      </w:pPr>
      <w:r w:rsidRPr="00474D44">
        <w:rPr>
          <w:rFonts w:ascii="Times New Roman" w:hAnsi="Times New Roman"/>
          <w:sz w:val="23"/>
          <w:szCs w:val="23"/>
        </w:rPr>
        <w:t>Double Story Building New,</w:t>
      </w:r>
    </w:p>
    <w:p w:rsidR="00E65DFE" w:rsidRPr="00474D44" w:rsidRDefault="00E65DFE" w:rsidP="00E65DFE">
      <w:pPr>
        <w:pStyle w:val="NoSpacing"/>
        <w:tabs>
          <w:tab w:val="left" w:pos="709"/>
        </w:tabs>
        <w:ind w:right="-330"/>
        <w:rPr>
          <w:rFonts w:ascii="Times New Roman" w:hAnsi="Times New Roman"/>
          <w:sz w:val="23"/>
          <w:szCs w:val="23"/>
        </w:rPr>
      </w:pPr>
      <w:r w:rsidRPr="00474D44">
        <w:rPr>
          <w:rFonts w:ascii="Times New Roman" w:hAnsi="Times New Roman"/>
          <w:sz w:val="23"/>
          <w:szCs w:val="23"/>
        </w:rPr>
        <w:t>New Delhi</w:t>
      </w:r>
      <w:r w:rsidR="004F5853" w:rsidRPr="00474D44">
        <w:rPr>
          <w:rFonts w:ascii="Times New Roman" w:hAnsi="Times New Roman"/>
          <w:sz w:val="23"/>
          <w:szCs w:val="23"/>
        </w:rPr>
        <w:t>-110001</w:t>
      </w:r>
    </w:p>
    <w:p w:rsidR="00E65DFE" w:rsidRPr="00474D44" w:rsidRDefault="00E65DFE" w:rsidP="00E65DFE">
      <w:pPr>
        <w:pStyle w:val="NoSpacing"/>
        <w:tabs>
          <w:tab w:val="left" w:pos="709"/>
        </w:tabs>
        <w:ind w:right="-330"/>
        <w:rPr>
          <w:rFonts w:ascii="Times New Roman" w:hAnsi="Times New Roman"/>
          <w:sz w:val="23"/>
          <w:szCs w:val="23"/>
        </w:rPr>
      </w:pPr>
    </w:p>
    <w:p w:rsidR="00D41C54" w:rsidRPr="00474D44" w:rsidRDefault="00D41C54" w:rsidP="00D41C54">
      <w:pPr>
        <w:pStyle w:val="NoSpacing"/>
        <w:tabs>
          <w:tab w:val="left" w:pos="709"/>
        </w:tabs>
        <w:ind w:right="-330"/>
        <w:jc w:val="both"/>
        <w:rPr>
          <w:rFonts w:ascii="Times New Roman" w:hAnsi="Times New Roman"/>
          <w:b/>
          <w:sz w:val="23"/>
          <w:szCs w:val="23"/>
          <w:u w:val="single"/>
        </w:rPr>
      </w:pPr>
    </w:p>
    <w:p w:rsidR="00D41C54" w:rsidRPr="00474D44" w:rsidRDefault="00D41C54" w:rsidP="00D41C54">
      <w:pPr>
        <w:pStyle w:val="NoSpacing"/>
        <w:tabs>
          <w:tab w:val="left" w:pos="709"/>
        </w:tabs>
        <w:spacing w:after="240" w:line="360" w:lineRule="auto"/>
        <w:ind w:right="-143"/>
        <w:jc w:val="both"/>
        <w:rPr>
          <w:rFonts w:ascii="Times New Roman" w:hAnsi="Times New Roman"/>
          <w:sz w:val="23"/>
          <w:szCs w:val="23"/>
        </w:rPr>
      </w:pPr>
      <w:r w:rsidRPr="00474D44">
        <w:rPr>
          <w:rFonts w:ascii="Times New Roman" w:hAnsi="Times New Roman"/>
          <w:sz w:val="23"/>
          <w:szCs w:val="23"/>
        </w:rPr>
        <w:tab/>
      </w:r>
      <w:r w:rsidR="009D6E6A" w:rsidRPr="00065289">
        <w:rPr>
          <w:rFonts w:ascii="Times New Roman" w:hAnsi="Times New Roman"/>
          <w:sz w:val="23"/>
          <w:szCs w:val="23"/>
        </w:rPr>
        <w:t>The Delhi Medical Council examined a</w:t>
      </w:r>
      <w:r w:rsidR="009D6E6A" w:rsidRPr="00474D44">
        <w:rPr>
          <w:rFonts w:ascii="Times New Roman" w:hAnsi="Times New Roman"/>
          <w:sz w:val="23"/>
          <w:szCs w:val="23"/>
        </w:rPr>
        <w:t xml:space="preserve"> </w:t>
      </w:r>
      <w:r w:rsidR="00EF034C" w:rsidRPr="00474D44">
        <w:rPr>
          <w:rFonts w:ascii="Times New Roman" w:hAnsi="Times New Roman"/>
          <w:sz w:val="23"/>
          <w:szCs w:val="23"/>
        </w:rPr>
        <w:t xml:space="preserve">representation form Assistant Director (PGMS-H&amp;FW) Health &amp; Family Welfare Department Govt. of NCT of Delhi, forwarding a complaint of </w:t>
      </w:r>
      <w:proofErr w:type="spellStart"/>
      <w:r w:rsidR="00EF034C" w:rsidRPr="00474D44">
        <w:rPr>
          <w:rFonts w:ascii="Times New Roman" w:hAnsi="Times New Roman"/>
          <w:sz w:val="23"/>
          <w:szCs w:val="23"/>
        </w:rPr>
        <w:t>Shri</w:t>
      </w:r>
      <w:proofErr w:type="spellEnd"/>
      <w:r w:rsidR="00EF034C" w:rsidRPr="00474D44">
        <w:rPr>
          <w:rFonts w:ascii="Times New Roman" w:hAnsi="Times New Roman"/>
          <w:sz w:val="23"/>
          <w:szCs w:val="23"/>
        </w:rPr>
        <w:t xml:space="preserve"> Sanjay </w:t>
      </w:r>
      <w:proofErr w:type="spellStart"/>
      <w:r w:rsidR="00EF034C" w:rsidRPr="00474D44">
        <w:rPr>
          <w:rFonts w:ascii="Times New Roman" w:hAnsi="Times New Roman"/>
          <w:sz w:val="23"/>
          <w:szCs w:val="23"/>
        </w:rPr>
        <w:t>Chauhan</w:t>
      </w:r>
      <w:proofErr w:type="spellEnd"/>
      <w:r w:rsidR="00EF034C" w:rsidRPr="00474D44">
        <w:rPr>
          <w:rFonts w:ascii="Times New Roman" w:hAnsi="Times New Roman"/>
          <w:sz w:val="23"/>
          <w:szCs w:val="23"/>
        </w:rPr>
        <w:t xml:space="preserve"> A-5A/8C, 1st Floor, </w:t>
      </w:r>
      <w:proofErr w:type="spellStart"/>
      <w:r w:rsidR="00EF034C" w:rsidRPr="00474D44">
        <w:rPr>
          <w:rFonts w:ascii="Times New Roman" w:hAnsi="Times New Roman"/>
          <w:sz w:val="23"/>
          <w:szCs w:val="23"/>
        </w:rPr>
        <w:t>Janta</w:t>
      </w:r>
      <w:proofErr w:type="spellEnd"/>
      <w:r w:rsidR="00EF034C" w:rsidRPr="00474D44">
        <w:rPr>
          <w:rFonts w:ascii="Times New Roman" w:hAnsi="Times New Roman"/>
          <w:sz w:val="23"/>
          <w:szCs w:val="23"/>
        </w:rPr>
        <w:t xml:space="preserve"> Flats white Quarters, </w:t>
      </w:r>
      <w:proofErr w:type="gramStart"/>
      <w:r w:rsidR="00EF034C" w:rsidRPr="00474D44">
        <w:rPr>
          <w:rFonts w:ascii="Times New Roman" w:hAnsi="Times New Roman"/>
          <w:sz w:val="23"/>
          <w:szCs w:val="23"/>
        </w:rPr>
        <w:t>Double</w:t>
      </w:r>
      <w:proofErr w:type="gramEnd"/>
      <w:r w:rsidR="00EF034C" w:rsidRPr="00474D44">
        <w:rPr>
          <w:rFonts w:ascii="Times New Roman" w:hAnsi="Times New Roman"/>
          <w:sz w:val="23"/>
          <w:szCs w:val="23"/>
        </w:rPr>
        <w:t xml:space="preserve"> Story Building New Delhi</w:t>
      </w:r>
      <w:r w:rsidR="00EF034C" w:rsidRPr="00474D44">
        <w:rPr>
          <w:sz w:val="23"/>
          <w:szCs w:val="23"/>
        </w:rPr>
        <w:t xml:space="preserve">. </w:t>
      </w:r>
    </w:p>
    <w:p w:rsidR="00D41C54" w:rsidRPr="00474D44" w:rsidRDefault="00D41C54" w:rsidP="00AA3232">
      <w:pPr>
        <w:pStyle w:val="NoSpacing"/>
        <w:tabs>
          <w:tab w:val="left" w:pos="709"/>
        </w:tabs>
        <w:spacing w:after="240" w:line="360" w:lineRule="auto"/>
        <w:ind w:right="-143"/>
        <w:jc w:val="both"/>
        <w:rPr>
          <w:rFonts w:ascii="Times New Roman" w:hAnsi="Times New Roman"/>
          <w:i/>
          <w:sz w:val="23"/>
          <w:szCs w:val="23"/>
        </w:rPr>
      </w:pPr>
      <w:r w:rsidRPr="00474D44">
        <w:rPr>
          <w:rFonts w:ascii="Times New Roman" w:hAnsi="Times New Roman"/>
          <w:sz w:val="23"/>
          <w:szCs w:val="23"/>
        </w:rPr>
        <w:t xml:space="preserve"> </w:t>
      </w:r>
      <w:r w:rsidRPr="00474D44">
        <w:rPr>
          <w:rFonts w:ascii="Times New Roman" w:hAnsi="Times New Roman"/>
          <w:sz w:val="23"/>
          <w:szCs w:val="23"/>
        </w:rPr>
        <w:tab/>
        <w:t xml:space="preserve">On perusal of the complaint, </w:t>
      </w:r>
      <w:r w:rsidR="009E16CF" w:rsidRPr="00474D44">
        <w:rPr>
          <w:rFonts w:ascii="Times New Roman" w:hAnsi="Times New Roman"/>
          <w:sz w:val="23"/>
          <w:szCs w:val="23"/>
        </w:rPr>
        <w:t xml:space="preserve">the </w:t>
      </w:r>
      <w:r w:rsidR="00AA3232" w:rsidRPr="00474D44">
        <w:rPr>
          <w:rFonts w:ascii="Times New Roman" w:hAnsi="Times New Roman"/>
          <w:sz w:val="23"/>
          <w:szCs w:val="23"/>
        </w:rPr>
        <w:t xml:space="preserve">Delhi Medical Council </w:t>
      </w:r>
      <w:r w:rsidR="009E16CF" w:rsidRPr="00474D44">
        <w:rPr>
          <w:rFonts w:ascii="Times New Roman" w:hAnsi="Times New Roman"/>
          <w:sz w:val="23"/>
          <w:szCs w:val="23"/>
        </w:rPr>
        <w:t xml:space="preserve">observed that the allegation made in </w:t>
      </w:r>
      <w:r w:rsidR="00AA3232" w:rsidRPr="00474D44">
        <w:rPr>
          <w:rFonts w:ascii="Times New Roman" w:hAnsi="Times New Roman"/>
          <w:sz w:val="23"/>
          <w:szCs w:val="23"/>
        </w:rPr>
        <w:t>complaint are generalized and  wild in nature, thus, does not constitute a complaint in terms of Rule 32 of the Delhi Medical Council Rules 2003, hence cannot be entertained</w:t>
      </w:r>
      <w:r w:rsidR="009E16CF" w:rsidRPr="00474D44">
        <w:rPr>
          <w:rFonts w:ascii="Times New Roman" w:hAnsi="Times New Roman"/>
          <w:sz w:val="23"/>
          <w:szCs w:val="23"/>
        </w:rPr>
        <w:t xml:space="preserve">. </w:t>
      </w:r>
    </w:p>
    <w:p w:rsidR="00D41C54" w:rsidRPr="00474D44" w:rsidRDefault="00D41C54" w:rsidP="00D41C54">
      <w:pPr>
        <w:pStyle w:val="NoSpacing"/>
        <w:tabs>
          <w:tab w:val="left" w:pos="709"/>
        </w:tabs>
        <w:spacing w:line="360" w:lineRule="auto"/>
        <w:ind w:right="-46"/>
        <w:jc w:val="both"/>
        <w:rPr>
          <w:rFonts w:ascii="Times New Roman" w:hAnsi="Times New Roman"/>
          <w:i/>
          <w:sz w:val="23"/>
          <w:szCs w:val="23"/>
        </w:rPr>
      </w:pPr>
    </w:p>
    <w:p w:rsidR="004F5853" w:rsidRPr="00474D44" w:rsidRDefault="004F5853" w:rsidP="00D41C54">
      <w:pPr>
        <w:pStyle w:val="NoSpacing"/>
        <w:tabs>
          <w:tab w:val="left" w:pos="709"/>
        </w:tabs>
        <w:spacing w:line="360" w:lineRule="auto"/>
        <w:ind w:right="-46"/>
        <w:jc w:val="both"/>
        <w:rPr>
          <w:rFonts w:ascii="Times New Roman" w:hAnsi="Times New Roman"/>
          <w:i/>
          <w:sz w:val="23"/>
          <w:szCs w:val="23"/>
        </w:rPr>
      </w:pPr>
    </w:p>
    <w:p w:rsidR="004F5853" w:rsidRPr="00474D44" w:rsidRDefault="004F5853" w:rsidP="00D41C54">
      <w:pPr>
        <w:pStyle w:val="NoSpacing"/>
        <w:tabs>
          <w:tab w:val="left" w:pos="709"/>
        </w:tabs>
        <w:spacing w:line="360" w:lineRule="auto"/>
        <w:ind w:right="-46"/>
        <w:jc w:val="both"/>
        <w:rPr>
          <w:rFonts w:ascii="Times New Roman" w:hAnsi="Times New Roman"/>
          <w:i/>
          <w:sz w:val="23"/>
          <w:szCs w:val="23"/>
        </w:rPr>
      </w:pPr>
    </w:p>
    <w:p w:rsidR="005853A9" w:rsidRPr="00474D44" w:rsidRDefault="005853A9" w:rsidP="005853A9">
      <w:pPr>
        <w:pStyle w:val="NoSpacing"/>
        <w:tabs>
          <w:tab w:val="left" w:pos="993"/>
        </w:tabs>
        <w:ind w:right="-279"/>
        <w:rPr>
          <w:rFonts w:ascii="Times New Roman" w:hAnsi="Times New Roman"/>
          <w:sz w:val="23"/>
          <w:szCs w:val="23"/>
        </w:rPr>
      </w:pPr>
      <w:r w:rsidRPr="00474D44">
        <w:rPr>
          <w:rFonts w:ascii="Times New Roman" w:hAnsi="Times New Roman"/>
          <w:sz w:val="23"/>
          <w:szCs w:val="23"/>
        </w:rPr>
        <w:t xml:space="preserve">(Dr. </w:t>
      </w:r>
      <w:proofErr w:type="spellStart"/>
      <w:r w:rsidRPr="00474D44">
        <w:rPr>
          <w:rFonts w:ascii="Times New Roman" w:hAnsi="Times New Roman"/>
          <w:sz w:val="23"/>
          <w:szCs w:val="23"/>
        </w:rPr>
        <w:t>Ashwini</w:t>
      </w:r>
      <w:proofErr w:type="spellEnd"/>
      <w:r w:rsidRPr="00474D44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74D44">
        <w:rPr>
          <w:rFonts w:ascii="Times New Roman" w:hAnsi="Times New Roman"/>
          <w:sz w:val="23"/>
          <w:szCs w:val="23"/>
        </w:rPr>
        <w:t>Dalmiya</w:t>
      </w:r>
      <w:proofErr w:type="spellEnd"/>
      <w:r w:rsidRPr="00474D44">
        <w:rPr>
          <w:rFonts w:ascii="Times New Roman" w:hAnsi="Times New Roman"/>
          <w:sz w:val="23"/>
          <w:szCs w:val="23"/>
        </w:rPr>
        <w:t>)</w:t>
      </w:r>
    </w:p>
    <w:p w:rsidR="005853A9" w:rsidRDefault="005853A9" w:rsidP="005853A9">
      <w:pPr>
        <w:pStyle w:val="NoSpacing"/>
        <w:spacing w:after="240"/>
        <w:ind w:right="4"/>
        <w:rPr>
          <w:rFonts w:ascii="Times New Roman" w:hAnsi="Times New Roman"/>
          <w:sz w:val="23"/>
          <w:szCs w:val="23"/>
        </w:rPr>
      </w:pPr>
      <w:r w:rsidRPr="00474D44">
        <w:rPr>
          <w:rFonts w:ascii="Times New Roman" w:hAnsi="Times New Roman"/>
          <w:sz w:val="23"/>
          <w:szCs w:val="23"/>
        </w:rPr>
        <w:t xml:space="preserve">Officiating Registrar </w:t>
      </w:r>
    </w:p>
    <w:p w:rsidR="00A505D2" w:rsidRPr="00474D44" w:rsidRDefault="00A505D2" w:rsidP="005853A9">
      <w:pPr>
        <w:pStyle w:val="NoSpacing"/>
        <w:spacing w:after="240"/>
        <w:ind w:right="4"/>
        <w:rPr>
          <w:rFonts w:ascii="Times New Roman" w:hAnsi="Times New Roman"/>
          <w:sz w:val="23"/>
          <w:szCs w:val="23"/>
        </w:rPr>
      </w:pPr>
    </w:p>
    <w:p w:rsidR="00784884" w:rsidRPr="00474D44" w:rsidRDefault="00784884" w:rsidP="00752654">
      <w:pPr>
        <w:pStyle w:val="NoSpacing"/>
        <w:spacing w:line="276" w:lineRule="auto"/>
        <w:ind w:left="993" w:right="-46" w:hanging="993"/>
        <w:jc w:val="both"/>
        <w:rPr>
          <w:rFonts w:ascii="Times New Roman" w:hAnsi="Times New Roman"/>
          <w:sz w:val="23"/>
          <w:szCs w:val="23"/>
        </w:rPr>
      </w:pPr>
      <w:r w:rsidRPr="00474D44">
        <w:rPr>
          <w:rFonts w:ascii="Times New Roman" w:hAnsi="Times New Roman"/>
          <w:sz w:val="23"/>
          <w:szCs w:val="23"/>
        </w:rPr>
        <w:t xml:space="preserve">Copy to:- Health &amp; Family Welfare Department, </w:t>
      </w:r>
      <w:r w:rsidR="00AA5D02" w:rsidRPr="00474D44">
        <w:rPr>
          <w:rFonts w:ascii="Times New Roman" w:hAnsi="Times New Roman"/>
          <w:sz w:val="23"/>
          <w:szCs w:val="23"/>
        </w:rPr>
        <w:t>Govt</w:t>
      </w:r>
      <w:r w:rsidRPr="00474D44">
        <w:rPr>
          <w:rFonts w:ascii="Times New Roman" w:hAnsi="Times New Roman"/>
          <w:sz w:val="23"/>
          <w:szCs w:val="23"/>
        </w:rPr>
        <w:t>. of NCT of Delhi, 09</w:t>
      </w:r>
      <w:r w:rsidRPr="00474D44">
        <w:rPr>
          <w:rFonts w:ascii="Times New Roman" w:hAnsi="Times New Roman"/>
          <w:sz w:val="23"/>
          <w:szCs w:val="23"/>
          <w:vertAlign w:val="superscript"/>
        </w:rPr>
        <w:t>th</w:t>
      </w:r>
      <w:r w:rsidRPr="00474D44">
        <w:rPr>
          <w:rFonts w:ascii="Times New Roman" w:hAnsi="Times New Roman"/>
          <w:sz w:val="23"/>
          <w:szCs w:val="23"/>
        </w:rPr>
        <w:t xml:space="preserve"> Level, A-Wing, Delhi Secretariat, I.P. Estate, New Delhi- 110002 (</w:t>
      </w:r>
      <w:proofErr w:type="spellStart"/>
      <w:r w:rsidRPr="00474D44">
        <w:rPr>
          <w:rFonts w:ascii="Times New Roman" w:hAnsi="Times New Roman"/>
          <w:sz w:val="23"/>
          <w:szCs w:val="23"/>
        </w:rPr>
        <w:t>w.r.t</w:t>
      </w:r>
      <w:proofErr w:type="spellEnd"/>
      <w:r w:rsidRPr="00474D44">
        <w:rPr>
          <w:rFonts w:ascii="Times New Roman" w:hAnsi="Times New Roman"/>
          <w:sz w:val="23"/>
          <w:szCs w:val="23"/>
        </w:rPr>
        <w:t xml:space="preserve">. </w:t>
      </w:r>
      <w:proofErr w:type="spellStart"/>
      <w:r w:rsidRPr="00474D44">
        <w:rPr>
          <w:rFonts w:ascii="Times New Roman" w:hAnsi="Times New Roman"/>
          <w:sz w:val="23"/>
          <w:szCs w:val="23"/>
        </w:rPr>
        <w:t>F.No</w:t>
      </w:r>
      <w:proofErr w:type="spellEnd"/>
      <w:r w:rsidRPr="00474D44">
        <w:rPr>
          <w:rFonts w:ascii="Times New Roman" w:hAnsi="Times New Roman"/>
          <w:sz w:val="23"/>
          <w:szCs w:val="23"/>
        </w:rPr>
        <w:t>. 11/PGMS/H&amp;FW/2022/908</w:t>
      </w:r>
      <w:r w:rsidR="004F5853" w:rsidRPr="00474D44">
        <w:rPr>
          <w:rFonts w:ascii="Times New Roman" w:hAnsi="Times New Roman"/>
          <w:sz w:val="23"/>
          <w:szCs w:val="23"/>
        </w:rPr>
        <w:t>-</w:t>
      </w:r>
      <w:r w:rsidRPr="00474D44">
        <w:rPr>
          <w:rFonts w:ascii="Times New Roman" w:hAnsi="Times New Roman"/>
          <w:sz w:val="23"/>
          <w:szCs w:val="23"/>
        </w:rPr>
        <w:t xml:space="preserve">09 dated 04.05.2023)- for information.  </w:t>
      </w:r>
    </w:p>
    <w:p w:rsidR="00784884" w:rsidRPr="00784884" w:rsidRDefault="00784884" w:rsidP="00D41C54">
      <w:pPr>
        <w:spacing w:line="360" w:lineRule="auto"/>
        <w:ind w:right="-284"/>
        <w:jc w:val="both"/>
      </w:pPr>
    </w:p>
    <w:p w:rsidR="00E024F8" w:rsidRDefault="00E024F8" w:rsidP="00D41C54">
      <w:pPr>
        <w:spacing w:line="360" w:lineRule="auto"/>
        <w:ind w:right="-284"/>
        <w:jc w:val="both"/>
        <w:rPr>
          <w:sz w:val="23"/>
          <w:szCs w:val="23"/>
        </w:rPr>
      </w:pPr>
    </w:p>
    <w:p w:rsidR="00E024F8" w:rsidRPr="00D41C54" w:rsidRDefault="00E024F8" w:rsidP="00D41C54">
      <w:pPr>
        <w:spacing w:line="360" w:lineRule="auto"/>
        <w:ind w:right="-284"/>
        <w:jc w:val="both"/>
        <w:rPr>
          <w:sz w:val="23"/>
          <w:szCs w:val="23"/>
        </w:rPr>
      </w:pPr>
    </w:p>
    <w:sectPr w:rsidR="00E024F8" w:rsidRPr="00D41C54" w:rsidSect="00321F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E426C"/>
    <w:rsid w:val="001E1E4C"/>
    <w:rsid w:val="0020600F"/>
    <w:rsid w:val="00321F75"/>
    <w:rsid w:val="003C6FF8"/>
    <w:rsid w:val="00403F26"/>
    <w:rsid w:val="00474D44"/>
    <w:rsid w:val="00485B5C"/>
    <w:rsid w:val="004F5853"/>
    <w:rsid w:val="00550D65"/>
    <w:rsid w:val="005853A9"/>
    <w:rsid w:val="005D7818"/>
    <w:rsid w:val="005E426C"/>
    <w:rsid w:val="005E49F1"/>
    <w:rsid w:val="00601944"/>
    <w:rsid w:val="00732EEA"/>
    <w:rsid w:val="00752654"/>
    <w:rsid w:val="00784884"/>
    <w:rsid w:val="007C287D"/>
    <w:rsid w:val="007F75CB"/>
    <w:rsid w:val="008030BB"/>
    <w:rsid w:val="008252FF"/>
    <w:rsid w:val="00835329"/>
    <w:rsid w:val="008F678E"/>
    <w:rsid w:val="009D077E"/>
    <w:rsid w:val="009D6E6A"/>
    <w:rsid w:val="009E16CF"/>
    <w:rsid w:val="009F1166"/>
    <w:rsid w:val="00A505D2"/>
    <w:rsid w:val="00A70325"/>
    <w:rsid w:val="00A76880"/>
    <w:rsid w:val="00A97BBF"/>
    <w:rsid w:val="00AA3232"/>
    <w:rsid w:val="00AA5D02"/>
    <w:rsid w:val="00BF72EA"/>
    <w:rsid w:val="00C77422"/>
    <w:rsid w:val="00CB6E10"/>
    <w:rsid w:val="00D41C54"/>
    <w:rsid w:val="00E024F8"/>
    <w:rsid w:val="00E03711"/>
    <w:rsid w:val="00E16C00"/>
    <w:rsid w:val="00E54E49"/>
    <w:rsid w:val="00E65DFE"/>
    <w:rsid w:val="00EB11B7"/>
    <w:rsid w:val="00EF034C"/>
    <w:rsid w:val="00FD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426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5E426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39</cp:revision>
  <cp:lastPrinted>2023-06-06T04:14:00Z</cp:lastPrinted>
  <dcterms:created xsi:type="dcterms:W3CDTF">2023-06-02T08:52:00Z</dcterms:created>
  <dcterms:modified xsi:type="dcterms:W3CDTF">2024-04-22T05:27:00Z</dcterms:modified>
</cp:coreProperties>
</file>