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F39" w:rsidRDefault="00220F39" w:rsidP="00231CBC">
      <w:pPr>
        <w:ind w:right="29"/>
        <w:rPr>
          <w:rFonts w:ascii="Verdana" w:hAnsi="Verdana"/>
          <w:sz w:val="23"/>
          <w:szCs w:val="23"/>
        </w:rPr>
      </w:pPr>
    </w:p>
    <w:p w:rsidR="00220F39" w:rsidRPr="0006565D" w:rsidRDefault="00220F39" w:rsidP="0006565D">
      <w:pPr>
        <w:pStyle w:val="NoSpacing"/>
        <w:rPr>
          <w:szCs w:val="23"/>
        </w:rPr>
      </w:pPr>
    </w:p>
    <w:p w:rsidR="00220F39" w:rsidRDefault="00220F39" w:rsidP="00231CBC">
      <w:pPr>
        <w:ind w:right="29"/>
        <w:rPr>
          <w:rFonts w:ascii="Verdana" w:hAnsi="Verdana"/>
          <w:sz w:val="23"/>
          <w:szCs w:val="23"/>
        </w:rPr>
      </w:pPr>
    </w:p>
    <w:p w:rsidR="00220F39" w:rsidRDefault="00220F39" w:rsidP="00B31EC0">
      <w:pPr>
        <w:pStyle w:val="NoSpacing"/>
      </w:pPr>
    </w:p>
    <w:p w:rsidR="00231CBC" w:rsidRPr="00B31EC0" w:rsidRDefault="00231CBC" w:rsidP="00B31EC0">
      <w:pPr>
        <w:spacing w:line="240" w:lineRule="auto"/>
        <w:ind w:right="29"/>
        <w:rPr>
          <w:rFonts w:ascii="Times New Roman" w:hAnsi="Times New Roman" w:cs="Times New Roman"/>
          <w:sz w:val="23"/>
          <w:szCs w:val="23"/>
        </w:rPr>
      </w:pPr>
      <w:r w:rsidRPr="00B31EC0">
        <w:rPr>
          <w:rFonts w:ascii="Times New Roman" w:hAnsi="Times New Roman" w:cs="Times New Roman"/>
          <w:sz w:val="23"/>
          <w:szCs w:val="23"/>
        </w:rPr>
        <w:t xml:space="preserve">DMC/DC/F.14/Comp.3713/2/2024/                          </w:t>
      </w:r>
      <w:r w:rsidR="00EB0E43" w:rsidRPr="00B31EC0">
        <w:rPr>
          <w:rFonts w:ascii="Times New Roman" w:hAnsi="Times New Roman" w:cs="Times New Roman"/>
          <w:sz w:val="23"/>
          <w:szCs w:val="23"/>
        </w:rPr>
        <w:t xml:space="preserve">     </w:t>
      </w:r>
      <w:r w:rsidRPr="00B31EC0">
        <w:rPr>
          <w:rFonts w:ascii="Times New Roman" w:hAnsi="Times New Roman" w:cs="Times New Roman"/>
          <w:sz w:val="23"/>
          <w:szCs w:val="23"/>
        </w:rPr>
        <w:t xml:space="preserve">  </w:t>
      </w:r>
      <w:r w:rsidR="00B31EC0">
        <w:rPr>
          <w:rFonts w:ascii="Times New Roman" w:hAnsi="Times New Roman" w:cs="Times New Roman"/>
          <w:sz w:val="23"/>
          <w:szCs w:val="23"/>
        </w:rPr>
        <w:t xml:space="preserve">                                          15</w:t>
      </w:r>
      <w:r w:rsidR="00B31EC0" w:rsidRPr="00B31EC0">
        <w:rPr>
          <w:rFonts w:ascii="Times New Roman" w:hAnsi="Times New Roman" w:cs="Times New Roman"/>
          <w:sz w:val="23"/>
          <w:szCs w:val="23"/>
          <w:vertAlign w:val="superscript"/>
        </w:rPr>
        <w:t>th</w:t>
      </w:r>
      <w:r w:rsidR="00B31EC0">
        <w:rPr>
          <w:rFonts w:ascii="Times New Roman" w:hAnsi="Times New Roman" w:cs="Times New Roman"/>
          <w:sz w:val="23"/>
          <w:szCs w:val="23"/>
        </w:rPr>
        <w:t xml:space="preserve"> October</w:t>
      </w:r>
      <w:r w:rsidRPr="00B31EC0">
        <w:rPr>
          <w:rFonts w:ascii="Times New Roman" w:hAnsi="Times New Roman" w:cs="Times New Roman"/>
          <w:sz w:val="23"/>
          <w:szCs w:val="23"/>
        </w:rPr>
        <w:t>, 2024</w:t>
      </w:r>
      <w:r w:rsidRPr="00B31EC0">
        <w:rPr>
          <w:rFonts w:ascii="Times New Roman" w:hAnsi="Times New Roman" w:cs="Times New Roman"/>
          <w:sz w:val="23"/>
          <w:szCs w:val="23"/>
        </w:rPr>
        <w:tab/>
        <w:t xml:space="preserve">                                                     </w:t>
      </w:r>
    </w:p>
    <w:p w:rsidR="00231CBC" w:rsidRPr="00B31EC0" w:rsidRDefault="00231CBC" w:rsidP="00231CBC">
      <w:pPr>
        <w:tabs>
          <w:tab w:val="left" w:pos="9072"/>
        </w:tabs>
        <w:ind w:right="29"/>
        <w:jc w:val="center"/>
        <w:rPr>
          <w:rFonts w:ascii="Times New Roman" w:hAnsi="Times New Roman" w:cs="Times New Roman"/>
          <w:b/>
          <w:sz w:val="32"/>
          <w:szCs w:val="32"/>
          <w:u w:val="single"/>
        </w:rPr>
      </w:pPr>
      <w:r w:rsidRPr="00B31EC0">
        <w:rPr>
          <w:rFonts w:ascii="Times New Roman" w:hAnsi="Times New Roman" w:cs="Times New Roman"/>
          <w:b/>
          <w:sz w:val="32"/>
          <w:szCs w:val="32"/>
          <w:u w:val="single"/>
        </w:rPr>
        <w:t xml:space="preserve">O R D E R </w:t>
      </w:r>
    </w:p>
    <w:p w:rsidR="00B31EC0" w:rsidRDefault="00B31EC0" w:rsidP="00B31EC0">
      <w:pPr>
        <w:spacing w:line="360" w:lineRule="auto"/>
        <w:jc w:val="both"/>
        <w:rPr>
          <w:rFonts w:ascii="Verdana" w:hAnsi="Verdana"/>
          <w:sz w:val="23"/>
          <w:szCs w:val="23"/>
        </w:rPr>
      </w:pPr>
      <w:r w:rsidRPr="00B31EC0">
        <w:rPr>
          <w:rFonts w:ascii="Times New Roman" w:hAnsi="Times New Roman" w:cs="Times New Roman"/>
          <w:sz w:val="23"/>
          <w:szCs w:val="23"/>
        </w:rPr>
        <w:t xml:space="preserve">The </w:t>
      </w:r>
      <w:r>
        <w:rPr>
          <w:rFonts w:ascii="Times New Roman" w:hAnsi="Times New Roman" w:cs="Times New Roman"/>
          <w:sz w:val="23"/>
          <w:szCs w:val="23"/>
        </w:rPr>
        <w:t xml:space="preserve">Delhi Medical Council through its </w:t>
      </w:r>
      <w:r w:rsidRPr="00B31EC0">
        <w:rPr>
          <w:rFonts w:ascii="Times New Roman" w:hAnsi="Times New Roman" w:cs="Times New Roman"/>
          <w:sz w:val="23"/>
          <w:szCs w:val="23"/>
        </w:rPr>
        <w:t xml:space="preserve">Executive Committee examined a complaint of </w:t>
      </w:r>
      <w:proofErr w:type="spellStart"/>
      <w:r w:rsidRPr="00B31EC0">
        <w:rPr>
          <w:rFonts w:ascii="Times New Roman" w:hAnsi="Times New Roman" w:cs="Times New Roman"/>
          <w:sz w:val="23"/>
          <w:szCs w:val="23"/>
        </w:rPr>
        <w:t>Shri</w:t>
      </w:r>
      <w:proofErr w:type="spellEnd"/>
      <w:r w:rsidRPr="00B31EC0">
        <w:rPr>
          <w:rFonts w:ascii="Times New Roman" w:hAnsi="Times New Roman" w:cs="Times New Roman"/>
          <w:sz w:val="23"/>
          <w:szCs w:val="23"/>
        </w:rPr>
        <w:t xml:space="preserve"> </w:t>
      </w:r>
      <w:proofErr w:type="spellStart"/>
      <w:r w:rsidRPr="00B31EC0">
        <w:rPr>
          <w:rFonts w:ascii="Times New Roman" w:hAnsi="Times New Roman" w:cs="Times New Roman"/>
          <w:sz w:val="23"/>
          <w:szCs w:val="23"/>
        </w:rPr>
        <w:t>Rajinder</w:t>
      </w:r>
      <w:proofErr w:type="spellEnd"/>
      <w:r w:rsidRPr="00B31EC0">
        <w:rPr>
          <w:rFonts w:ascii="Times New Roman" w:hAnsi="Times New Roman" w:cs="Times New Roman"/>
          <w:sz w:val="23"/>
          <w:szCs w:val="23"/>
        </w:rPr>
        <w:t xml:space="preserve"> Kumar, r/o House No. 232, </w:t>
      </w:r>
      <w:proofErr w:type="spellStart"/>
      <w:r w:rsidRPr="00B31EC0">
        <w:rPr>
          <w:rFonts w:ascii="Times New Roman" w:hAnsi="Times New Roman" w:cs="Times New Roman"/>
          <w:sz w:val="23"/>
          <w:szCs w:val="23"/>
        </w:rPr>
        <w:t>Jalam</w:t>
      </w:r>
      <w:proofErr w:type="spellEnd"/>
      <w:r w:rsidRPr="00B31EC0">
        <w:rPr>
          <w:rFonts w:ascii="Times New Roman" w:hAnsi="Times New Roman" w:cs="Times New Roman"/>
          <w:sz w:val="23"/>
          <w:szCs w:val="23"/>
        </w:rPr>
        <w:t xml:space="preserve"> </w:t>
      </w:r>
      <w:proofErr w:type="spellStart"/>
      <w:r w:rsidRPr="00B31EC0">
        <w:rPr>
          <w:rFonts w:ascii="Times New Roman" w:hAnsi="Times New Roman" w:cs="Times New Roman"/>
          <w:sz w:val="23"/>
          <w:szCs w:val="23"/>
        </w:rPr>
        <w:t>Mohalla</w:t>
      </w:r>
      <w:proofErr w:type="spellEnd"/>
      <w:r w:rsidRPr="00B31EC0">
        <w:rPr>
          <w:rFonts w:ascii="Times New Roman" w:hAnsi="Times New Roman" w:cs="Times New Roman"/>
          <w:sz w:val="23"/>
          <w:szCs w:val="23"/>
        </w:rPr>
        <w:t xml:space="preserve">, </w:t>
      </w:r>
      <w:proofErr w:type="spellStart"/>
      <w:r w:rsidRPr="00B31EC0">
        <w:rPr>
          <w:rFonts w:ascii="Times New Roman" w:hAnsi="Times New Roman" w:cs="Times New Roman"/>
          <w:sz w:val="23"/>
          <w:szCs w:val="23"/>
        </w:rPr>
        <w:t>Tugalkabad</w:t>
      </w:r>
      <w:proofErr w:type="spellEnd"/>
      <w:r w:rsidRPr="00B31EC0">
        <w:rPr>
          <w:rFonts w:ascii="Times New Roman" w:hAnsi="Times New Roman" w:cs="Times New Roman"/>
          <w:sz w:val="23"/>
          <w:szCs w:val="23"/>
        </w:rPr>
        <w:t xml:space="preserve"> Village, New Delhi-110044, alleging medical negligence on the part of </w:t>
      </w:r>
      <w:r>
        <w:rPr>
          <w:rFonts w:ascii="Times New Roman" w:hAnsi="Times New Roman" w:cs="Times New Roman"/>
          <w:sz w:val="23"/>
          <w:szCs w:val="23"/>
        </w:rPr>
        <w:t xml:space="preserve">the </w:t>
      </w:r>
      <w:r w:rsidRPr="00B31EC0">
        <w:rPr>
          <w:rFonts w:ascii="Times New Roman" w:hAnsi="Times New Roman" w:cs="Times New Roman"/>
          <w:sz w:val="23"/>
          <w:szCs w:val="23"/>
        </w:rPr>
        <w:t xml:space="preserve">doctors of </w:t>
      </w:r>
      <w:proofErr w:type="spellStart"/>
      <w:r w:rsidRPr="00B31EC0">
        <w:rPr>
          <w:rFonts w:ascii="Times New Roman" w:hAnsi="Times New Roman" w:cs="Times New Roman"/>
          <w:sz w:val="23"/>
          <w:szCs w:val="23"/>
        </w:rPr>
        <w:t>Batra</w:t>
      </w:r>
      <w:proofErr w:type="spellEnd"/>
      <w:r w:rsidRPr="00B31EC0">
        <w:rPr>
          <w:rFonts w:ascii="Times New Roman" w:hAnsi="Times New Roman" w:cs="Times New Roman"/>
          <w:sz w:val="23"/>
          <w:szCs w:val="23"/>
        </w:rPr>
        <w:t xml:space="preserve"> Hospital and Medical Research Centre, 1, </w:t>
      </w:r>
      <w:proofErr w:type="spellStart"/>
      <w:r w:rsidRPr="00B31EC0">
        <w:rPr>
          <w:rFonts w:ascii="Times New Roman" w:hAnsi="Times New Roman" w:cs="Times New Roman"/>
          <w:sz w:val="23"/>
          <w:szCs w:val="23"/>
        </w:rPr>
        <w:t>Tughlakabad</w:t>
      </w:r>
      <w:proofErr w:type="spellEnd"/>
      <w:r w:rsidRPr="00B31EC0">
        <w:rPr>
          <w:rFonts w:ascii="Times New Roman" w:hAnsi="Times New Roman" w:cs="Times New Roman"/>
          <w:sz w:val="23"/>
          <w:szCs w:val="23"/>
        </w:rPr>
        <w:t xml:space="preserve"> Institutional Area, </w:t>
      </w:r>
      <w:proofErr w:type="spellStart"/>
      <w:r w:rsidRPr="00B31EC0">
        <w:rPr>
          <w:rFonts w:ascii="Times New Roman" w:hAnsi="Times New Roman" w:cs="Times New Roman"/>
          <w:sz w:val="23"/>
          <w:szCs w:val="23"/>
        </w:rPr>
        <w:t>Mehrauli</w:t>
      </w:r>
      <w:proofErr w:type="spellEnd"/>
      <w:r w:rsidRPr="00B31EC0">
        <w:rPr>
          <w:rFonts w:ascii="Times New Roman" w:hAnsi="Times New Roman" w:cs="Times New Roman"/>
          <w:sz w:val="23"/>
          <w:szCs w:val="23"/>
        </w:rPr>
        <w:t xml:space="preserve"> </w:t>
      </w:r>
      <w:proofErr w:type="spellStart"/>
      <w:r w:rsidRPr="00B31EC0">
        <w:rPr>
          <w:rFonts w:ascii="Times New Roman" w:hAnsi="Times New Roman" w:cs="Times New Roman"/>
          <w:sz w:val="23"/>
          <w:szCs w:val="23"/>
        </w:rPr>
        <w:t>Badarpur</w:t>
      </w:r>
      <w:proofErr w:type="spellEnd"/>
      <w:r w:rsidRPr="00B31EC0">
        <w:rPr>
          <w:rFonts w:ascii="Times New Roman" w:hAnsi="Times New Roman" w:cs="Times New Roman"/>
          <w:sz w:val="23"/>
          <w:szCs w:val="23"/>
        </w:rPr>
        <w:t xml:space="preserve"> Road, New Delhi-110062, in the treatment administered to </w:t>
      </w:r>
      <w:r>
        <w:rPr>
          <w:rFonts w:ascii="Times New Roman" w:hAnsi="Times New Roman" w:cs="Times New Roman"/>
          <w:sz w:val="23"/>
          <w:szCs w:val="23"/>
        </w:rPr>
        <w:t xml:space="preserve">the </w:t>
      </w:r>
      <w:r w:rsidRPr="00B31EC0">
        <w:rPr>
          <w:rFonts w:ascii="Times New Roman" w:hAnsi="Times New Roman" w:cs="Times New Roman"/>
          <w:sz w:val="23"/>
          <w:szCs w:val="23"/>
        </w:rPr>
        <w:t>complainant</w:t>
      </w:r>
      <w:r w:rsidRPr="00220F39">
        <w:rPr>
          <w:rFonts w:ascii="Verdana" w:hAnsi="Verdana"/>
          <w:sz w:val="23"/>
          <w:szCs w:val="23"/>
        </w:rPr>
        <w:t xml:space="preserve">. </w:t>
      </w:r>
    </w:p>
    <w:p w:rsidR="00AF718C" w:rsidRDefault="00AF718C" w:rsidP="00AF718C">
      <w:pPr>
        <w:pStyle w:val="NoSpacing"/>
      </w:pPr>
    </w:p>
    <w:p w:rsidR="00B31EC0" w:rsidRDefault="00AF718C" w:rsidP="00A043C8">
      <w:pPr>
        <w:spacing w:line="360" w:lineRule="auto"/>
        <w:jc w:val="both"/>
        <w:rPr>
          <w:rFonts w:ascii="Verdana" w:hAnsi="Verdana"/>
          <w:sz w:val="23"/>
          <w:szCs w:val="23"/>
        </w:rPr>
      </w:pPr>
      <w:r w:rsidRPr="00AF718C">
        <w:rPr>
          <w:rFonts w:ascii="Times New Roman" w:hAnsi="Times New Roman" w:cs="Times New Roman"/>
          <w:sz w:val="23"/>
          <w:szCs w:val="23"/>
        </w:rPr>
        <w:t>T</w:t>
      </w:r>
      <w:r>
        <w:rPr>
          <w:rFonts w:ascii="Times New Roman" w:hAnsi="Times New Roman" w:cs="Times New Roman"/>
          <w:sz w:val="23"/>
          <w:szCs w:val="23"/>
        </w:rPr>
        <w:t xml:space="preserve">he Order of the </w:t>
      </w:r>
      <w:r w:rsidR="009934BA">
        <w:rPr>
          <w:rFonts w:ascii="Times New Roman" w:hAnsi="Times New Roman" w:cs="Times New Roman"/>
          <w:sz w:val="23"/>
          <w:szCs w:val="23"/>
        </w:rPr>
        <w:t>Executive</w:t>
      </w:r>
      <w:r>
        <w:rPr>
          <w:rFonts w:ascii="Times New Roman" w:hAnsi="Times New Roman" w:cs="Times New Roman"/>
          <w:sz w:val="23"/>
          <w:szCs w:val="23"/>
        </w:rPr>
        <w:t xml:space="preserve"> Committee dated 27</w:t>
      </w:r>
      <w:r w:rsidRPr="00AF718C">
        <w:rPr>
          <w:rFonts w:ascii="Times New Roman" w:hAnsi="Times New Roman" w:cs="Times New Roman"/>
          <w:sz w:val="23"/>
          <w:szCs w:val="23"/>
          <w:vertAlign w:val="superscript"/>
        </w:rPr>
        <w:t>th</w:t>
      </w:r>
      <w:r>
        <w:rPr>
          <w:rFonts w:ascii="Times New Roman" w:hAnsi="Times New Roman" w:cs="Times New Roman"/>
          <w:sz w:val="23"/>
          <w:szCs w:val="23"/>
        </w:rPr>
        <w:t xml:space="preserve"> September, 2024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231CBC" w:rsidRPr="00220F39" w:rsidRDefault="00231CBC" w:rsidP="00A043C8">
      <w:pPr>
        <w:spacing w:line="360" w:lineRule="auto"/>
        <w:jc w:val="both"/>
        <w:rPr>
          <w:rFonts w:ascii="Verdana" w:hAnsi="Verdana"/>
          <w:sz w:val="23"/>
          <w:szCs w:val="23"/>
        </w:rPr>
      </w:pPr>
      <w:r w:rsidRPr="00220F39">
        <w:rPr>
          <w:rFonts w:ascii="Verdana" w:hAnsi="Verdana"/>
          <w:sz w:val="23"/>
          <w:szCs w:val="23"/>
        </w:rPr>
        <w:t xml:space="preserve">The Executive Committee of the Delhi Medical Council examined a complaint of </w:t>
      </w:r>
      <w:proofErr w:type="spellStart"/>
      <w:r w:rsidRPr="00220F39">
        <w:rPr>
          <w:rFonts w:ascii="Verdana" w:hAnsi="Verdana"/>
          <w:sz w:val="23"/>
          <w:szCs w:val="23"/>
        </w:rPr>
        <w:t>Shri</w:t>
      </w:r>
      <w:proofErr w:type="spellEnd"/>
      <w:r w:rsidRPr="00220F39">
        <w:rPr>
          <w:rFonts w:ascii="Verdana" w:hAnsi="Verdana"/>
          <w:sz w:val="23"/>
          <w:szCs w:val="23"/>
        </w:rPr>
        <w:t xml:space="preserve"> </w:t>
      </w:r>
      <w:proofErr w:type="spellStart"/>
      <w:r w:rsidRPr="00220F39">
        <w:rPr>
          <w:rFonts w:ascii="Verdana" w:hAnsi="Verdana"/>
          <w:sz w:val="23"/>
          <w:szCs w:val="23"/>
        </w:rPr>
        <w:t>Rajinder</w:t>
      </w:r>
      <w:proofErr w:type="spellEnd"/>
      <w:r w:rsidRPr="00220F39">
        <w:rPr>
          <w:rFonts w:ascii="Verdana" w:hAnsi="Verdana"/>
          <w:sz w:val="23"/>
          <w:szCs w:val="23"/>
        </w:rPr>
        <w:t xml:space="preserve"> Kumar, r/o House No. 232, </w:t>
      </w:r>
      <w:proofErr w:type="spellStart"/>
      <w:r w:rsidRPr="00220F39">
        <w:rPr>
          <w:rFonts w:ascii="Verdana" w:hAnsi="Verdana"/>
          <w:sz w:val="23"/>
          <w:szCs w:val="23"/>
        </w:rPr>
        <w:t>Jalam</w:t>
      </w:r>
      <w:proofErr w:type="spellEnd"/>
      <w:r w:rsidRPr="00220F39">
        <w:rPr>
          <w:rFonts w:ascii="Verdana" w:hAnsi="Verdana"/>
          <w:sz w:val="23"/>
          <w:szCs w:val="23"/>
        </w:rPr>
        <w:t xml:space="preserve"> </w:t>
      </w:r>
      <w:proofErr w:type="spellStart"/>
      <w:r w:rsidRPr="00220F39">
        <w:rPr>
          <w:rFonts w:ascii="Verdana" w:hAnsi="Verdana"/>
          <w:sz w:val="23"/>
          <w:szCs w:val="23"/>
        </w:rPr>
        <w:t>Mohalla</w:t>
      </w:r>
      <w:proofErr w:type="spellEnd"/>
      <w:r w:rsidRPr="00220F39">
        <w:rPr>
          <w:rFonts w:ascii="Verdana" w:hAnsi="Verdana"/>
          <w:sz w:val="23"/>
          <w:szCs w:val="23"/>
        </w:rPr>
        <w:t xml:space="preserve">, </w:t>
      </w:r>
      <w:proofErr w:type="spellStart"/>
      <w:r w:rsidRPr="00220F39">
        <w:rPr>
          <w:rFonts w:ascii="Verdana" w:hAnsi="Verdana"/>
          <w:sz w:val="23"/>
          <w:szCs w:val="23"/>
        </w:rPr>
        <w:t>Tugalkabad</w:t>
      </w:r>
      <w:proofErr w:type="spellEnd"/>
      <w:r w:rsidRPr="00220F39">
        <w:rPr>
          <w:rFonts w:ascii="Verdana" w:hAnsi="Verdana"/>
          <w:sz w:val="23"/>
          <w:szCs w:val="23"/>
        </w:rPr>
        <w:t xml:space="preserve"> Village, New Delhi-110044, alleging medical negligence on the part of doctors of </w:t>
      </w:r>
      <w:proofErr w:type="spellStart"/>
      <w:r w:rsidRPr="00220F39">
        <w:rPr>
          <w:rFonts w:ascii="Verdana" w:hAnsi="Verdana"/>
          <w:sz w:val="23"/>
          <w:szCs w:val="23"/>
        </w:rPr>
        <w:t>Batra</w:t>
      </w:r>
      <w:proofErr w:type="spellEnd"/>
      <w:r w:rsidRPr="00220F39">
        <w:rPr>
          <w:rFonts w:ascii="Verdana" w:hAnsi="Verdana"/>
          <w:sz w:val="23"/>
          <w:szCs w:val="23"/>
        </w:rPr>
        <w:t xml:space="preserve"> Hospital and Medical Research Centre, 1, </w:t>
      </w:r>
      <w:proofErr w:type="spellStart"/>
      <w:r w:rsidRPr="00220F39">
        <w:rPr>
          <w:rFonts w:ascii="Verdana" w:hAnsi="Verdana"/>
          <w:sz w:val="23"/>
          <w:szCs w:val="23"/>
        </w:rPr>
        <w:t>Tughlakabad</w:t>
      </w:r>
      <w:proofErr w:type="spellEnd"/>
      <w:r w:rsidRPr="00220F39">
        <w:rPr>
          <w:rFonts w:ascii="Verdana" w:hAnsi="Verdana"/>
          <w:sz w:val="23"/>
          <w:szCs w:val="23"/>
        </w:rPr>
        <w:t xml:space="preserve"> Institutional Area, </w:t>
      </w:r>
      <w:proofErr w:type="spellStart"/>
      <w:r w:rsidRPr="00220F39">
        <w:rPr>
          <w:rFonts w:ascii="Verdana" w:hAnsi="Verdana"/>
          <w:sz w:val="23"/>
          <w:szCs w:val="23"/>
        </w:rPr>
        <w:t>Mehrauli</w:t>
      </w:r>
      <w:proofErr w:type="spellEnd"/>
      <w:r w:rsidRPr="00220F39">
        <w:rPr>
          <w:rFonts w:ascii="Verdana" w:hAnsi="Verdana"/>
          <w:sz w:val="23"/>
          <w:szCs w:val="23"/>
        </w:rPr>
        <w:t xml:space="preserve"> </w:t>
      </w:r>
      <w:proofErr w:type="spellStart"/>
      <w:r w:rsidRPr="00220F39">
        <w:rPr>
          <w:rFonts w:ascii="Verdana" w:hAnsi="Verdana"/>
          <w:sz w:val="23"/>
          <w:szCs w:val="23"/>
        </w:rPr>
        <w:t>Badarpur</w:t>
      </w:r>
      <w:proofErr w:type="spellEnd"/>
      <w:r w:rsidRPr="00220F39">
        <w:rPr>
          <w:rFonts w:ascii="Verdana" w:hAnsi="Verdana"/>
          <w:sz w:val="23"/>
          <w:szCs w:val="23"/>
        </w:rPr>
        <w:t xml:space="preserve"> Road, New Delhi-110062, in the treatment administered to complainant. </w:t>
      </w:r>
    </w:p>
    <w:p w:rsidR="00910910" w:rsidRDefault="00910910" w:rsidP="00A043C8">
      <w:pPr>
        <w:spacing w:line="360" w:lineRule="auto"/>
        <w:jc w:val="both"/>
        <w:rPr>
          <w:rFonts w:ascii="Verdana" w:hAnsi="Verdana"/>
          <w:sz w:val="23"/>
          <w:szCs w:val="23"/>
        </w:rPr>
      </w:pPr>
      <w:r>
        <w:rPr>
          <w:rFonts w:ascii="Verdana" w:hAnsi="Verdana"/>
          <w:sz w:val="23"/>
          <w:szCs w:val="23"/>
        </w:rPr>
        <w:t xml:space="preserve">It is noted that the Delhi Medical Council has also received a representation from Police Station </w:t>
      </w:r>
      <w:proofErr w:type="spellStart"/>
      <w:r>
        <w:rPr>
          <w:rFonts w:ascii="Verdana" w:hAnsi="Verdana"/>
          <w:sz w:val="23"/>
          <w:szCs w:val="23"/>
        </w:rPr>
        <w:t>Tigri</w:t>
      </w:r>
      <w:proofErr w:type="spellEnd"/>
      <w:r>
        <w:rPr>
          <w:rFonts w:ascii="Verdana" w:hAnsi="Verdana"/>
          <w:sz w:val="23"/>
          <w:szCs w:val="23"/>
        </w:rPr>
        <w:t xml:space="preserve">, whose subject matter is same as that of complaint of </w:t>
      </w:r>
      <w:proofErr w:type="spellStart"/>
      <w:r w:rsidRPr="00220F39">
        <w:rPr>
          <w:rFonts w:ascii="Verdana" w:hAnsi="Verdana"/>
          <w:sz w:val="23"/>
          <w:szCs w:val="23"/>
        </w:rPr>
        <w:t>Shri</w:t>
      </w:r>
      <w:proofErr w:type="spellEnd"/>
      <w:r w:rsidRPr="00220F39">
        <w:rPr>
          <w:rFonts w:ascii="Verdana" w:hAnsi="Verdana"/>
          <w:sz w:val="23"/>
          <w:szCs w:val="23"/>
        </w:rPr>
        <w:t xml:space="preserve"> </w:t>
      </w:r>
      <w:proofErr w:type="spellStart"/>
      <w:r w:rsidRPr="00220F39">
        <w:rPr>
          <w:rFonts w:ascii="Verdana" w:hAnsi="Verdana"/>
          <w:sz w:val="23"/>
          <w:szCs w:val="23"/>
        </w:rPr>
        <w:t>Rajinder</w:t>
      </w:r>
      <w:proofErr w:type="spellEnd"/>
      <w:r w:rsidRPr="00220F39">
        <w:rPr>
          <w:rFonts w:ascii="Verdana" w:hAnsi="Verdana"/>
          <w:sz w:val="23"/>
          <w:szCs w:val="23"/>
        </w:rPr>
        <w:t xml:space="preserve"> Kumar</w:t>
      </w:r>
      <w:r>
        <w:rPr>
          <w:rFonts w:ascii="Verdana" w:hAnsi="Verdana"/>
          <w:sz w:val="23"/>
          <w:szCs w:val="23"/>
        </w:rPr>
        <w:t xml:space="preserve">, hence, the Executive Committee is disposing both of these matters by this common Order. </w:t>
      </w:r>
    </w:p>
    <w:p w:rsidR="00231CBC" w:rsidRPr="00220F39" w:rsidRDefault="00231CBC" w:rsidP="00A043C8">
      <w:pPr>
        <w:spacing w:line="360" w:lineRule="auto"/>
        <w:jc w:val="both"/>
        <w:rPr>
          <w:rFonts w:ascii="Verdana" w:hAnsi="Verdana"/>
          <w:sz w:val="23"/>
          <w:szCs w:val="23"/>
        </w:rPr>
      </w:pPr>
      <w:r w:rsidRPr="00220F39">
        <w:rPr>
          <w:rFonts w:ascii="Verdana" w:hAnsi="Verdana"/>
          <w:sz w:val="23"/>
          <w:szCs w:val="23"/>
        </w:rPr>
        <w:t>The Executive Committee perused the complaint,</w:t>
      </w:r>
      <w:r w:rsidR="00FC274C">
        <w:rPr>
          <w:rFonts w:ascii="Verdana" w:hAnsi="Verdana"/>
          <w:sz w:val="23"/>
          <w:szCs w:val="23"/>
        </w:rPr>
        <w:t xml:space="preserve"> representation from police,</w:t>
      </w:r>
      <w:r w:rsidRPr="00220F39">
        <w:rPr>
          <w:rFonts w:ascii="Verdana" w:hAnsi="Verdana"/>
          <w:sz w:val="23"/>
          <w:szCs w:val="23"/>
        </w:rPr>
        <w:t xml:space="preserve"> written statement of Dr. </w:t>
      </w:r>
      <w:proofErr w:type="spellStart"/>
      <w:r w:rsidRPr="00220F39">
        <w:rPr>
          <w:rFonts w:ascii="Verdana" w:hAnsi="Verdana"/>
          <w:sz w:val="23"/>
          <w:szCs w:val="23"/>
        </w:rPr>
        <w:t>Amiya</w:t>
      </w:r>
      <w:proofErr w:type="spellEnd"/>
      <w:r w:rsidRPr="00220F39">
        <w:rPr>
          <w:rFonts w:ascii="Verdana" w:hAnsi="Verdana"/>
          <w:sz w:val="23"/>
          <w:szCs w:val="23"/>
        </w:rPr>
        <w:t xml:space="preserve"> </w:t>
      </w:r>
      <w:proofErr w:type="spellStart"/>
      <w:r w:rsidRPr="00220F39">
        <w:rPr>
          <w:rFonts w:ascii="Verdana" w:hAnsi="Verdana"/>
          <w:sz w:val="23"/>
          <w:szCs w:val="23"/>
        </w:rPr>
        <w:t>Verma</w:t>
      </w:r>
      <w:proofErr w:type="spellEnd"/>
      <w:r w:rsidRPr="00220F39">
        <w:rPr>
          <w:rFonts w:ascii="Verdana" w:hAnsi="Verdana"/>
          <w:sz w:val="23"/>
          <w:szCs w:val="23"/>
        </w:rPr>
        <w:t xml:space="preserve"> Medical Superintendent </w:t>
      </w:r>
      <w:proofErr w:type="spellStart"/>
      <w:r w:rsidRPr="00220F39">
        <w:rPr>
          <w:rFonts w:ascii="Verdana" w:hAnsi="Verdana"/>
          <w:sz w:val="23"/>
          <w:szCs w:val="23"/>
        </w:rPr>
        <w:t>Batra</w:t>
      </w:r>
      <w:proofErr w:type="spellEnd"/>
      <w:r w:rsidRPr="00220F39">
        <w:rPr>
          <w:rFonts w:ascii="Verdana" w:hAnsi="Verdana"/>
          <w:sz w:val="23"/>
          <w:szCs w:val="23"/>
        </w:rPr>
        <w:t xml:space="preserve"> Hospital and Medical Research Centre enclosing therewith joint written statement of Dr. Vijay </w:t>
      </w:r>
      <w:proofErr w:type="spellStart"/>
      <w:r w:rsidRPr="00220F39">
        <w:rPr>
          <w:rFonts w:ascii="Verdana" w:hAnsi="Verdana"/>
          <w:sz w:val="23"/>
          <w:szCs w:val="23"/>
        </w:rPr>
        <w:t>Hangloo</w:t>
      </w:r>
      <w:proofErr w:type="spellEnd"/>
      <w:r w:rsidRPr="00220F39">
        <w:rPr>
          <w:rFonts w:ascii="Verdana" w:hAnsi="Verdana"/>
          <w:sz w:val="23"/>
          <w:szCs w:val="23"/>
        </w:rPr>
        <w:t xml:space="preserve">, Dr. </w:t>
      </w:r>
      <w:proofErr w:type="spellStart"/>
      <w:r w:rsidRPr="00220F39">
        <w:rPr>
          <w:rFonts w:ascii="Verdana" w:hAnsi="Verdana"/>
          <w:sz w:val="23"/>
          <w:szCs w:val="23"/>
        </w:rPr>
        <w:t>Kapil</w:t>
      </w:r>
      <w:proofErr w:type="spellEnd"/>
      <w:r w:rsidRPr="00220F39">
        <w:rPr>
          <w:rFonts w:ascii="Verdana" w:hAnsi="Verdana"/>
          <w:sz w:val="23"/>
          <w:szCs w:val="23"/>
        </w:rPr>
        <w:t xml:space="preserve"> Sharma, Dr. </w:t>
      </w:r>
      <w:proofErr w:type="spellStart"/>
      <w:r w:rsidRPr="00220F39">
        <w:rPr>
          <w:rFonts w:ascii="Verdana" w:hAnsi="Verdana"/>
          <w:sz w:val="23"/>
          <w:szCs w:val="23"/>
        </w:rPr>
        <w:t>Vasudha</w:t>
      </w:r>
      <w:proofErr w:type="spellEnd"/>
      <w:r w:rsidRPr="00220F39">
        <w:rPr>
          <w:rFonts w:ascii="Verdana" w:hAnsi="Verdana"/>
          <w:sz w:val="23"/>
          <w:szCs w:val="23"/>
        </w:rPr>
        <w:t xml:space="preserve"> </w:t>
      </w:r>
      <w:proofErr w:type="spellStart"/>
      <w:r w:rsidRPr="00220F39">
        <w:rPr>
          <w:rFonts w:ascii="Verdana" w:hAnsi="Verdana"/>
          <w:sz w:val="23"/>
          <w:szCs w:val="23"/>
        </w:rPr>
        <w:t>Goel</w:t>
      </w:r>
      <w:proofErr w:type="spellEnd"/>
      <w:r w:rsidRPr="00220F39">
        <w:rPr>
          <w:rFonts w:ascii="Verdana" w:hAnsi="Verdana"/>
          <w:sz w:val="23"/>
          <w:szCs w:val="23"/>
        </w:rPr>
        <w:t xml:space="preserve">, </w:t>
      </w:r>
      <w:proofErr w:type="gramStart"/>
      <w:r w:rsidRPr="00220F39">
        <w:rPr>
          <w:rFonts w:ascii="Verdana" w:hAnsi="Verdana"/>
          <w:sz w:val="23"/>
          <w:szCs w:val="23"/>
        </w:rPr>
        <w:t>copy</w:t>
      </w:r>
      <w:proofErr w:type="gramEnd"/>
      <w:r w:rsidRPr="00220F39">
        <w:rPr>
          <w:rFonts w:ascii="Verdana" w:hAnsi="Verdana"/>
          <w:sz w:val="23"/>
          <w:szCs w:val="23"/>
        </w:rPr>
        <w:t xml:space="preserve"> of medical records of </w:t>
      </w:r>
      <w:proofErr w:type="spellStart"/>
      <w:r w:rsidRPr="00220F39">
        <w:rPr>
          <w:rFonts w:ascii="Verdana" w:hAnsi="Verdana"/>
          <w:sz w:val="23"/>
          <w:szCs w:val="23"/>
        </w:rPr>
        <w:t>Batra</w:t>
      </w:r>
      <w:proofErr w:type="spellEnd"/>
      <w:r w:rsidRPr="00220F39">
        <w:rPr>
          <w:rFonts w:ascii="Verdana" w:hAnsi="Verdana"/>
          <w:sz w:val="23"/>
          <w:szCs w:val="23"/>
        </w:rPr>
        <w:t xml:space="preserve"> Hospital and Medical Research Centre and other documents on record. </w:t>
      </w:r>
    </w:p>
    <w:p w:rsidR="00220F39" w:rsidRPr="00CA30CA" w:rsidRDefault="00220F39" w:rsidP="00220F39">
      <w:pPr>
        <w:tabs>
          <w:tab w:val="left" w:pos="426"/>
          <w:tab w:val="left" w:pos="709"/>
          <w:tab w:val="left" w:pos="9072"/>
        </w:tabs>
        <w:spacing w:before="120" w:after="120"/>
        <w:ind w:right="29"/>
        <w:jc w:val="both"/>
        <w:rPr>
          <w:rFonts w:ascii="Verdana" w:hAnsi="Verdana"/>
          <w:sz w:val="23"/>
          <w:szCs w:val="23"/>
        </w:rPr>
      </w:pPr>
      <w:r w:rsidRPr="00CA30CA">
        <w:rPr>
          <w:rFonts w:ascii="Verdana" w:hAnsi="Verdana"/>
          <w:sz w:val="23"/>
          <w:szCs w:val="23"/>
        </w:rPr>
        <w:lastRenderedPageBreak/>
        <w:t>The following were heard in person:-</w:t>
      </w:r>
    </w:p>
    <w:p w:rsidR="00220F39" w:rsidRPr="00220F39" w:rsidRDefault="00220F39" w:rsidP="00220F39">
      <w:pPr>
        <w:numPr>
          <w:ilvl w:val="0"/>
          <w:numId w:val="3"/>
        </w:numPr>
        <w:spacing w:after="0" w:line="360" w:lineRule="auto"/>
        <w:ind w:left="709" w:hanging="425"/>
        <w:jc w:val="both"/>
        <w:rPr>
          <w:rFonts w:ascii="Verdana" w:hAnsi="Verdana"/>
          <w:sz w:val="23"/>
          <w:szCs w:val="23"/>
        </w:rPr>
      </w:pPr>
      <w:proofErr w:type="spellStart"/>
      <w:r w:rsidRPr="00220F39">
        <w:rPr>
          <w:rFonts w:ascii="Verdana" w:hAnsi="Verdana"/>
          <w:sz w:val="23"/>
          <w:szCs w:val="23"/>
        </w:rPr>
        <w:t>Shri</w:t>
      </w:r>
      <w:proofErr w:type="spellEnd"/>
      <w:r w:rsidRPr="00220F39">
        <w:rPr>
          <w:rFonts w:ascii="Verdana" w:hAnsi="Verdana"/>
          <w:sz w:val="23"/>
          <w:szCs w:val="23"/>
        </w:rPr>
        <w:t xml:space="preserve"> </w:t>
      </w:r>
      <w:proofErr w:type="spellStart"/>
      <w:r w:rsidRPr="00220F39">
        <w:rPr>
          <w:rFonts w:ascii="Verdana" w:hAnsi="Verdana"/>
          <w:sz w:val="23"/>
          <w:szCs w:val="23"/>
        </w:rPr>
        <w:t>Rajinder</w:t>
      </w:r>
      <w:proofErr w:type="spellEnd"/>
      <w:r w:rsidRPr="00220F39">
        <w:rPr>
          <w:rFonts w:ascii="Verdana" w:hAnsi="Verdana"/>
          <w:sz w:val="23"/>
          <w:szCs w:val="23"/>
        </w:rPr>
        <w:t xml:space="preserve"> Kumar </w:t>
      </w:r>
      <w:r w:rsidRPr="00220F39">
        <w:rPr>
          <w:rFonts w:ascii="Verdana" w:hAnsi="Verdana"/>
          <w:sz w:val="23"/>
          <w:szCs w:val="23"/>
        </w:rPr>
        <w:tab/>
      </w:r>
      <w:r w:rsidRPr="00220F39">
        <w:rPr>
          <w:rFonts w:ascii="Verdana" w:hAnsi="Verdana"/>
          <w:sz w:val="23"/>
          <w:szCs w:val="23"/>
        </w:rPr>
        <w:tab/>
        <w:t xml:space="preserve">Complainant </w:t>
      </w:r>
    </w:p>
    <w:p w:rsidR="00220F39" w:rsidRDefault="00220F39" w:rsidP="00220F39">
      <w:pPr>
        <w:numPr>
          <w:ilvl w:val="0"/>
          <w:numId w:val="3"/>
        </w:numPr>
        <w:spacing w:after="0" w:line="360" w:lineRule="auto"/>
        <w:ind w:left="709" w:hanging="425"/>
        <w:jc w:val="both"/>
        <w:rPr>
          <w:rFonts w:ascii="Verdana" w:hAnsi="Verdana"/>
          <w:sz w:val="23"/>
          <w:szCs w:val="23"/>
        </w:rPr>
      </w:pPr>
      <w:r w:rsidRPr="00220F39">
        <w:rPr>
          <w:rFonts w:ascii="Verdana" w:hAnsi="Verdana"/>
          <w:sz w:val="23"/>
          <w:szCs w:val="23"/>
        </w:rPr>
        <w:t xml:space="preserve">Dr. Vijay </w:t>
      </w:r>
      <w:proofErr w:type="spellStart"/>
      <w:r w:rsidRPr="00220F39">
        <w:rPr>
          <w:rFonts w:ascii="Verdana" w:hAnsi="Verdana"/>
          <w:sz w:val="23"/>
          <w:szCs w:val="23"/>
        </w:rPr>
        <w:t>Hangloo</w:t>
      </w:r>
      <w:proofErr w:type="spellEnd"/>
      <w:r w:rsidRPr="00220F39">
        <w:rPr>
          <w:rFonts w:ascii="Verdana" w:hAnsi="Verdana"/>
          <w:sz w:val="23"/>
          <w:szCs w:val="23"/>
        </w:rPr>
        <w:t xml:space="preserve"> </w:t>
      </w:r>
      <w:r w:rsidRPr="00220F39">
        <w:rPr>
          <w:rFonts w:ascii="Verdana" w:hAnsi="Verdana"/>
          <w:sz w:val="23"/>
          <w:szCs w:val="23"/>
        </w:rPr>
        <w:tab/>
      </w:r>
      <w:r w:rsidRPr="00220F39">
        <w:rPr>
          <w:rFonts w:ascii="Verdana" w:hAnsi="Verdana"/>
          <w:sz w:val="23"/>
          <w:szCs w:val="23"/>
        </w:rPr>
        <w:tab/>
      </w:r>
      <w:r>
        <w:rPr>
          <w:rFonts w:ascii="Verdana" w:hAnsi="Verdana"/>
          <w:sz w:val="23"/>
          <w:szCs w:val="23"/>
        </w:rPr>
        <w:tab/>
      </w:r>
      <w:r w:rsidRPr="00220F39">
        <w:rPr>
          <w:rFonts w:ascii="Verdana" w:hAnsi="Verdana"/>
          <w:sz w:val="23"/>
          <w:szCs w:val="23"/>
        </w:rPr>
        <w:t xml:space="preserve">HOD Director Surgery, </w:t>
      </w:r>
      <w:proofErr w:type="spellStart"/>
      <w:r w:rsidRPr="00220F39">
        <w:rPr>
          <w:rFonts w:ascii="Verdana" w:hAnsi="Verdana"/>
          <w:sz w:val="23"/>
          <w:szCs w:val="23"/>
        </w:rPr>
        <w:t>Batra</w:t>
      </w:r>
      <w:proofErr w:type="spellEnd"/>
      <w:r w:rsidRPr="00220F39">
        <w:rPr>
          <w:rFonts w:ascii="Verdana" w:hAnsi="Verdana"/>
          <w:sz w:val="23"/>
          <w:szCs w:val="23"/>
        </w:rPr>
        <w:t xml:space="preserve"> Hospital and</w:t>
      </w:r>
    </w:p>
    <w:p w:rsidR="00220F39" w:rsidRPr="00220F39" w:rsidRDefault="00220F39" w:rsidP="00220F39">
      <w:pPr>
        <w:spacing w:after="0" w:line="360" w:lineRule="auto"/>
        <w:ind w:left="4309" w:firstLine="11"/>
        <w:jc w:val="both"/>
        <w:rPr>
          <w:rFonts w:ascii="Verdana" w:hAnsi="Verdana"/>
          <w:sz w:val="23"/>
          <w:szCs w:val="23"/>
        </w:rPr>
      </w:pPr>
      <w:r w:rsidRPr="00220F39">
        <w:rPr>
          <w:rFonts w:ascii="Verdana" w:hAnsi="Verdana"/>
          <w:sz w:val="23"/>
          <w:szCs w:val="23"/>
        </w:rPr>
        <w:t xml:space="preserve">Medical Research Centre </w:t>
      </w:r>
    </w:p>
    <w:p w:rsidR="00220F39" w:rsidRDefault="00220F39" w:rsidP="00220F39">
      <w:pPr>
        <w:numPr>
          <w:ilvl w:val="0"/>
          <w:numId w:val="3"/>
        </w:numPr>
        <w:spacing w:after="0" w:line="360" w:lineRule="auto"/>
        <w:ind w:left="709" w:hanging="425"/>
        <w:jc w:val="both"/>
        <w:rPr>
          <w:rFonts w:ascii="Verdana" w:hAnsi="Verdana"/>
          <w:sz w:val="23"/>
          <w:szCs w:val="23"/>
        </w:rPr>
      </w:pPr>
      <w:r w:rsidRPr="00220F39">
        <w:rPr>
          <w:rFonts w:ascii="Verdana" w:hAnsi="Verdana"/>
          <w:sz w:val="23"/>
          <w:szCs w:val="23"/>
        </w:rPr>
        <w:t xml:space="preserve">Dr. </w:t>
      </w:r>
      <w:proofErr w:type="spellStart"/>
      <w:r w:rsidRPr="00220F39">
        <w:rPr>
          <w:rFonts w:ascii="Verdana" w:hAnsi="Verdana"/>
          <w:sz w:val="23"/>
          <w:szCs w:val="23"/>
        </w:rPr>
        <w:t>Kapil</w:t>
      </w:r>
      <w:proofErr w:type="spellEnd"/>
      <w:r w:rsidRPr="00220F39">
        <w:rPr>
          <w:rFonts w:ascii="Verdana" w:hAnsi="Verdana"/>
          <w:sz w:val="23"/>
          <w:szCs w:val="23"/>
        </w:rPr>
        <w:t xml:space="preserve"> Sharma </w:t>
      </w:r>
      <w:r w:rsidRPr="00220F39">
        <w:rPr>
          <w:rFonts w:ascii="Verdana" w:hAnsi="Verdana"/>
          <w:sz w:val="23"/>
          <w:szCs w:val="23"/>
        </w:rPr>
        <w:tab/>
      </w:r>
      <w:r w:rsidRPr="00220F39">
        <w:rPr>
          <w:rFonts w:ascii="Verdana" w:hAnsi="Verdana"/>
          <w:sz w:val="23"/>
          <w:szCs w:val="23"/>
        </w:rPr>
        <w:tab/>
      </w:r>
      <w:r>
        <w:rPr>
          <w:rFonts w:ascii="Verdana" w:hAnsi="Verdana"/>
          <w:sz w:val="23"/>
          <w:szCs w:val="23"/>
        </w:rPr>
        <w:tab/>
      </w:r>
      <w:r w:rsidRPr="00220F39">
        <w:rPr>
          <w:rFonts w:ascii="Verdana" w:hAnsi="Verdana"/>
          <w:sz w:val="23"/>
          <w:szCs w:val="23"/>
        </w:rPr>
        <w:t xml:space="preserve">Director Gastro, </w:t>
      </w:r>
      <w:proofErr w:type="spellStart"/>
      <w:r w:rsidRPr="00220F39">
        <w:rPr>
          <w:rFonts w:ascii="Verdana" w:hAnsi="Verdana"/>
          <w:sz w:val="23"/>
          <w:szCs w:val="23"/>
        </w:rPr>
        <w:t>Batra</w:t>
      </w:r>
      <w:proofErr w:type="spellEnd"/>
      <w:r w:rsidRPr="00220F39">
        <w:rPr>
          <w:rFonts w:ascii="Verdana" w:hAnsi="Verdana"/>
          <w:sz w:val="23"/>
          <w:szCs w:val="23"/>
        </w:rPr>
        <w:t xml:space="preserve"> Hospital and Medical </w:t>
      </w:r>
    </w:p>
    <w:p w:rsidR="00220F39" w:rsidRPr="00220F39" w:rsidRDefault="00220F39" w:rsidP="00220F39">
      <w:pPr>
        <w:spacing w:after="0" w:line="360" w:lineRule="auto"/>
        <w:ind w:left="709"/>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Pr="00220F39">
        <w:rPr>
          <w:rFonts w:ascii="Verdana" w:hAnsi="Verdana"/>
          <w:sz w:val="23"/>
          <w:szCs w:val="23"/>
        </w:rPr>
        <w:t>Research Centre</w:t>
      </w:r>
    </w:p>
    <w:p w:rsidR="00220F39" w:rsidRDefault="00220F39" w:rsidP="00220F39">
      <w:pPr>
        <w:numPr>
          <w:ilvl w:val="0"/>
          <w:numId w:val="3"/>
        </w:numPr>
        <w:spacing w:after="0" w:line="360" w:lineRule="auto"/>
        <w:ind w:left="709" w:hanging="425"/>
        <w:jc w:val="both"/>
        <w:rPr>
          <w:rFonts w:ascii="Verdana" w:hAnsi="Verdana"/>
          <w:sz w:val="23"/>
          <w:szCs w:val="23"/>
        </w:rPr>
      </w:pPr>
      <w:r w:rsidRPr="00220F39">
        <w:rPr>
          <w:rFonts w:ascii="Verdana" w:hAnsi="Verdana"/>
          <w:sz w:val="23"/>
          <w:szCs w:val="23"/>
        </w:rPr>
        <w:t xml:space="preserve">Dr. </w:t>
      </w:r>
      <w:proofErr w:type="spellStart"/>
      <w:r w:rsidRPr="00220F39">
        <w:rPr>
          <w:rFonts w:ascii="Verdana" w:hAnsi="Verdana"/>
          <w:sz w:val="23"/>
          <w:szCs w:val="23"/>
        </w:rPr>
        <w:t>Vasudha</w:t>
      </w:r>
      <w:proofErr w:type="spellEnd"/>
      <w:r w:rsidRPr="00220F39">
        <w:rPr>
          <w:rFonts w:ascii="Verdana" w:hAnsi="Verdana"/>
          <w:sz w:val="23"/>
          <w:szCs w:val="23"/>
        </w:rPr>
        <w:t xml:space="preserve"> </w:t>
      </w:r>
      <w:proofErr w:type="spellStart"/>
      <w:r w:rsidRPr="00220F39">
        <w:rPr>
          <w:rFonts w:ascii="Verdana" w:hAnsi="Verdana"/>
          <w:sz w:val="23"/>
          <w:szCs w:val="23"/>
        </w:rPr>
        <w:t>Goel</w:t>
      </w:r>
      <w:proofErr w:type="spellEnd"/>
      <w:r w:rsidRPr="00220F39">
        <w:rPr>
          <w:rFonts w:ascii="Verdana" w:hAnsi="Verdana"/>
          <w:sz w:val="23"/>
          <w:szCs w:val="23"/>
        </w:rPr>
        <w:t xml:space="preserve"> </w:t>
      </w:r>
      <w:r w:rsidRPr="00220F39">
        <w:rPr>
          <w:rFonts w:ascii="Verdana" w:hAnsi="Verdana"/>
          <w:sz w:val="23"/>
          <w:szCs w:val="23"/>
        </w:rPr>
        <w:tab/>
      </w:r>
      <w:r w:rsidRPr="00220F39">
        <w:rPr>
          <w:rFonts w:ascii="Verdana" w:hAnsi="Verdana"/>
          <w:sz w:val="23"/>
          <w:szCs w:val="23"/>
        </w:rPr>
        <w:tab/>
      </w:r>
      <w:r>
        <w:rPr>
          <w:rFonts w:ascii="Verdana" w:hAnsi="Verdana"/>
          <w:sz w:val="23"/>
          <w:szCs w:val="23"/>
        </w:rPr>
        <w:tab/>
      </w:r>
      <w:r w:rsidRPr="00220F39">
        <w:rPr>
          <w:rFonts w:ascii="Verdana" w:hAnsi="Verdana"/>
          <w:sz w:val="23"/>
          <w:szCs w:val="23"/>
        </w:rPr>
        <w:t xml:space="preserve">Consultant Gastroenterology, </w:t>
      </w:r>
      <w:proofErr w:type="spellStart"/>
      <w:r w:rsidRPr="00220F39">
        <w:rPr>
          <w:rFonts w:ascii="Verdana" w:hAnsi="Verdana"/>
          <w:sz w:val="23"/>
          <w:szCs w:val="23"/>
        </w:rPr>
        <w:t>Batra</w:t>
      </w:r>
      <w:proofErr w:type="spellEnd"/>
      <w:r w:rsidRPr="00220F39">
        <w:rPr>
          <w:rFonts w:ascii="Verdana" w:hAnsi="Verdana"/>
          <w:sz w:val="23"/>
          <w:szCs w:val="23"/>
        </w:rPr>
        <w:t xml:space="preserve"> </w:t>
      </w:r>
    </w:p>
    <w:p w:rsidR="00220F39" w:rsidRPr="00220F39" w:rsidRDefault="00220F39" w:rsidP="00220F39">
      <w:pPr>
        <w:spacing w:after="0" w:line="360" w:lineRule="auto"/>
        <w:ind w:left="4309" w:firstLine="11"/>
        <w:jc w:val="both"/>
        <w:rPr>
          <w:rFonts w:ascii="Verdana" w:hAnsi="Verdana"/>
          <w:sz w:val="23"/>
          <w:szCs w:val="23"/>
        </w:rPr>
      </w:pPr>
      <w:r w:rsidRPr="00220F39">
        <w:rPr>
          <w:rFonts w:ascii="Verdana" w:hAnsi="Verdana"/>
          <w:sz w:val="23"/>
          <w:szCs w:val="23"/>
        </w:rPr>
        <w:t>Hospital and Medical Research Centre</w:t>
      </w:r>
    </w:p>
    <w:p w:rsidR="00220F39" w:rsidRDefault="00220F39" w:rsidP="00220F39">
      <w:pPr>
        <w:numPr>
          <w:ilvl w:val="0"/>
          <w:numId w:val="3"/>
        </w:numPr>
        <w:spacing w:after="0" w:line="360" w:lineRule="auto"/>
        <w:ind w:left="709" w:hanging="425"/>
        <w:jc w:val="both"/>
        <w:rPr>
          <w:rFonts w:ascii="Verdana" w:hAnsi="Verdana"/>
          <w:sz w:val="23"/>
          <w:szCs w:val="23"/>
        </w:rPr>
      </w:pPr>
      <w:r w:rsidRPr="00220F39">
        <w:rPr>
          <w:rFonts w:ascii="Verdana" w:hAnsi="Verdana"/>
          <w:sz w:val="23"/>
          <w:szCs w:val="23"/>
        </w:rPr>
        <w:t xml:space="preserve">Dr. </w:t>
      </w:r>
      <w:proofErr w:type="spellStart"/>
      <w:r w:rsidRPr="00220F39">
        <w:rPr>
          <w:rFonts w:ascii="Verdana" w:hAnsi="Verdana"/>
          <w:sz w:val="23"/>
          <w:szCs w:val="23"/>
        </w:rPr>
        <w:t>Amiya</w:t>
      </w:r>
      <w:proofErr w:type="spellEnd"/>
      <w:r w:rsidRPr="00220F39">
        <w:rPr>
          <w:rFonts w:ascii="Verdana" w:hAnsi="Verdana"/>
          <w:sz w:val="23"/>
          <w:szCs w:val="23"/>
        </w:rPr>
        <w:t xml:space="preserve"> </w:t>
      </w:r>
      <w:proofErr w:type="spellStart"/>
      <w:r w:rsidRPr="00220F39">
        <w:rPr>
          <w:rFonts w:ascii="Verdana" w:hAnsi="Verdana"/>
          <w:sz w:val="23"/>
          <w:szCs w:val="23"/>
        </w:rPr>
        <w:t>Verma</w:t>
      </w:r>
      <w:proofErr w:type="spellEnd"/>
      <w:r w:rsidRPr="00220F39">
        <w:rPr>
          <w:rFonts w:ascii="Verdana" w:hAnsi="Verdana"/>
          <w:sz w:val="23"/>
          <w:szCs w:val="23"/>
        </w:rPr>
        <w:t xml:space="preserve"> </w:t>
      </w:r>
      <w:r w:rsidRPr="00220F39">
        <w:rPr>
          <w:rFonts w:ascii="Verdana" w:hAnsi="Verdana"/>
          <w:sz w:val="23"/>
          <w:szCs w:val="23"/>
        </w:rPr>
        <w:tab/>
      </w:r>
      <w:r w:rsidRPr="00220F39">
        <w:rPr>
          <w:rFonts w:ascii="Verdana" w:hAnsi="Verdana"/>
          <w:sz w:val="23"/>
          <w:szCs w:val="23"/>
        </w:rPr>
        <w:tab/>
      </w:r>
      <w:r>
        <w:rPr>
          <w:rFonts w:ascii="Verdana" w:hAnsi="Verdana"/>
          <w:sz w:val="23"/>
          <w:szCs w:val="23"/>
        </w:rPr>
        <w:tab/>
      </w:r>
      <w:r w:rsidRPr="00220F39">
        <w:rPr>
          <w:rFonts w:ascii="Verdana" w:hAnsi="Verdana"/>
          <w:sz w:val="23"/>
          <w:szCs w:val="23"/>
        </w:rPr>
        <w:t xml:space="preserve">Medical Superintendent, </w:t>
      </w:r>
      <w:proofErr w:type="spellStart"/>
      <w:r w:rsidRPr="00220F39">
        <w:rPr>
          <w:rFonts w:ascii="Verdana" w:hAnsi="Verdana"/>
          <w:sz w:val="23"/>
          <w:szCs w:val="23"/>
        </w:rPr>
        <w:t>Batra</w:t>
      </w:r>
      <w:proofErr w:type="spellEnd"/>
      <w:r w:rsidRPr="00220F39">
        <w:rPr>
          <w:rFonts w:ascii="Verdana" w:hAnsi="Verdana"/>
          <w:sz w:val="23"/>
          <w:szCs w:val="23"/>
        </w:rPr>
        <w:t xml:space="preserve"> Hospital and </w:t>
      </w:r>
    </w:p>
    <w:p w:rsidR="00220F39" w:rsidRPr="00220F39" w:rsidRDefault="00220F39" w:rsidP="00220F39">
      <w:pPr>
        <w:spacing w:after="0" w:line="360" w:lineRule="auto"/>
        <w:ind w:left="709"/>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Pr="00220F39">
        <w:rPr>
          <w:rFonts w:ascii="Verdana" w:hAnsi="Verdana"/>
          <w:sz w:val="23"/>
          <w:szCs w:val="23"/>
        </w:rPr>
        <w:t xml:space="preserve">Research Centre </w:t>
      </w:r>
    </w:p>
    <w:p w:rsidR="00A043C8" w:rsidRPr="00A043C8" w:rsidRDefault="00A043C8" w:rsidP="00A043C8">
      <w:pPr>
        <w:spacing w:line="360" w:lineRule="auto"/>
        <w:jc w:val="both"/>
        <w:rPr>
          <w:rFonts w:ascii="Verdana" w:hAnsi="Verdana"/>
          <w:sz w:val="23"/>
          <w:szCs w:val="23"/>
        </w:rPr>
      </w:pPr>
    </w:p>
    <w:p w:rsidR="00A043C8" w:rsidRPr="00A043C8" w:rsidRDefault="00A043C8" w:rsidP="00A043C8">
      <w:pPr>
        <w:spacing w:line="360" w:lineRule="auto"/>
        <w:jc w:val="both"/>
        <w:rPr>
          <w:rFonts w:ascii="Verdana" w:hAnsi="Verdana"/>
          <w:sz w:val="23"/>
          <w:szCs w:val="23"/>
        </w:rPr>
      </w:pPr>
      <w:r w:rsidRPr="00A043C8">
        <w:rPr>
          <w:rFonts w:ascii="Verdana" w:hAnsi="Verdana"/>
          <w:sz w:val="23"/>
          <w:szCs w:val="23"/>
        </w:rPr>
        <w:t xml:space="preserve">The complainant </w:t>
      </w:r>
      <w:proofErr w:type="spellStart"/>
      <w:r w:rsidRPr="00A043C8">
        <w:rPr>
          <w:rFonts w:ascii="Verdana" w:hAnsi="Verdana"/>
          <w:sz w:val="23"/>
          <w:szCs w:val="23"/>
        </w:rPr>
        <w:t>Shri</w:t>
      </w:r>
      <w:proofErr w:type="spellEnd"/>
      <w:r w:rsidRPr="00A043C8">
        <w:rPr>
          <w:rFonts w:ascii="Verdana" w:hAnsi="Verdana"/>
          <w:sz w:val="23"/>
          <w:szCs w:val="23"/>
        </w:rPr>
        <w:t xml:space="preserve"> </w:t>
      </w:r>
      <w:proofErr w:type="spellStart"/>
      <w:r w:rsidRPr="00A043C8">
        <w:rPr>
          <w:rFonts w:ascii="Verdana" w:hAnsi="Verdana"/>
          <w:sz w:val="23"/>
          <w:szCs w:val="23"/>
        </w:rPr>
        <w:t>Rajender</w:t>
      </w:r>
      <w:proofErr w:type="spellEnd"/>
      <w:r w:rsidRPr="00A043C8">
        <w:rPr>
          <w:rFonts w:ascii="Verdana" w:hAnsi="Verdana"/>
          <w:sz w:val="23"/>
          <w:szCs w:val="23"/>
        </w:rPr>
        <w:t xml:space="preserve"> Kumar </w:t>
      </w:r>
      <w:r>
        <w:rPr>
          <w:rFonts w:ascii="Verdana" w:hAnsi="Verdana"/>
          <w:sz w:val="23"/>
          <w:szCs w:val="23"/>
        </w:rPr>
        <w:t>alleged</w:t>
      </w:r>
      <w:r w:rsidRPr="00A043C8">
        <w:rPr>
          <w:rFonts w:ascii="Verdana" w:hAnsi="Verdana"/>
          <w:sz w:val="23"/>
          <w:szCs w:val="23"/>
        </w:rPr>
        <w:t xml:space="preserve"> that on</w:t>
      </w:r>
      <w:r>
        <w:rPr>
          <w:rFonts w:ascii="Verdana" w:hAnsi="Verdana"/>
          <w:sz w:val="23"/>
          <w:szCs w:val="23"/>
        </w:rPr>
        <w:t xml:space="preserve"> </w:t>
      </w:r>
      <w:r w:rsidRPr="00A043C8">
        <w:rPr>
          <w:rFonts w:ascii="Verdana" w:hAnsi="Verdana"/>
          <w:sz w:val="23"/>
          <w:szCs w:val="23"/>
        </w:rPr>
        <w:t xml:space="preserve">05.09.2022 he suffered chest pain.  He presented to the emergency of </w:t>
      </w:r>
      <w:proofErr w:type="spellStart"/>
      <w:r w:rsidRPr="00A043C8">
        <w:rPr>
          <w:rFonts w:ascii="Verdana" w:hAnsi="Verdana"/>
          <w:sz w:val="23"/>
          <w:szCs w:val="23"/>
        </w:rPr>
        <w:t>Batra</w:t>
      </w:r>
      <w:proofErr w:type="spellEnd"/>
      <w:r w:rsidRPr="00A043C8">
        <w:rPr>
          <w:rFonts w:ascii="Verdana" w:hAnsi="Verdana"/>
          <w:sz w:val="23"/>
          <w:szCs w:val="23"/>
        </w:rPr>
        <w:t xml:space="preserve"> Hospital where he remained admitted till 12.09.2022. During admission various tests were advised by Dr. Vijay </w:t>
      </w:r>
      <w:proofErr w:type="spellStart"/>
      <w:r w:rsidRPr="00A043C8">
        <w:rPr>
          <w:rFonts w:ascii="Verdana" w:hAnsi="Verdana"/>
          <w:sz w:val="23"/>
          <w:szCs w:val="23"/>
        </w:rPr>
        <w:t>Hangloo</w:t>
      </w:r>
      <w:proofErr w:type="spellEnd"/>
      <w:r w:rsidRPr="00A043C8">
        <w:rPr>
          <w:rFonts w:ascii="Verdana" w:hAnsi="Verdana"/>
          <w:sz w:val="23"/>
          <w:szCs w:val="23"/>
        </w:rPr>
        <w:t xml:space="preserve"> </w:t>
      </w:r>
      <w:proofErr w:type="spellStart"/>
      <w:r w:rsidRPr="00A043C8">
        <w:rPr>
          <w:rFonts w:ascii="Verdana" w:hAnsi="Verdana"/>
          <w:sz w:val="23"/>
          <w:szCs w:val="23"/>
        </w:rPr>
        <w:t>viz</w:t>
      </w:r>
      <w:proofErr w:type="spellEnd"/>
      <w:r w:rsidRPr="00A043C8">
        <w:rPr>
          <w:rFonts w:ascii="Verdana" w:hAnsi="Verdana"/>
          <w:sz w:val="23"/>
          <w:szCs w:val="23"/>
        </w:rPr>
        <w:t xml:space="preserve">- MRCP, </w:t>
      </w:r>
      <w:proofErr w:type="spellStart"/>
      <w:r w:rsidRPr="00A043C8">
        <w:rPr>
          <w:rFonts w:ascii="Verdana" w:hAnsi="Verdana"/>
          <w:sz w:val="23"/>
          <w:szCs w:val="23"/>
        </w:rPr>
        <w:t>Hida</w:t>
      </w:r>
      <w:proofErr w:type="spellEnd"/>
      <w:r w:rsidRPr="00A043C8">
        <w:rPr>
          <w:rFonts w:ascii="Verdana" w:hAnsi="Verdana"/>
          <w:sz w:val="23"/>
          <w:szCs w:val="23"/>
        </w:rPr>
        <w:t xml:space="preserve"> Scan, blood test etc. At time of discharge Dr. </w:t>
      </w:r>
      <w:proofErr w:type="spellStart"/>
      <w:r w:rsidRPr="00A043C8">
        <w:rPr>
          <w:rFonts w:ascii="Verdana" w:hAnsi="Verdana"/>
          <w:sz w:val="23"/>
          <w:szCs w:val="23"/>
        </w:rPr>
        <w:t>Hangloo</w:t>
      </w:r>
      <w:proofErr w:type="spellEnd"/>
      <w:r w:rsidRPr="00A043C8">
        <w:rPr>
          <w:rFonts w:ascii="Verdana" w:hAnsi="Verdana"/>
          <w:sz w:val="23"/>
          <w:szCs w:val="23"/>
        </w:rPr>
        <w:t xml:space="preserve"> advised ERCP. On 21.09.2022 he underwent ERCP (which was done by Dr. </w:t>
      </w:r>
      <w:proofErr w:type="spellStart"/>
      <w:r w:rsidRPr="00A043C8">
        <w:rPr>
          <w:rFonts w:ascii="Verdana" w:hAnsi="Verdana"/>
          <w:sz w:val="23"/>
          <w:szCs w:val="23"/>
        </w:rPr>
        <w:t>Kapil</w:t>
      </w:r>
      <w:proofErr w:type="spellEnd"/>
      <w:r w:rsidRPr="00A043C8">
        <w:rPr>
          <w:rFonts w:ascii="Verdana" w:hAnsi="Verdana"/>
          <w:sz w:val="23"/>
          <w:szCs w:val="23"/>
        </w:rPr>
        <w:t xml:space="preserve"> Sharma and Dr. </w:t>
      </w:r>
      <w:proofErr w:type="spellStart"/>
      <w:r w:rsidRPr="00A043C8">
        <w:rPr>
          <w:rFonts w:ascii="Verdana" w:hAnsi="Verdana"/>
          <w:sz w:val="23"/>
          <w:szCs w:val="23"/>
        </w:rPr>
        <w:t>Vasudha</w:t>
      </w:r>
      <w:proofErr w:type="spellEnd"/>
      <w:r w:rsidRPr="00A043C8">
        <w:rPr>
          <w:rFonts w:ascii="Verdana" w:hAnsi="Verdana"/>
          <w:sz w:val="23"/>
          <w:szCs w:val="23"/>
        </w:rPr>
        <w:t xml:space="preserve"> </w:t>
      </w:r>
      <w:proofErr w:type="spellStart"/>
      <w:r w:rsidRPr="00A043C8">
        <w:rPr>
          <w:rFonts w:ascii="Verdana" w:hAnsi="Verdana"/>
          <w:sz w:val="23"/>
          <w:szCs w:val="23"/>
        </w:rPr>
        <w:t>Goel</w:t>
      </w:r>
      <w:proofErr w:type="spellEnd"/>
      <w:r w:rsidRPr="00A043C8">
        <w:rPr>
          <w:rFonts w:ascii="Verdana" w:hAnsi="Verdana"/>
          <w:sz w:val="23"/>
          <w:szCs w:val="23"/>
        </w:rPr>
        <w:t xml:space="preserve">) at </w:t>
      </w:r>
      <w:proofErr w:type="spellStart"/>
      <w:r w:rsidRPr="00A043C8">
        <w:rPr>
          <w:rFonts w:ascii="Verdana" w:hAnsi="Verdana"/>
          <w:sz w:val="23"/>
          <w:szCs w:val="23"/>
        </w:rPr>
        <w:t>Batra</w:t>
      </w:r>
      <w:proofErr w:type="spellEnd"/>
      <w:r w:rsidRPr="00A043C8">
        <w:rPr>
          <w:rFonts w:ascii="Verdana" w:hAnsi="Verdana"/>
          <w:sz w:val="23"/>
          <w:szCs w:val="23"/>
        </w:rPr>
        <w:t xml:space="preserve"> Hospital under day care admission. Further during ERCP procedure without his consent a stent was placed and after the procedure he was informed that there were stones in the CBD</w:t>
      </w:r>
      <w:r w:rsidR="00DD6F01">
        <w:rPr>
          <w:rFonts w:ascii="Verdana" w:hAnsi="Verdana"/>
          <w:sz w:val="23"/>
          <w:szCs w:val="23"/>
        </w:rPr>
        <w:t xml:space="preserve"> and</w:t>
      </w:r>
      <w:r w:rsidRPr="00A043C8">
        <w:rPr>
          <w:rFonts w:ascii="Verdana" w:hAnsi="Verdana"/>
          <w:sz w:val="23"/>
          <w:szCs w:val="23"/>
        </w:rPr>
        <w:t xml:space="preserve"> gall bladder. After the procedure he was discharge on medication. He again reported to </w:t>
      </w:r>
      <w:proofErr w:type="spellStart"/>
      <w:r w:rsidRPr="00A043C8">
        <w:rPr>
          <w:rFonts w:ascii="Verdana" w:hAnsi="Verdana"/>
          <w:sz w:val="23"/>
          <w:szCs w:val="23"/>
        </w:rPr>
        <w:t>Batra</w:t>
      </w:r>
      <w:proofErr w:type="spellEnd"/>
      <w:r w:rsidRPr="00A043C8">
        <w:rPr>
          <w:rFonts w:ascii="Verdana" w:hAnsi="Verdana"/>
          <w:sz w:val="23"/>
          <w:szCs w:val="23"/>
        </w:rPr>
        <w:t xml:space="preserve"> Hospital on 24.09.2022 with complaint of chest pain since 21.09.2022. Dr. </w:t>
      </w:r>
      <w:proofErr w:type="spellStart"/>
      <w:r w:rsidRPr="00A043C8">
        <w:rPr>
          <w:rFonts w:ascii="Verdana" w:hAnsi="Verdana"/>
          <w:sz w:val="23"/>
          <w:szCs w:val="23"/>
        </w:rPr>
        <w:t>Kapil</w:t>
      </w:r>
      <w:proofErr w:type="spellEnd"/>
      <w:r w:rsidRPr="00A043C8">
        <w:rPr>
          <w:rFonts w:ascii="Verdana" w:hAnsi="Verdana"/>
          <w:sz w:val="23"/>
          <w:szCs w:val="23"/>
        </w:rPr>
        <w:t xml:space="preserve"> Sharma and </w:t>
      </w:r>
      <w:proofErr w:type="spellStart"/>
      <w:r w:rsidRPr="00A043C8">
        <w:rPr>
          <w:rFonts w:ascii="Verdana" w:hAnsi="Verdana"/>
          <w:sz w:val="23"/>
          <w:szCs w:val="23"/>
        </w:rPr>
        <w:t>Vasudha</w:t>
      </w:r>
      <w:proofErr w:type="spellEnd"/>
      <w:r w:rsidRPr="00A043C8">
        <w:rPr>
          <w:rFonts w:ascii="Verdana" w:hAnsi="Verdana"/>
          <w:sz w:val="23"/>
          <w:szCs w:val="23"/>
        </w:rPr>
        <w:t xml:space="preserve"> </w:t>
      </w:r>
      <w:proofErr w:type="spellStart"/>
      <w:r w:rsidRPr="00A043C8">
        <w:rPr>
          <w:rFonts w:ascii="Verdana" w:hAnsi="Verdana"/>
          <w:sz w:val="23"/>
          <w:szCs w:val="23"/>
        </w:rPr>
        <w:t>Goel</w:t>
      </w:r>
      <w:proofErr w:type="spellEnd"/>
      <w:r w:rsidRPr="00A043C8">
        <w:rPr>
          <w:rFonts w:ascii="Verdana" w:hAnsi="Verdana"/>
          <w:sz w:val="23"/>
          <w:szCs w:val="23"/>
        </w:rPr>
        <w:t xml:space="preserve"> advised him to consult Dr. Vijay </w:t>
      </w:r>
      <w:proofErr w:type="spellStart"/>
      <w:r w:rsidRPr="00A043C8">
        <w:rPr>
          <w:rFonts w:ascii="Verdana" w:hAnsi="Verdana"/>
          <w:sz w:val="23"/>
          <w:szCs w:val="23"/>
        </w:rPr>
        <w:t>Hangloo</w:t>
      </w:r>
      <w:proofErr w:type="spellEnd"/>
      <w:r w:rsidRPr="00A043C8">
        <w:rPr>
          <w:rFonts w:ascii="Verdana" w:hAnsi="Verdana"/>
          <w:sz w:val="23"/>
          <w:szCs w:val="23"/>
        </w:rPr>
        <w:t xml:space="preserve"> for </w:t>
      </w:r>
      <w:proofErr w:type="spellStart"/>
      <w:r w:rsidRPr="00A043C8">
        <w:rPr>
          <w:rFonts w:ascii="Verdana" w:hAnsi="Verdana"/>
          <w:sz w:val="23"/>
          <w:szCs w:val="23"/>
        </w:rPr>
        <w:t>laproscopic</w:t>
      </w:r>
      <w:proofErr w:type="spellEnd"/>
      <w:r w:rsidRPr="00A043C8">
        <w:rPr>
          <w:rFonts w:ascii="Verdana" w:hAnsi="Verdana"/>
          <w:sz w:val="23"/>
          <w:szCs w:val="23"/>
        </w:rPr>
        <w:t xml:space="preserve"> procedure. They further advised six surgeries after </w:t>
      </w:r>
      <w:proofErr w:type="spellStart"/>
      <w:r w:rsidRPr="00A043C8">
        <w:rPr>
          <w:rFonts w:ascii="Verdana" w:hAnsi="Verdana"/>
          <w:sz w:val="23"/>
          <w:szCs w:val="23"/>
        </w:rPr>
        <w:t>laproscopic</w:t>
      </w:r>
      <w:proofErr w:type="spellEnd"/>
      <w:r w:rsidRPr="00A043C8">
        <w:rPr>
          <w:rFonts w:ascii="Verdana" w:hAnsi="Verdana"/>
          <w:sz w:val="23"/>
          <w:szCs w:val="23"/>
        </w:rPr>
        <w:t xml:space="preserve"> procedure. On 27.09.2022 he consulted Dr. </w:t>
      </w:r>
      <w:proofErr w:type="spellStart"/>
      <w:r w:rsidRPr="00A043C8">
        <w:rPr>
          <w:rFonts w:ascii="Verdana" w:hAnsi="Verdana"/>
          <w:sz w:val="23"/>
          <w:szCs w:val="23"/>
        </w:rPr>
        <w:t>Vinay</w:t>
      </w:r>
      <w:proofErr w:type="spellEnd"/>
      <w:r w:rsidRPr="00A043C8">
        <w:rPr>
          <w:rFonts w:ascii="Verdana" w:hAnsi="Verdana"/>
          <w:sz w:val="23"/>
          <w:szCs w:val="23"/>
        </w:rPr>
        <w:t xml:space="preserve"> </w:t>
      </w:r>
      <w:proofErr w:type="spellStart"/>
      <w:r w:rsidRPr="00A043C8">
        <w:rPr>
          <w:rFonts w:ascii="Verdana" w:hAnsi="Verdana"/>
          <w:sz w:val="23"/>
          <w:szCs w:val="23"/>
        </w:rPr>
        <w:t>Hangloo</w:t>
      </w:r>
      <w:proofErr w:type="spellEnd"/>
      <w:r w:rsidRPr="00A043C8">
        <w:rPr>
          <w:rFonts w:ascii="Verdana" w:hAnsi="Verdana"/>
          <w:sz w:val="23"/>
          <w:szCs w:val="23"/>
        </w:rPr>
        <w:t xml:space="preserve"> who advised further six surgical procedures. Thereafter he consulted ECHS polyclinic, </w:t>
      </w:r>
      <w:proofErr w:type="spellStart"/>
      <w:r w:rsidRPr="00A043C8">
        <w:rPr>
          <w:rFonts w:ascii="Verdana" w:hAnsi="Verdana"/>
          <w:sz w:val="23"/>
          <w:szCs w:val="23"/>
        </w:rPr>
        <w:t>Khanpur</w:t>
      </w:r>
      <w:proofErr w:type="spellEnd"/>
      <w:r w:rsidRPr="00A043C8">
        <w:rPr>
          <w:rFonts w:ascii="Verdana" w:hAnsi="Verdana"/>
          <w:sz w:val="23"/>
          <w:szCs w:val="23"/>
        </w:rPr>
        <w:t xml:space="preserve"> on 28.09.2022 where he was advised USG and LFT tests. After undergoing the said tests, he consulted Dr. </w:t>
      </w:r>
      <w:proofErr w:type="spellStart"/>
      <w:r w:rsidRPr="00A043C8">
        <w:rPr>
          <w:rFonts w:ascii="Verdana" w:hAnsi="Verdana"/>
          <w:sz w:val="23"/>
          <w:szCs w:val="23"/>
        </w:rPr>
        <w:t>Saurabh</w:t>
      </w:r>
      <w:proofErr w:type="spellEnd"/>
      <w:r w:rsidRPr="00A043C8">
        <w:rPr>
          <w:rFonts w:ascii="Verdana" w:hAnsi="Verdana"/>
          <w:sz w:val="23"/>
          <w:szCs w:val="23"/>
        </w:rPr>
        <w:t xml:space="preserve"> </w:t>
      </w:r>
      <w:proofErr w:type="spellStart"/>
      <w:r w:rsidRPr="00A043C8">
        <w:rPr>
          <w:rFonts w:ascii="Verdana" w:hAnsi="Verdana"/>
          <w:sz w:val="23"/>
          <w:szCs w:val="23"/>
        </w:rPr>
        <w:t>Goyal</w:t>
      </w:r>
      <w:proofErr w:type="spellEnd"/>
      <w:r w:rsidRPr="00A043C8">
        <w:rPr>
          <w:rFonts w:ascii="Verdana" w:hAnsi="Verdana"/>
          <w:sz w:val="23"/>
          <w:szCs w:val="23"/>
        </w:rPr>
        <w:t xml:space="preserve"> at </w:t>
      </w:r>
      <w:proofErr w:type="spellStart"/>
      <w:r w:rsidRPr="00A043C8">
        <w:rPr>
          <w:rFonts w:ascii="Verdana" w:hAnsi="Verdana"/>
          <w:sz w:val="23"/>
          <w:szCs w:val="23"/>
        </w:rPr>
        <w:t>Vimhans</w:t>
      </w:r>
      <w:proofErr w:type="spellEnd"/>
      <w:r w:rsidRPr="00A043C8">
        <w:rPr>
          <w:rFonts w:ascii="Verdana" w:hAnsi="Verdana"/>
          <w:sz w:val="23"/>
          <w:szCs w:val="23"/>
        </w:rPr>
        <w:t xml:space="preserve"> </w:t>
      </w:r>
      <w:proofErr w:type="spellStart"/>
      <w:r w:rsidRPr="00A043C8">
        <w:rPr>
          <w:rFonts w:ascii="Verdana" w:hAnsi="Verdana"/>
          <w:sz w:val="23"/>
          <w:szCs w:val="23"/>
        </w:rPr>
        <w:t>Nayati</w:t>
      </w:r>
      <w:proofErr w:type="spellEnd"/>
      <w:r w:rsidRPr="00A043C8">
        <w:rPr>
          <w:rFonts w:ascii="Verdana" w:hAnsi="Verdana"/>
          <w:sz w:val="23"/>
          <w:szCs w:val="23"/>
        </w:rPr>
        <w:t xml:space="preserve"> Hospital </w:t>
      </w:r>
      <w:proofErr w:type="spellStart"/>
      <w:r w:rsidRPr="00A043C8">
        <w:rPr>
          <w:rFonts w:ascii="Verdana" w:hAnsi="Verdana"/>
          <w:sz w:val="23"/>
          <w:szCs w:val="23"/>
        </w:rPr>
        <w:t>Lajpat</w:t>
      </w:r>
      <w:proofErr w:type="spellEnd"/>
      <w:r w:rsidRPr="00A043C8">
        <w:rPr>
          <w:rFonts w:ascii="Verdana" w:hAnsi="Verdana"/>
          <w:sz w:val="23"/>
          <w:szCs w:val="23"/>
        </w:rPr>
        <w:t xml:space="preserve"> Nagar with test reports. Dr. </w:t>
      </w:r>
      <w:proofErr w:type="spellStart"/>
      <w:r w:rsidRPr="00A043C8">
        <w:rPr>
          <w:rFonts w:ascii="Verdana" w:hAnsi="Verdana"/>
          <w:sz w:val="23"/>
          <w:szCs w:val="23"/>
        </w:rPr>
        <w:t>Saurabh</w:t>
      </w:r>
      <w:proofErr w:type="spellEnd"/>
      <w:r w:rsidRPr="00A043C8">
        <w:rPr>
          <w:rFonts w:ascii="Verdana" w:hAnsi="Verdana"/>
          <w:sz w:val="23"/>
          <w:szCs w:val="23"/>
        </w:rPr>
        <w:t xml:space="preserve"> </w:t>
      </w:r>
      <w:proofErr w:type="spellStart"/>
      <w:r w:rsidRPr="00A043C8">
        <w:rPr>
          <w:rFonts w:ascii="Verdana" w:hAnsi="Verdana"/>
          <w:sz w:val="23"/>
          <w:szCs w:val="23"/>
        </w:rPr>
        <w:t>Goyal</w:t>
      </w:r>
      <w:proofErr w:type="spellEnd"/>
      <w:r w:rsidRPr="00A043C8">
        <w:rPr>
          <w:rFonts w:ascii="Verdana" w:hAnsi="Verdana"/>
          <w:sz w:val="23"/>
          <w:szCs w:val="23"/>
        </w:rPr>
        <w:t xml:space="preserve"> after examining the said reports informed him that there was no need to undergo twelve different surgeries as advised by Dr. </w:t>
      </w:r>
      <w:proofErr w:type="spellStart"/>
      <w:r w:rsidRPr="00A043C8">
        <w:rPr>
          <w:rFonts w:ascii="Verdana" w:hAnsi="Verdana"/>
          <w:sz w:val="23"/>
          <w:szCs w:val="23"/>
        </w:rPr>
        <w:t>Kapil</w:t>
      </w:r>
      <w:proofErr w:type="spellEnd"/>
      <w:r w:rsidRPr="00A043C8">
        <w:rPr>
          <w:rFonts w:ascii="Verdana" w:hAnsi="Verdana"/>
          <w:sz w:val="23"/>
          <w:szCs w:val="23"/>
        </w:rPr>
        <w:t xml:space="preserve"> Sharma, Dr. </w:t>
      </w:r>
      <w:proofErr w:type="spellStart"/>
      <w:r w:rsidRPr="00A043C8">
        <w:rPr>
          <w:rFonts w:ascii="Verdana" w:hAnsi="Verdana"/>
          <w:sz w:val="23"/>
          <w:szCs w:val="23"/>
        </w:rPr>
        <w:t>Vasudha</w:t>
      </w:r>
      <w:proofErr w:type="spellEnd"/>
      <w:r w:rsidRPr="00A043C8">
        <w:rPr>
          <w:rFonts w:ascii="Verdana" w:hAnsi="Verdana"/>
          <w:sz w:val="23"/>
          <w:szCs w:val="23"/>
        </w:rPr>
        <w:t xml:space="preserve"> </w:t>
      </w:r>
      <w:proofErr w:type="spellStart"/>
      <w:r w:rsidRPr="00A043C8">
        <w:rPr>
          <w:rFonts w:ascii="Verdana" w:hAnsi="Verdana"/>
          <w:sz w:val="23"/>
          <w:szCs w:val="23"/>
        </w:rPr>
        <w:t>Goyal</w:t>
      </w:r>
      <w:proofErr w:type="spellEnd"/>
      <w:r w:rsidRPr="00A043C8">
        <w:rPr>
          <w:rFonts w:ascii="Verdana" w:hAnsi="Verdana"/>
          <w:sz w:val="23"/>
          <w:szCs w:val="23"/>
        </w:rPr>
        <w:t xml:space="preserve"> and Dr. Vijay </w:t>
      </w:r>
      <w:proofErr w:type="spellStart"/>
      <w:r w:rsidRPr="00A043C8">
        <w:rPr>
          <w:rFonts w:ascii="Verdana" w:hAnsi="Verdana"/>
          <w:sz w:val="23"/>
          <w:szCs w:val="23"/>
        </w:rPr>
        <w:lastRenderedPageBreak/>
        <w:t>Hangloo</w:t>
      </w:r>
      <w:proofErr w:type="spellEnd"/>
      <w:r w:rsidRPr="00A043C8">
        <w:rPr>
          <w:rFonts w:ascii="Verdana" w:hAnsi="Verdana"/>
          <w:sz w:val="23"/>
          <w:szCs w:val="23"/>
        </w:rPr>
        <w:t xml:space="preserve">. Dr. </w:t>
      </w:r>
      <w:proofErr w:type="spellStart"/>
      <w:r w:rsidRPr="00A043C8">
        <w:rPr>
          <w:rFonts w:ascii="Verdana" w:hAnsi="Verdana"/>
          <w:sz w:val="23"/>
          <w:szCs w:val="23"/>
        </w:rPr>
        <w:t>Saurabh</w:t>
      </w:r>
      <w:proofErr w:type="spellEnd"/>
      <w:r w:rsidRPr="00A043C8">
        <w:rPr>
          <w:rFonts w:ascii="Verdana" w:hAnsi="Verdana"/>
          <w:sz w:val="23"/>
          <w:szCs w:val="23"/>
        </w:rPr>
        <w:t xml:space="preserve"> </w:t>
      </w:r>
      <w:proofErr w:type="spellStart"/>
      <w:r w:rsidRPr="00A043C8">
        <w:rPr>
          <w:rFonts w:ascii="Verdana" w:hAnsi="Verdana"/>
          <w:sz w:val="23"/>
          <w:szCs w:val="23"/>
        </w:rPr>
        <w:t>Goyal</w:t>
      </w:r>
      <w:proofErr w:type="spellEnd"/>
      <w:r w:rsidRPr="00A043C8">
        <w:rPr>
          <w:rFonts w:ascii="Verdana" w:hAnsi="Verdana"/>
          <w:sz w:val="23"/>
          <w:szCs w:val="23"/>
        </w:rPr>
        <w:t xml:space="preserve"> further informed that in his case these was also no need for placing a stent during ERCP procedure done at </w:t>
      </w:r>
      <w:proofErr w:type="spellStart"/>
      <w:r w:rsidRPr="00A043C8">
        <w:rPr>
          <w:rFonts w:ascii="Verdana" w:hAnsi="Verdana"/>
          <w:sz w:val="23"/>
          <w:szCs w:val="23"/>
        </w:rPr>
        <w:t>Batra</w:t>
      </w:r>
      <w:proofErr w:type="spellEnd"/>
      <w:r w:rsidRPr="00A043C8">
        <w:rPr>
          <w:rFonts w:ascii="Verdana" w:hAnsi="Verdana"/>
          <w:sz w:val="23"/>
          <w:szCs w:val="23"/>
        </w:rPr>
        <w:t xml:space="preserve"> Hospital and  </w:t>
      </w:r>
      <w:proofErr w:type="spellStart"/>
      <w:r w:rsidRPr="00A043C8">
        <w:rPr>
          <w:rFonts w:ascii="Verdana" w:hAnsi="Verdana"/>
          <w:sz w:val="23"/>
          <w:szCs w:val="23"/>
        </w:rPr>
        <w:t>infact</w:t>
      </w:r>
      <w:proofErr w:type="spellEnd"/>
      <w:r w:rsidRPr="00A043C8">
        <w:rPr>
          <w:rFonts w:ascii="Verdana" w:hAnsi="Verdana"/>
          <w:sz w:val="23"/>
          <w:szCs w:val="23"/>
        </w:rPr>
        <w:t xml:space="preserve"> advised for removal of the said stent after four weeks. He, therefore, got the stent removed on 07.11.2022 at Park Hospital. He, therefore, requests that strict action be taken against Dr. Vijay </w:t>
      </w:r>
      <w:proofErr w:type="spellStart"/>
      <w:r w:rsidRPr="00A043C8">
        <w:rPr>
          <w:rFonts w:ascii="Verdana" w:hAnsi="Verdana"/>
          <w:sz w:val="23"/>
          <w:szCs w:val="23"/>
        </w:rPr>
        <w:t>Hangloo</w:t>
      </w:r>
      <w:proofErr w:type="spellEnd"/>
      <w:r w:rsidRPr="00A043C8">
        <w:rPr>
          <w:rFonts w:ascii="Verdana" w:hAnsi="Verdana"/>
          <w:sz w:val="23"/>
          <w:szCs w:val="23"/>
        </w:rPr>
        <w:t xml:space="preserve">, Dr. </w:t>
      </w:r>
      <w:proofErr w:type="spellStart"/>
      <w:r w:rsidRPr="00A043C8">
        <w:rPr>
          <w:rFonts w:ascii="Verdana" w:hAnsi="Verdana"/>
          <w:sz w:val="23"/>
          <w:szCs w:val="23"/>
        </w:rPr>
        <w:t>Kapil</w:t>
      </w:r>
      <w:proofErr w:type="spellEnd"/>
      <w:r w:rsidRPr="00A043C8">
        <w:rPr>
          <w:rFonts w:ascii="Verdana" w:hAnsi="Verdana"/>
          <w:sz w:val="23"/>
          <w:szCs w:val="23"/>
        </w:rPr>
        <w:t xml:space="preserve"> Sharma, Dr. </w:t>
      </w:r>
      <w:proofErr w:type="spellStart"/>
      <w:r w:rsidRPr="00A043C8">
        <w:rPr>
          <w:rFonts w:ascii="Verdana" w:hAnsi="Verdana"/>
          <w:sz w:val="23"/>
          <w:szCs w:val="23"/>
        </w:rPr>
        <w:t>Vasudha</w:t>
      </w:r>
      <w:proofErr w:type="spellEnd"/>
      <w:r w:rsidRPr="00A043C8">
        <w:rPr>
          <w:rFonts w:ascii="Verdana" w:hAnsi="Verdana"/>
          <w:sz w:val="23"/>
          <w:szCs w:val="23"/>
        </w:rPr>
        <w:t xml:space="preserve"> </w:t>
      </w:r>
      <w:proofErr w:type="spellStart"/>
      <w:r w:rsidRPr="00A043C8">
        <w:rPr>
          <w:rFonts w:ascii="Verdana" w:hAnsi="Verdana"/>
          <w:sz w:val="23"/>
          <w:szCs w:val="23"/>
        </w:rPr>
        <w:t>Goel</w:t>
      </w:r>
      <w:proofErr w:type="spellEnd"/>
      <w:r w:rsidRPr="00A043C8">
        <w:rPr>
          <w:rFonts w:ascii="Verdana" w:hAnsi="Verdana"/>
          <w:sz w:val="23"/>
          <w:szCs w:val="23"/>
        </w:rPr>
        <w:t xml:space="preserve"> and </w:t>
      </w:r>
      <w:proofErr w:type="spellStart"/>
      <w:r w:rsidRPr="00A043C8">
        <w:rPr>
          <w:rFonts w:ascii="Verdana" w:hAnsi="Verdana"/>
          <w:sz w:val="23"/>
          <w:szCs w:val="23"/>
        </w:rPr>
        <w:t>Batra</w:t>
      </w:r>
      <w:proofErr w:type="spellEnd"/>
      <w:r w:rsidRPr="00A043C8">
        <w:rPr>
          <w:rFonts w:ascii="Verdana" w:hAnsi="Verdana"/>
          <w:sz w:val="23"/>
          <w:szCs w:val="23"/>
        </w:rPr>
        <w:t xml:space="preserve"> Hospital. </w:t>
      </w:r>
    </w:p>
    <w:p w:rsidR="00A043C8" w:rsidRPr="00A043C8" w:rsidRDefault="00A043C8" w:rsidP="00A043C8">
      <w:pPr>
        <w:spacing w:after="0" w:line="360" w:lineRule="auto"/>
        <w:jc w:val="both"/>
        <w:rPr>
          <w:rFonts w:ascii="Verdana" w:hAnsi="Verdana"/>
          <w:sz w:val="23"/>
          <w:szCs w:val="23"/>
        </w:rPr>
      </w:pPr>
    </w:p>
    <w:p w:rsidR="00A043C8" w:rsidRPr="00A043C8" w:rsidRDefault="00A043C8" w:rsidP="00A043C8">
      <w:pPr>
        <w:spacing w:line="360" w:lineRule="auto"/>
        <w:jc w:val="both"/>
        <w:rPr>
          <w:rFonts w:ascii="Verdana" w:hAnsi="Verdana"/>
          <w:sz w:val="23"/>
          <w:szCs w:val="23"/>
        </w:rPr>
      </w:pPr>
      <w:r w:rsidRPr="00A043C8">
        <w:rPr>
          <w:rFonts w:ascii="Verdana" w:hAnsi="Verdana"/>
          <w:sz w:val="23"/>
          <w:szCs w:val="23"/>
        </w:rPr>
        <w:t xml:space="preserve">Dr. Vijay </w:t>
      </w:r>
      <w:proofErr w:type="spellStart"/>
      <w:r w:rsidRPr="00A043C8">
        <w:rPr>
          <w:rFonts w:ascii="Verdana" w:hAnsi="Verdana"/>
          <w:sz w:val="23"/>
          <w:szCs w:val="23"/>
        </w:rPr>
        <w:t>Hangloo</w:t>
      </w:r>
      <w:proofErr w:type="spellEnd"/>
      <w:r>
        <w:rPr>
          <w:rFonts w:ascii="Verdana" w:hAnsi="Verdana"/>
          <w:sz w:val="23"/>
          <w:szCs w:val="23"/>
        </w:rPr>
        <w:t xml:space="preserve">, </w:t>
      </w:r>
      <w:r w:rsidRPr="00A043C8">
        <w:rPr>
          <w:rFonts w:ascii="Verdana" w:hAnsi="Verdana"/>
          <w:sz w:val="23"/>
          <w:szCs w:val="23"/>
        </w:rPr>
        <w:t xml:space="preserve">Dr. </w:t>
      </w:r>
      <w:proofErr w:type="spellStart"/>
      <w:r w:rsidRPr="00A043C8">
        <w:rPr>
          <w:rFonts w:ascii="Verdana" w:hAnsi="Verdana"/>
          <w:sz w:val="23"/>
          <w:szCs w:val="23"/>
        </w:rPr>
        <w:t>Vasudha</w:t>
      </w:r>
      <w:proofErr w:type="spellEnd"/>
      <w:r w:rsidRPr="00A043C8">
        <w:rPr>
          <w:rFonts w:ascii="Verdana" w:hAnsi="Verdana"/>
          <w:sz w:val="23"/>
          <w:szCs w:val="23"/>
        </w:rPr>
        <w:t xml:space="preserve"> </w:t>
      </w:r>
      <w:proofErr w:type="spellStart"/>
      <w:r w:rsidRPr="00A043C8">
        <w:rPr>
          <w:rFonts w:ascii="Verdana" w:hAnsi="Verdana"/>
          <w:sz w:val="23"/>
          <w:szCs w:val="23"/>
        </w:rPr>
        <w:t>Goel</w:t>
      </w:r>
      <w:proofErr w:type="spellEnd"/>
      <w:r w:rsidR="0007536B">
        <w:rPr>
          <w:rFonts w:ascii="Verdana" w:hAnsi="Verdana"/>
          <w:sz w:val="23"/>
          <w:szCs w:val="23"/>
        </w:rPr>
        <w:t xml:space="preserve"> and</w:t>
      </w:r>
      <w:r w:rsidRPr="00A043C8">
        <w:rPr>
          <w:rFonts w:ascii="Verdana" w:hAnsi="Verdana"/>
          <w:sz w:val="23"/>
          <w:szCs w:val="23"/>
        </w:rPr>
        <w:t xml:space="preserve"> Dr. </w:t>
      </w:r>
      <w:proofErr w:type="spellStart"/>
      <w:r w:rsidRPr="00A043C8">
        <w:rPr>
          <w:rFonts w:ascii="Verdana" w:hAnsi="Verdana"/>
          <w:sz w:val="23"/>
          <w:szCs w:val="23"/>
        </w:rPr>
        <w:t>Kapil</w:t>
      </w:r>
      <w:proofErr w:type="spellEnd"/>
      <w:r w:rsidRPr="00A043C8">
        <w:rPr>
          <w:rFonts w:ascii="Verdana" w:hAnsi="Verdana"/>
          <w:sz w:val="23"/>
          <w:szCs w:val="23"/>
        </w:rPr>
        <w:t xml:space="preserve"> Sharma Director Gastro </w:t>
      </w:r>
      <w:proofErr w:type="spellStart"/>
      <w:r w:rsidRPr="00A043C8">
        <w:rPr>
          <w:rFonts w:ascii="Verdana" w:hAnsi="Verdana"/>
          <w:sz w:val="23"/>
          <w:szCs w:val="23"/>
        </w:rPr>
        <w:t>Batra</w:t>
      </w:r>
      <w:proofErr w:type="spellEnd"/>
      <w:r w:rsidRPr="00A043C8">
        <w:rPr>
          <w:rFonts w:ascii="Verdana" w:hAnsi="Verdana"/>
          <w:sz w:val="23"/>
          <w:szCs w:val="23"/>
        </w:rPr>
        <w:t xml:space="preserve"> Hospital and Medical Research Centre </w:t>
      </w:r>
      <w:r w:rsidR="009530C0">
        <w:rPr>
          <w:rFonts w:ascii="Verdana" w:hAnsi="Verdana"/>
          <w:sz w:val="23"/>
          <w:szCs w:val="23"/>
        </w:rPr>
        <w:t>in their joint written statement averred</w:t>
      </w:r>
      <w:r w:rsidRPr="00A043C8">
        <w:rPr>
          <w:rFonts w:ascii="Verdana" w:hAnsi="Verdana"/>
          <w:sz w:val="23"/>
          <w:szCs w:val="23"/>
        </w:rPr>
        <w:t xml:space="preserve"> that on 05.09.2022 around 5.30 pm </w:t>
      </w:r>
      <w:proofErr w:type="spellStart"/>
      <w:r w:rsidRPr="00A043C8">
        <w:rPr>
          <w:rFonts w:ascii="Verdana" w:hAnsi="Verdana"/>
          <w:sz w:val="23"/>
          <w:szCs w:val="23"/>
        </w:rPr>
        <w:t>Shri</w:t>
      </w:r>
      <w:proofErr w:type="spellEnd"/>
      <w:r w:rsidRPr="00A043C8">
        <w:rPr>
          <w:rFonts w:ascii="Verdana" w:hAnsi="Verdana"/>
          <w:sz w:val="23"/>
          <w:szCs w:val="23"/>
        </w:rPr>
        <w:t xml:space="preserve"> </w:t>
      </w:r>
      <w:proofErr w:type="spellStart"/>
      <w:r w:rsidRPr="00A043C8">
        <w:rPr>
          <w:rFonts w:ascii="Verdana" w:hAnsi="Verdana"/>
          <w:sz w:val="23"/>
          <w:szCs w:val="23"/>
        </w:rPr>
        <w:t>Rajendra</w:t>
      </w:r>
      <w:proofErr w:type="spellEnd"/>
      <w:r w:rsidRPr="00A043C8">
        <w:rPr>
          <w:rFonts w:ascii="Verdana" w:hAnsi="Verdana"/>
          <w:sz w:val="23"/>
          <w:szCs w:val="23"/>
        </w:rPr>
        <w:t xml:space="preserve"> Kumar, the complainant 44 years of age presented to </w:t>
      </w:r>
      <w:proofErr w:type="spellStart"/>
      <w:r w:rsidRPr="00A043C8">
        <w:rPr>
          <w:rFonts w:ascii="Verdana" w:hAnsi="Verdana"/>
          <w:sz w:val="23"/>
          <w:szCs w:val="23"/>
        </w:rPr>
        <w:t>Batra</w:t>
      </w:r>
      <w:proofErr w:type="spellEnd"/>
      <w:r w:rsidRPr="00A043C8">
        <w:rPr>
          <w:rFonts w:ascii="Verdana" w:hAnsi="Verdana"/>
          <w:sz w:val="23"/>
          <w:szCs w:val="23"/>
        </w:rPr>
        <w:t xml:space="preserve"> Hospital casualty with complaints of pain in </w:t>
      </w:r>
      <w:proofErr w:type="spellStart"/>
      <w:r w:rsidRPr="00A043C8">
        <w:rPr>
          <w:rFonts w:ascii="Verdana" w:hAnsi="Verdana"/>
          <w:sz w:val="23"/>
          <w:szCs w:val="23"/>
        </w:rPr>
        <w:t>epigastric</w:t>
      </w:r>
      <w:proofErr w:type="spellEnd"/>
      <w:r w:rsidRPr="00A043C8">
        <w:rPr>
          <w:rFonts w:ascii="Verdana" w:hAnsi="Verdana"/>
          <w:sz w:val="23"/>
          <w:szCs w:val="23"/>
        </w:rPr>
        <w:t xml:space="preserve"> region. On examination, he had tenderness; in </w:t>
      </w:r>
      <w:proofErr w:type="spellStart"/>
      <w:r w:rsidRPr="00A043C8">
        <w:rPr>
          <w:rFonts w:ascii="Verdana" w:hAnsi="Verdana"/>
          <w:sz w:val="23"/>
          <w:szCs w:val="23"/>
        </w:rPr>
        <w:t>epigastrium</w:t>
      </w:r>
      <w:proofErr w:type="spellEnd"/>
      <w:r w:rsidRPr="00A043C8">
        <w:rPr>
          <w:rFonts w:ascii="Verdana" w:hAnsi="Verdana"/>
          <w:sz w:val="23"/>
          <w:szCs w:val="23"/>
        </w:rPr>
        <w:t xml:space="preserve"> and he was admitted under Dr. Vijay </w:t>
      </w:r>
      <w:proofErr w:type="spellStart"/>
      <w:r w:rsidRPr="00A043C8">
        <w:rPr>
          <w:rFonts w:ascii="Verdana" w:hAnsi="Verdana"/>
          <w:sz w:val="23"/>
          <w:szCs w:val="23"/>
        </w:rPr>
        <w:t>Hangloo</w:t>
      </w:r>
      <w:proofErr w:type="spellEnd"/>
      <w:r w:rsidRPr="00A043C8">
        <w:rPr>
          <w:rFonts w:ascii="Verdana" w:hAnsi="Verdana"/>
          <w:sz w:val="23"/>
          <w:szCs w:val="23"/>
        </w:rPr>
        <w:t xml:space="preserve"> after receiving primary case for pain in emergency. He was admitted with a provisional diagnosis of Acute Abdomen/</w:t>
      </w:r>
      <w:proofErr w:type="spellStart"/>
      <w:r w:rsidRPr="00A043C8">
        <w:rPr>
          <w:rFonts w:ascii="Verdana" w:hAnsi="Verdana"/>
          <w:sz w:val="23"/>
          <w:szCs w:val="23"/>
        </w:rPr>
        <w:t>Cholecystitis</w:t>
      </w:r>
      <w:proofErr w:type="spellEnd"/>
      <w:r w:rsidRPr="00A043C8">
        <w:rPr>
          <w:rFonts w:ascii="Verdana" w:hAnsi="Verdana"/>
          <w:sz w:val="23"/>
          <w:szCs w:val="23"/>
        </w:rPr>
        <w:t xml:space="preserve"> (13) and was given antibiotics. </w:t>
      </w:r>
      <w:proofErr w:type="gramStart"/>
      <w:r w:rsidRPr="00A043C8">
        <w:rPr>
          <w:rFonts w:ascii="Verdana" w:hAnsi="Verdana"/>
          <w:sz w:val="23"/>
          <w:szCs w:val="23"/>
        </w:rPr>
        <w:t>PPI and analgesics.</w:t>
      </w:r>
      <w:proofErr w:type="gramEnd"/>
      <w:r w:rsidRPr="00A043C8">
        <w:rPr>
          <w:rFonts w:ascii="Verdana" w:hAnsi="Verdana"/>
          <w:sz w:val="23"/>
          <w:szCs w:val="23"/>
        </w:rPr>
        <w:t xml:space="preserve"> His LFT revealed elevated GGT and ultrasound was done on 06.09.2022 which revealed thickened and edematous gall bladder, sludge in the lumen and wall thickness of 06 mm with impression features suggestive of </w:t>
      </w:r>
      <w:proofErr w:type="spellStart"/>
      <w:r w:rsidRPr="00A043C8">
        <w:rPr>
          <w:rFonts w:ascii="Verdana" w:hAnsi="Verdana"/>
          <w:sz w:val="23"/>
          <w:szCs w:val="23"/>
        </w:rPr>
        <w:t>calculous</w:t>
      </w:r>
      <w:proofErr w:type="spellEnd"/>
      <w:r w:rsidRPr="00A043C8">
        <w:rPr>
          <w:rFonts w:ascii="Verdana" w:hAnsi="Verdana"/>
          <w:sz w:val="23"/>
          <w:szCs w:val="23"/>
        </w:rPr>
        <w:t xml:space="preserve"> </w:t>
      </w:r>
      <w:proofErr w:type="spellStart"/>
      <w:r w:rsidRPr="00A043C8">
        <w:rPr>
          <w:rFonts w:ascii="Verdana" w:hAnsi="Verdana"/>
          <w:sz w:val="23"/>
          <w:szCs w:val="23"/>
        </w:rPr>
        <w:t>cholecystitis</w:t>
      </w:r>
      <w:proofErr w:type="spellEnd"/>
      <w:r w:rsidRPr="00A043C8">
        <w:rPr>
          <w:rFonts w:ascii="Verdana" w:hAnsi="Verdana"/>
          <w:sz w:val="23"/>
          <w:szCs w:val="23"/>
        </w:rPr>
        <w:t xml:space="preserve">, mild </w:t>
      </w:r>
      <w:proofErr w:type="spellStart"/>
      <w:r w:rsidRPr="00A043C8">
        <w:rPr>
          <w:rFonts w:ascii="Verdana" w:hAnsi="Verdana"/>
          <w:sz w:val="23"/>
          <w:szCs w:val="23"/>
        </w:rPr>
        <w:t>hepatomegaly</w:t>
      </w:r>
      <w:proofErr w:type="spellEnd"/>
      <w:r w:rsidRPr="00A043C8">
        <w:rPr>
          <w:rFonts w:ascii="Verdana" w:hAnsi="Verdana"/>
          <w:sz w:val="23"/>
          <w:szCs w:val="23"/>
        </w:rPr>
        <w:t xml:space="preserve">, with grade 1 fatty liver. Subsequently, MRCP and HIDA scan were done on 08.09.2022. MRCP revealed distended, thick-walled gall bladder (3.7mm), prominent CBD with meniscus sign in distal CBD---? Soft </w:t>
      </w:r>
      <w:proofErr w:type="gramStart"/>
      <w:r w:rsidRPr="00A043C8">
        <w:rPr>
          <w:rFonts w:ascii="Verdana" w:hAnsi="Verdana"/>
          <w:sz w:val="23"/>
          <w:szCs w:val="23"/>
        </w:rPr>
        <w:t>calculus,</w:t>
      </w:r>
      <w:proofErr w:type="gramEnd"/>
      <w:r w:rsidRPr="00A043C8">
        <w:rPr>
          <w:rFonts w:ascii="Verdana" w:hAnsi="Verdana"/>
          <w:sz w:val="23"/>
          <w:szCs w:val="23"/>
        </w:rPr>
        <w:t xml:space="preserve"> and ERCP was suggested for further evaluation. HIDA scan revealed inadequate contraction of gall bladder following fatty meal, suggestive of gall bladder </w:t>
      </w:r>
      <w:proofErr w:type="spellStart"/>
      <w:r w:rsidRPr="00A043C8">
        <w:rPr>
          <w:rFonts w:ascii="Verdana" w:hAnsi="Verdana"/>
          <w:sz w:val="23"/>
          <w:szCs w:val="23"/>
        </w:rPr>
        <w:t>dyskinesia</w:t>
      </w:r>
      <w:proofErr w:type="spellEnd"/>
      <w:r w:rsidRPr="00A043C8">
        <w:rPr>
          <w:rFonts w:ascii="Verdana" w:hAnsi="Verdana"/>
          <w:sz w:val="23"/>
          <w:szCs w:val="23"/>
        </w:rPr>
        <w:t xml:space="preserve">. On 10.09.2022 Gastroenterologist (Dr. </w:t>
      </w:r>
      <w:proofErr w:type="spellStart"/>
      <w:r w:rsidRPr="00A043C8">
        <w:rPr>
          <w:rFonts w:ascii="Verdana" w:hAnsi="Verdana"/>
          <w:sz w:val="23"/>
          <w:szCs w:val="23"/>
        </w:rPr>
        <w:t>Kapil</w:t>
      </w:r>
      <w:proofErr w:type="spellEnd"/>
      <w:r w:rsidRPr="00A043C8">
        <w:rPr>
          <w:rFonts w:ascii="Verdana" w:hAnsi="Verdana"/>
          <w:sz w:val="23"/>
          <w:szCs w:val="23"/>
        </w:rPr>
        <w:t xml:space="preserve"> Sharma/Dr. </w:t>
      </w:r>
      <w:proofErr w:type="spellStart"/>
      <w:r w:rsidRPr="00A043C8">
        <w:rPr>
          <w:rFonts w:ascii="Verdana" w:hAnsi="Verdana"/>
          <w:sz w:val="23"/>
          <w:szCs w:val="23"/>
        </w:rPr>
        <w:t>Vasudha</w:t>
      </w:r>
      <w:proofErr w:type="spellEnd"/>
      <w:r w:rsidRPr="00A043C8">
        <w:rPr>
          <w:rFonts w:ascii="Verdana" w:hAnsi="Verdana"/>
          <w:sz w:val="23"/>
          <w:szCs w:val="23"/>
        </w:rPr>
        <w:t xml:space="preserve"> </w:t>
      </w:r>
      <w:proofErr w:type="spellStart"/>
      <w:r w:rsidRPr="00A043C8">
        <w:rPr>
          <w:rFonts w:ascii="Verdana" w:hAnsi="Verdana"/>
          <w:sz w:val="23"/>
          <w:szCs w:val="23"/>
        </w:rPr>
        <w:t>Goel</w:t>
      </w:r>
      <w:proofErr w:type="spellEnd"/>
      <w:r w:rsidRPr="00A043C8">
        <w:rPr>
          <w:rFonts w:ascii="Verdana" w:hAnsi="Verdana"/>
          <w:sz w:val="23"/>
          <w:szCs w:val="23"/>
        </w:rPr>
        <w:t xml:space="preserve">) consultation was sought and they advised ERCP for clearance of CBD. He stayed in hospital with abdominal pain for few days and was discharged in a stable condition on 12.09.2022 and advised to get ERCP done (by gastroenterologist) after permission from ECHS by the treating team. On 21.09.2022 patient was admitted under Dr. </w:t>
      </w:r>
      <w:proofErr w:type="spellStart"/>
      <w:r w:rsidRPr="00A043C8">
        <w:rPr>
          <w:rFonts w:ascii="Verdana" w:hAnsi="Verdana"/>
          <w:sz w:val="23"/>
          <w:szCs w:val="23"/>
        </w:rPr>
        <w:t>Kapil</w:t>
      </w:r>
      <w:proofErr w:type="spellEnd"/>
      <w:r w:rsidRPr="00A043C8">
        <w:rPr>
          <w:rFonts w:ascii="Verdana" w:hAnsi="Verdana"/>
          <w:sz w:val="23"/>
          <w:szCs w:val="23"/>
        </w:rPr>
        <w:t xml:space="preserve"> Sharma in day care for ERCP. This was done for demonstrable stone in CBD (MRCP on 09.09.2022).  </w:t>
      </w:r>
      <w:r w:rsidRPr="00A043C8">
        <w:rPr>
          <w:rFonts w:ascii="Verdana" w:hAnsi="Verdana"/>
          <w:sz w:val="23"/>
          <w:szCs w:val="23"/>
        </w:rPr>
        <w:lastRenderedPageBreak/>
        <w:t>ERCP was done after proper written and informed consent for the procedure including indications, procedure details, and complications. The consent form clearly mentions about the need for insertion of plastic stent in CBD. ERCP</w:t>
      </w:r>
      <w:r w:rsidR="00C93D26">
        <w:rPr>
          <w:rFonts w:ascii="Verdana" w:hAnsi="Verdana"/>
          <w:sz w:val="23"/>
          <w:szCs w:val="23"/>
        </w:rPr>
        <w:t>,</w:t>
      </w:r>
      <w:r w:rsidRPr="00A043C8">
        <w:rPr>
          <w:rFonts w:ascii="Verdana" w:hAnsi="Verdana"/>
          <w:sz w:val="23"/>
          <w:szCs w:val="23"/>
        </w:rPr>
        <w:t xml:space="preserve"> </w:t>
      </w:r>
      <w:proofErr w:type="spellStart"/>
      <w:r w:rsidRPr="00A043C8">
        <w:rPr>
          <w:rFonts w:ascii="Verdana" w:hAnsi="Verdana"/>
          <w:sz w:val="23"/>
          <w:szCs w:val="23"/>
        </w:rPr>
        <w:t>papillotomy</w:t>
      </w:r>
      <w:proofErr w:type="spellEnd"/>
      <w:r w:rsidRPr="00A043C8">
        <w:rPr>
          <w:rFonts w:ascii="Verdana" w:hAnsi="Verdana"/>
          <w:sz w:val="23"/>
          <w:szCs w:val="23"/>
        </w:rPr>
        <w:t xml:space="preserve">, stone extraction from CBD (5mm) and stent placement (7 cm plastic) was done by Dr. </w:t>
      </w:r>
      <w:proofErr w:type="spellStart"/>
      <w:r w:rsidRPr="00A043C8">
        <w:rPr>
          <w:rFonts w:ascii="Verdana" w:hAnsi="Verdana"/>
          <w:sz w:val="23"/>
          <w:szCs w:val="23"/>
        </w:rPr>
        <w:t>Kapil</w:t>
      </w:r>
      <w:proofErr w:type="spellEnd"/>
      <w:r w:rsidRPr="00A043C8">
        <w:rPr>
          <w:rFonts w:ascii="Verdana" w:hAnsi="Verdana"/>
          <w:sz w:val="23"/>
          <w:szCs w:val="23"/>
        </w:rPr>
        <w:t xml:space="preserve"> Sharma and Dr. </w:t>
      </w:r>
      <w:proofErr w:type="spellStart"/>
      <w:r w:rsidRPr="00A043C8">
        <w:rPr>
          <w:rFonts w:ascii="Verdana" w:hAnsi="Verdana"/>
          <w:sz w:val="23"/>
          <w:szCs w:val="23"/>
        </w:rPr>
        <w:t>Vasudha</w:t>
      </w:r>
      <w:proofErr w:type="spellEnd"/>
      <w:r w:rsidRPr="00A043C8">
        <w:rPr>
          <w:rFonts w:ascii="Verdana" w:hAnsi="Verdana"/>
          <w:sz w:val="23"/>
          <w:szCs w:val="23"/>
        </w:rPr>
        <w:t xml:space="preserve"> </w:t>
      </w:r>
      <w:proofErr w:type="spellStart"/>
      <w:r w:rsidRPr="00A043C8">
        <w:rPr>
          <w:rFonts w:ascii="Verdana" w:hAnsi="Verdana"/>
          <w:sz w:val="23"/>
          <w:szCs w:val="23"/>
        </w:rPr>
        <w:t>Goel</w:t>
      </w:r>
      <w:proofErr w:type="spellEnd"/>
      <w:r w:rsidRPr="00A043C8">
        <w:rPr>
          <w:rFonts w:ascii="Verdana" w:hAnsi="Verdana"/>
          <w:sz w:val="23"/>
          <w:szCs w:val="23"/>
        </w:rPr>
        <w:t xml:space="preserve">. Placement of a plastic stent is a standard protocol after ERCP before </w:t>
      </w:r>
      <w:proofErr w:type="spellStart"/>
      <w:r w:rsidRPr="00A043C8">
        <w:rPr>
          <w:rFonts w:ascii="Verdana" w:hAnsi="Verdana"/>
          <w:sz w:val="23"/>
          <w:szCs w:val="23"/>
        </w:rPr>
        <w:t>cholecystectomy</w:t>
      </w:r>
      <w:proofErr w:type="spellEnd"/>
      <w:r w:rsidRPr="00A043C8">
        <w:rPr>
          <w:rFonts w:ascii="Verdana" w:hAnsi="Verdana"/>
          <w:sz w:val="23"/>
          <w:szCs w:val="23"/>
        </w:rPr>
        <w:t xml:space="preserve"> to prevent </w:t>
      </w:r>
      <w:proofErr w:type="spellStart"/>
      <w:r w:rsidRPr="00A043C8">
        <w:rPr>
          <w:rFonts w:ascii="Verdana" w:hAnsi="Verdana"/>
          <w:sz w:val="23"/>
          <w:szCs w:val="23"/>
        </w:rPr>
        <w:t>cholangitis</w:t>
      </w:r>
      <w:proofErr w:type="spellEnd"/>
      <w:r w:rsidRPr="00A043C8">
        <w:rPr>
          <w:rFonts w:ascii="Verdana" w:hAnsi="Verdana"/>
          <w:sz w:val="23"/>
          <w:szCs w:val="23"/>
        </w:rPr>
        <w:t xml:space="preserve"> and recurrence of stone</w:t>
      </w:r>
      <w:r w:rsidR="00C93D26">
        <w:rPr>
          <w:rFonts w:ascii="Verdana" w:hAnsi="Verdana"/>
          <w:sz w:val="23"/>
          <w:szCs w:val="23"/>
        </w:rPr>
        <w:t>. A</w:t>
      </w:r>
      <w:r w:rsidRPr="00A043C8">
        <w:rPr>
          <w:rFonts w:ascii="Verdana" w:hAnsi="Verdana"/>
          <w:sz w:val="23"/>
          <w:szCs w:val="23"/>
        </w:rPr>
        <w:t xml:space="preserve">n original research article published in 2021, demonstrating the benefits and necessity of placement of </w:t>
      </w:r>
      <w:proofErr w:type="spellStart"/>
      <w:r w:rsidRPr="00A043C8">
        <w:rPr>
          <w:rFonts w:ascii="Verdana" w:hAnsi="Verdana"/>
          <w:sz w:val="23"/>
          <w:szCs w:val="23"/>
        </w:rPr>
        <w:t>biliary</w:t>
      </w:r>
      <w:proofErr w:type="spellEnd"/>
      <w:r w:rsidRPr="00A043C8">
        <w:rPr>
          <w:rFonts w:ascii="Verdana" w:hAnsi="Verdana"/>
          <w:sz w:val="23"/>
          <w:szCs w:val="23"/>
        </w:rPr>
        <w:t xml:space="preserve"> stent after CBD stone removal during ERCP. On 24.09.2022 patient reported with abdominal pain and he was referred to Dr. Vijay </w:t>
      </w:r>
      <w:proofErr w:type="spellStart"/>
      <w:r w:rsidRPr="00A043C8">
        <w:rPr>
          <w:rFonts w:ascii="Verdana" w:hAnsi="Verdana"/>
          <w:sz w:val="23"/>
          <w:szCs w:val="23"/>
        </w:rPr>
        <w:t>Hangloo</w:t>
      </w:r>
      <w:proofErr w:type="spellEnd"/>
      <w:r w:rsidRPr="00A043C8">
        <w:rPr>
          <w:rFonts w:ascii="Verdana" w:hAnsi="Verdana"/>
          <w:sz w:val="23"/>
          <w:szCs w:val="23"/>
        </w:rPr>
        <w:t xml:space="preserve"> by Dr. </w:t>
      </w:r>
      <w:proofErr w:type="spellStart"/>
      <w:r w:rsidRPr="00A043C8">
        <w:rPr>
          <w:rFonts w:ascii="Verdana" w:hAnsi="Verdana"/>
          <w:sz w:val="23"/>
          <w:szCs w:val="23"/>
        </w:rPr>
        <w:t>Kapil</w:t>
      </w:r>
      <w:proofErr w:type="spellEnd"/>
      <w:r w:rsidRPr="00A043C8">
        <w:rPr>
          <w:rFonts w:ascii="Verdana" w:hAnsi="Verdana"/>
          <w:sz w:val="23"/>
          <w:szCs w:val="23"/>
        </w:rPr>
        <w:t xml:space="preserve"> Sharma. Since he had stone in CBD (which is mostly secondary to gallbladder stone) and he had calculus </w:t>
      </w:r>
      <w:proofErr w:type="spellStart"/>
      <w:r w:rsidRPr="00A043C8">
        <w:rPr>
          <w:rFonts w:ascii="Verdana" w:hAnsi="Verdana"/>
          <w:sz w:val="23"/>
          <w:szCs w:val="23"/>
        </w:rPr>
        <w:t>cholecystitis</w:t>
      </w:r>
      <w:proofErr w:type="spellEnd"/>
      <w:r w:rsidRPr="00A043C8">
        <w:rPr>
          <w:rFonts w:ascii="Verdana" w:hAnsi="Verdana"/>
          <w:sz w:val="23"/>
          <w:szCs w:val="23"/>
        </w:rPr>
        <w:t xml:space="preserve"> on ultrasound and non-functioning (</w:t>
      </w:r>
      <w:proofErr w:type="spellStart"/>
      <w:r w:rsidRPr="00A043C8">
        <w:rPr>
          <w:rFonts w:ascii="Verdana" w:hAnsi="Verdana"/>
          <w:sz w:val="23"/>
          <w:szCs w:val="23"/>
        </w:rPr>
        <w:t>dyskinetic</w:t>
      </w:r>
      <w:proofErr w:type="spellEnd"/>
      <w:r w:rsidRPr="00A043C8">
        <w:rPr>
          <w:rFonts w:ascii="Verdana" w:hAnsi="Verdana"/>
          <w:sz w:val="23"/>
          <w:szCs w:val="23"/>
        </w:rPr>
        <w:t xml:space="preserve">) gall bladder in HIDA scan, he was advised to undergo Laparoscopic </w:t>
      </w:r>
      <w:proofErr w:type="spellStart"/>
      <w:r w:rsidRPr="00A043C8">
        <w:rPr>
          <w:rFonts w:ascii="Verdana" w:hAnsi="Verdana"/>
          <w:sz w:val="23"/>
          <w:szCs w:val="23"/>
        </w:rPr>
        <w:t>Cholecystectomy</w:t>
      </w:r>
      <w:proofErr w:type="spellEnd"/>
      <w:r w:rsidRPr="00A043C8">
        <w:rPr>
          <w:rFonts w:ascii="Verdana" w:hAnsi="Verdana"/>
          <w:sz w:val="23"/>
          <w:szCs w:val="23"/>
        </w:rPr>
        <w:t xml:space="preserve"> after getting permission from ECHS. Laparoscopic </w:t>
      </w:r>
      <w:proofErr w:type="spellStart"/>
      <w:r w:rsidRPr="00A043C8">
        <w:rPr>
          <w:rFonts w:ascii="Verdana" w:hAnsi="Verdana"/>
          <w:sz w:val="23"/>
          <w:szCs w:val="23"/>
        </w:rPr>
        <w:t>Cholecystectomy</w:t>
      </w:r>
      <w:proofErr w:type="spellEnd"/>
      <w:r w:rsidRPr="00A043C8">
        <w:rPr>
          <w:rFonts w:ascii="Verdana" w:hAnsi="Verdana"/>
          <w:sz w:val="23"/>
          <w:szCs w:val="23"/>
        </w:rPr>
        <w:t xml:space="preserve"> is a standard procedure for </w:t>
      </w:r>
      <w:proofErr w:type="spellStart"/>
      <w:r w:rsidRPr="00A043C8">
        <w:rPr>
          <w:rFonts w:ascii="Verdana" w:hAnsi="Verdana"/>
          <w:sz w:val="23"/>
          <w:szCs w:val="23"/>
        </w:rPr>
        <w:t>Biliary</w:t>
      </w:r>
      <w:proofErr w:type="spellEnd"/>
      <w:r w:rsidRPr="00A043C8">
        <w:rPr>
          <w:rFonts w:ascii="Verdana" w:hAnsi="Verdana"/>
          <w:sz w:val="23"/>
          <w:szCs w:val="23"/>
        </w:rPr>
        <w:t xml:space="preserve"> </w:t>
      </w:r>
      <w:proofErr w:type="spellStart"/>
      <w:r w:rsidRPr="00A043C8">
        <w:rPr>
          <w:rFonts w:ascii="Verdana" w:hAnsi="Verdana"/>
          <w:sz w:val="23"/>
          <w:szCs w:val="23"/>
        </w:rPr>
        <w:t>Dyskinesia</w:t>
      </w:r>
      <w:proofErr w:type="spellEnd"/>
      <w:r w:rsidRPr="00A043C8">
        <w:rPr>
          <w:rFonts w:ascii="Verdana" w:hAnsi="Verdana"/>
          <w:sz w:val="23"/>
          <w:szCs w:val="23"/>
        </w:rPr>
        <w:t xml:space="preserve"> and Acute Calculus </w:t>
      </w:r>
      <w:proofErr w:type="spellStart"/>
      <w:r w:rsidRPr="00A043C8">
        <w:rPr>
          <w:rFonts w:ascii="Verdana" w:hAnsi="Verdana"/>
          <w:sz w:val="23"/>
          <w:szCs w:val="23"/>
        </w:rPr>
        <w:t>Cholecystitis</w:t>
      </w:r>
      <w:proofErr w:type="spellEnd"/>
      <w:r w:rsidRPr="00A043C8">
        <w:rPr>
          <w:rFonts w:ascii="Verdana" w:hAnsi="Verdana"/>
          <w:sz w:val="23"/>
          <w:szCs w:val="23"/>
        </w:rPr>
        <w:t>. However, he did not report to them for any further treatment/suggestion and or discussion. All the allegations made towards them are baseless, false and intentional and putting them in unnecessary mental trauma and harassment. It is also hampering our services towards needy patients. To conclude, indication was correct, proper consent was taken and no complication occurred after the procedure. They have taken utmost care while treating him.</w:t>
      </w:r>
    </w:p>
    <w:p w:rsidR="007D6255" w:rsidRPr="00A043C8" w:rsidRDefault="007D6255" w:rsidP="00574641">
      <w:pPr>
        <w:spacing w:line="360" w:lineRule="auto"/>
        <w:jc w:val="both"/>
        <w:rPr>
          <w:rFonts w:ascii="Verdana" w:hAnsi="Verdana"/>
          <w:sz w:val="23"/>
          <w:szCs w:val="23"/>
        </w:rPr>
      </w:pPr>
    </w:p>
    <w:p w:rsidR="00012E9B" w:rsidRDefault="007D6255" w:rsidP="00574641">
      <w:pPr>
        <w:spacing w:line="360" w:lineRule="auto"/>
        <w:jc w:val="both"/>
        <w:rPr>
          <w:rFonts w:ascii="Verdana" w:hAnsi="Verdana"/>
          <w:sz w:val="23"/>
          <w:szCs w:val="23"/>
        </w:rPr>
      </w:pPr>
      <w:r w:rsidRPr="00A043C8">
        <w:rPr>
          <w:rFonts w:ascii="Verdana" w:hAnsi="Verdana"/>
          <w:sz w:val="23"/>
          <w:szCs w:val="23"/>
        </w:rPr>
        <w:t xml:space="preserve">Dr. Vijay </w:t>
      </w:r>
      <w:proofErr w:type="spellStart"/>
      <w:r w:rsidRPr="00A043C8">
        <w:rPr>
          <w:rFonts w:ascii="Verdana" w:hAnsi="Verdana"/>
          <w:sz w:val="23"/>
          <w:szCs w:val="23"/>
        </w:rPr>
        <w:t>Hangloo</w:t>
      </w:r>
      <w:proofErr w:type="spellEnd"/>
      <w:r w:rsidRPr="00A043C8">
        <w:rPr>
          <w:rFonts w:ascii="Verdana" w:hAnsi="Verdana"/>
          <w:sz w:val="23"/>
          <w:szCs w:val="23"/>
        </w:rPr>
        <w:t xml:space="preserve"> Director HOD General Surgery </w:t>
      </w:r>
      <w:proofErr w:type="spellStart"/>
      <w:r w:rsidRPr="00A043C8">
        <w:rPr>
          <w:rFonts w:ascii="Verdana" w:hAnsi="Verdana"/>
          <w:sz w:val="23"/>
          <w:szCs w:val="23"/>
        </w:rPr>
        <w:t>Batra</w:t>
      </w:r>
      <w:proofErr w:type="spellEnd"/>
      <w:r w:rsidRPr="00A043C8">
        <w:rPr>
          <w:rFonts w:ascii="Verdana" w:hAnsi="Verdana"/>
          <w:sz w:val="23"/>
          <w:szCs w:val="23"/>
        </w:rPr>
        <w:t xml:space="preserve"> Hospital further explained that the approval for patients undergoing </w:t>
      </w:r>
      <w:proofErr w:type="spellStart"/>
      <w:r w:rsidRPr="00A043C8">
        <w:rPr>
          <w:rFonts w:ascii="Verdana" w:hAnsi="Verdana"/>
          <w:sz w:val="23"/>
          <w:szCs w:val="23"/>
        </w:rPr>
        <w:t>Cholecystectomy</w:t>
      </w:r>
      <w:proofErr w:type="spellEnd"/>
      <w:r w:rsidRPr="00A043C8">
        <w:rPr>
          <w:rFonts w:ascii="Verdana" w:hAnsi="Verdana"/>
          <w:sz w:val="23"/>
          <w:szCs w:val="23"/>
        </w:rPr>
        <w:t xml:space="preserve"> cannot be taken retrospectively in ECHS patient. The l</w:t>
      </w:r>
      <w:r w:rsidR="00A043C8">
        <w:rPr>
          <w:rFonts w:ascii="Verdana" w:hAnsi="Verdana"/>
          <w:sz w:val="23"/>
          <w:szCs w:val="23"/>
        </w:rPr>
        <w:t>evel of difficult procedure can</w:t>
      </w:r>
      <w:r w:rsidRPr="00A043C8">
        <w:rPr>
          <w:rFonts w:ascii="Verdana" w:hAnsi="Verdana"/>
          <w:sz w:val="23"/>
          <w:szCs w:val="23"/>
        </w:rPr>
        <w:t xml:space="preserve">not be estimated pre-operatively and it depends upon various factors including adhesions, presence of anatomical variations, </w:t>
      </w:r>
      <w:proofErr w:type="spellStart"/>
      <w:r w:rsidRPr="00A043C8">
        <w:rPr>
          <w:rFonts w:ascii="Verdana" w:hAnsi="Verdana"/>
          <w:sz w:val="23"/>
          <w:szCs w:val="23"/>
        </w:rPr>
        <w:t>cholecystoduodenal</w:t>
      </w:r>
      <w:proofErr w:type="spellEnd"/>
      <w:r w:rsidR="00C93D26">
        <w:rPr>
          <w:rFonts w:ascii="Verdana" w:hAnsi="Verdana"/>
          <w:sz w:val="23"/>
          <w:szCs w:val="23"/>
        </w:rPr>
        <w:t xml:space="preserve"> fistula, contracted GB, </w:t>
      </w:r>
      <w:proofErr w:type="spellStart"/>
      <w:r w:rsidR="00C93D26">
        <w:rPr>
          <w:rFonts w:ascii="Verdana" w:hAnsi="Verdana"/>
          <w:sz w:val="23"/>
          <w:szCs w:val="23"/>
        </w:rPr>
        <w:t>MirrizI</w:t>
      </w:r>
      <w:r w:rsidRPr="00A043C8">
        <w:rPr>
          <w:rFonts w:ascii="Verdana" w:hAnsi="Verdana"/>
          <w:sz w:val="23"/>
          <w:szCs w:val="23"/>
        </w:rPr>
        <w:t>’s</w:t>
      </w:r>
      <w:proofErr w:type="spellEnd"/>
      <w:r w:rsidRPr="00A043C8">
        <w:rPr>
          <w:rFonts w:ascii="Verdana" w:hAnsi="Verdana"/>
          <w:sz w:val="23"/>
          <w:szCs w:val="23"/>
        </w:rPr>
        <w:t xml:space="preserve"> syndrome and/or </w:t>
      </w:r>
      <w:proofErr w:type="spellStart"/>
      <w:r w:rsidRPr="00A043C8">
        <w:rPr>
          <w:rFonts w:ascii="Verdana" w:hAnsi="Verdana"/>
          <w:sz w:val="23"/>
          <w:szCs w:val="23"/>
        </w:rPr>
        <w:t>perichol</w:t>
      </w:r>
      <w:r w:rsidR="00C93D26">
        <w:rPr>
          <w:rFonts w:ascii="Verdana" w:hAnsi="Verdana"/>
          <w:sz w:val="23"/>
          <w:szCs w:val="23"/>
        </w:rPr>
        <w:t>ecystic</w:t>
      </w:r>
      <w:proofErr w:type="spellEnd"/>
      <w:r w:rsidR="00C93D26">
        <w:rPr>
          <w:rFonts w:ascii="Verdana" w:hAnsi="Verdana"/>
          <w:sz w:val="23"/>
          <w:szCs w:val="23"/>
        </w:rPr>
        <w:t xml:space="preserve"> collection, and frozen </w:t>
      </w:r>
      <w:proofErr w:type="spellStart"/>
      <w:r w:rsidR="00C93D26">
        <w:rPr>
          <w:rFonts w:ascii="Verdana" w:hAnsi="Verdana"/>
          <w:sz w:val="23"/>
          <w:szCs w:val="23"/>
        </w:rPr>
        <w:t>c</w:t>
      </w:r>
      <w:r w:rsidRPr="00A043C8">
        <w:rPr>
          <w:rFonts w:ascii="Verdana" w:hAnsi="Verdana"/>
          <w:sz w:val="23"/>
          <w:szCs w:val="23"/>
        </w:rPr>
        <w:t>alot</w:t>
      </w:r>
      <w:r w:rsidR="00C93D26">
        <w:rPr>
          <w:rFonts w:ascii="Verdana" w:hAnsi="Verdana"/>
          <w:sz w:val="23"/>
          <w:szCs w:val="23"/>
        </w:rPr>
        <w:t>’</w:t>
      </w:r>
      <w:r w:rsidRPr="00A043C8">
        <w:rPr>
          <w:rFonts w:ascii="Verdana" w:hAnsi="Verdana"/>
          <w:sz w:val="23"/>
          <w:szCs w:val="23"/>
        </w:rPr>
        <w:t>s</w:t>
      </w:r>
      <w:proofErr w:type="spellEnd"/>
      <w:r w:rsidRPr="00A043C8">
        <w:rPr>
          <w:rFonts w:ascii="Verdana" w:hAnsi="Verdana"/>
          <w:sz w:val="23"/>
          <w:szCs w:val="23"/>
        </w:rPr>
        <w:t xml:space="preserve"> </w:t>
      </w:r>
      <w:proofErr w:type="spellStart"/>
      <w:r w:rsidRPr="00A043C8">
        <w:rPr>
          <w:rFonts w:ascii="Verdana" w:hAnsi="Verdana"/>
          <w:sz w:val="23"/>
          <w:szCs w:val="23"/>
        </w:rPr>
        <w:t>tringle</w:t>
      </w:r>
      <w:proofErr w:type="spellEnd"/>
      <w:r w:rsidRPr="00A043C8">
        <w:rPr>
          <w:rFonts w:ascii="Verdana" w:hAnsi="Verdana"/>
          <w:sz w:val="23"/>
          <w:szCs w:val="23"/>
        </w:rPr>
        <w:t xml:space="preserve"> in </w:t>
      </w:r>
      <w:proofErr w:type="gramStart"/>
      <w:r w:rsidRPr="00A043C8">
        <w:rPr>
          <w:rFonts w:ascii="Verdana" w:hAnsi="Verdana"/>
          <w:sz w:val="23"/>
          <w:szCs w:val="23"/>
        </w:rPr>
        <w:t xml:space="preserve">acute  </w:t>
      </w:r>
      <w:proofErr w:type="spellStart"/>
      <w:r w:rsidRPr="00A043C8">
        <w:rPr>
          <w:rFonts w:ascii="Verdana" w:hAnsi="Verdana"/>
          <w:sz w:val="23"/>
          <w:szCs w:val="23"/>
        </w:rPr>
        <w:t>cholecystitis</w:t>
      </w:r>
      <w:proofErr w:type="spellEnd"/>
      <w:proofErr w:type="gramEnd"/>
      <w:r w:rsidRPr="00A043C8">
        <w:rPr>
          <w:rFonts w:ascii="Verdana" w:hAnsi="Verdana"/>
          <w:sz w:val="23"/>
          <w:szCs w:val="23"/>
        </w:rPr>
        <w:t xml:space="preserve">. These factors are sometimes indication for </w:t>
      </w:r>
      <w:r w:rsidRPr="00A043C8">
        <w:rPr>
          <w:rFonts w:ascii="Verdana" w:hAnsi="Verdana"/>
          <w:sz w:val="23"/>
          <w:szCs w:val="23"/>
        </w:rPr>
        <w:lastRenderedPageBreak/>
        <w:t xml:space="preserve">conversion to open procedures and cannot be assessed by any clinical or radiological parameters preoperatively. This patient was post ERCP and CBD </w:t>
      </w:r>
      <w:proofErr w:type="spellStart"/>
      <w:r w:rsidRPr="00A043C8">
        <w:rPr>
          <w:rFonts w:ascii="Verdana" w:hAnsi="Verdana"/>
          <w:sz w:val="23"/>
          <w:szCs w:val="23"/>
        </w:rPr>
        <w:t>stenting</w:t>
      </w:r>
      <w:proofErr w:type="spellEnd"/>
      <w:r w:rsidRPr="00A043C8">
        <w:rPr>
          <w:rFonts w:ascii="Verdana" w:hAnsi="Verdana"/>
          <w:sz w:val="23"/>
          <w:szCs w:val="23"/>
        </w:rPr>
        <w:t xml:space="preserve"> with feature</w:t>
      </w:r>
      <w:r w:rsidR="00C93D26">
        <w:rPr>
          <w:rFonts w:ascii="Verdana" w:hAnsi="Verdana"/>
          <w:sz w:val="23"/>
          <w:szCs w:val="23"/>
        </w:rPr>
        <w:t>s of</w:t>
      </w:r>
      <w:r w:rsidRPr="00A043C8">
        <w:rPr>
          <w:rFonts w:ascii="Verdana" w:hAnsi="Verdana"/>
          <w:sz w:val="23"/>
          <w:szCs w:val="23"/>
        </w:rPr>
        <w:t xml:space="preserve"> acute </w:t>
      </w:r>
      <w:proofErr w:type="spellStart"/>
      <w:r w:rsidRPr="00A043C8">
        <w:rPr>
          <w:rFonts w:ascii="Verdana" w:hAnsi="Verdana"/>
          <w:sz w:val="23"/>
          <w:szCs w:val="23"/>
        </w:rPr>
        <w:t>cholecystitis</w:t>
      </w:r>
      <w:proofErr w:type="spellEnd"/>
      <w:r w:rsidRPr="00A043C8">
        <w:rPr>
          <w:rFonts w:ascii="Verdana" w:hAnsi="Verdana"/>
          <w:sz w:val="23"/>
          <w:szCs w:val="23"/>
        </w:rPr>
        <w:t xml:space="preserve"> with thick wall gall bladder with sludge and </w:t>
      </w:r>
      <w:proofErr w:type="spellStart"/>
      <w:r w:rsidRPr="00A043C8">
        <w:rPr>
          <w:rFonts w:ascii="Verdana" w:hAnsi="Verdana"/>
          <w:sz w:val="23"/>
          <w:szCs w:val="23"/>
        </w:rPr>
        <w:t>Dyskinesia</w:t>
      </w:r>
      <w:proofErr w:type="spellEnd"/>
      <w:r w:rsidRPr="00A043C8">
        <w:rPr>
          <w:rFonts w:ascii="Verdana" w:hAnsi="Verdana"/>
          <w:sz w:val="23"/>
          <w:szCs w:val="23"/>
        </w:rPr>
        <w:t xml:space="preserve">. The procedures mention </w:t>
      </w:r>
      <w:r w:rsidR="002418E3" w:rsidRPr="00A043C8">
        <w:rPr>
          <w:rFonts w:ascii="Verdana" w:hAnsi="Verdana"/>
          <w:sz w:val="23"/>
          <w:szCs w:val="23"/>
        </w:rPr>
        <w:t xml:space="preserve">for approval are not different operations, but component of the single operation for safe </w:t>
      </w:r>
      <w:proofErr w:type="spellStart"/>
      <w:r w:rsidR="002418E3" w:rsidRPr="00A043C8">
        <w:rPr>
          <w:rFonts w:ascii="Verdana" w:hAnsi="Verdana"/>
          <w:sz w:val="23"/>
          <w:szCs w:val="23"/>
        </w:rPr>
        <w:t>cholecystectomy</w:t>
      </w:r>
      <w:proofErr w:type="spellEnd"/>
      <w:r w:rsidR="002418E3" w:rsidRPr="00A043C8">
        <w:rPr>
          <w:rFonts w:ascii="Verdana" w:hAnsi="Verdana"/>
          <w:sz w:val="23"/>
          <w:szCs w:val="23"/>
        </w:rPr>
        <w:t xml:space="preserve"> </w:t>
      </w:r>
      <w:r w:rsidR="00023973" w:rsidRPr="00A043C8">
        <w:rPr>
          <w:rFonts w:ascii="Verdana" w:hAnsi="Verdana"/>
          <w:sz w:val="23"/>
          <w:szCs w:val="23"/>
        </w:rPr>
        <w:t xml:space="preserve">which may include use of harmonic scalpel. Since adhesions are expected, therefore approval of </w:t>
      </w:r>
      <w:proofErr w:type="spellStart"/>
      <w:r w:rsidR="00023973" w:rsidRPr="00A043C8">
        <w:rPr>
          <w:rFonts w:ascii="Verdana" w:hAnsi="Verdana"/>
          <w:sz w:val="23"/>
          <w:szCs w:val="23"/>
        </w:rPr>
        <w:t>adhesiolysis</w:t>
      </w:r>
      <w:proofErr w:type="spellEnd"/>
      <w:r w:rsidR="00023973" w:rsidRPr="00A043C8">
        <w:rPr>
          <w:rFonts w:ascii="Verdana" w:hAnsi="Verdana"/>
          <w:sz w:val="23"/>
          <w:szCs w:val="23"/>
        </w:rPr>
        <w:t xml:space="preserve"> was sought. Secondly, in acute </w:t>
      </w:r>
      <w:proofErr w:type="spellStart"/>
      <w:r w:rsidR="00023973" w:rsidRPr="00A043C8">
        <w:rPr>
          <w:rFonts w:ascii="Verdana" w:hAnsi="Verdana"/>
          <w:sz w:val="23"/>
          <w:szCs w:val="23"/>
        </w:rPr>
        <w:t>cholecystitis</w:t>
      </w:r>
      <w:proofErr w:type="spellEnd"/>
      <w:r w:rsidR="00023973" w:rsidRPr="00A043C8">
        <w:rPr>
          <w:rFonts w:ascii="Verdana" w:hAnsi="Verdana"/>
          <w:sz w:val="23"/>
          <w:szCs w:val="23"/>
        </w:rPr>
        <w:t xml:space="preserve">, </w:t>
      </w:r>
      <w:proofErr w:type="spellStart"/>
      <w:r w:rsidR="00023973" w:rsidRPr="00A043C8">
        <w:rPr>
          <w:rFonts w:ascii="Verdana" w:hAnsi="Verdana"/>
          <w:sz w:val="23"/>
          <w:szCs w:val="23"/>
        </w:rPr>
        <w:t>omentum</w:t>
      </w:r>
      <w:proofErr w:type="spellEnd"/>
      <w:r w:rsidR="00023973" w:rsidRPr="00A043C8">
        <w:rPr>
          <w:rFonts w:ascii="Verdana" w:hAnsi="Verdana"/>
          <w:sz w:val="23"/>
          <w:szCs w:val="23"/>
        </w:rPr>
        <w:t xml:space="preserve"> become densely </w:t>
      </w:r>
      <w:proofErr w:type="gramStart"/>
      <w:r w:rsidR="00023973" w:rsidRPr="00A043C8">
        <w:rPr>
          <w:rFonts w:ascii="Verdana" w:hAnsi="Verdana"/>
          <w:sz w:val="23"/>
          <w:szCs w:val="23"/>
        </w:rPr>
        <w:t>adherent</w:t>
      </w:r>
      <w:proofErr w:type="gramEnd"/>
      <w:r w:rsidR="00023973" w:rsidRPr="00A043C8">
        <w:rPr>
          <w:rFonts w:ascii="Verdana" w:hAnsi="Verdana"/>
          <w:sz w:val="23"/>
          <w:szCs w:val="23"/>
        </w:rPr>
        <w:t xml:space="preserve"> to gall bladder and therefore needs </w:t>
      </w:r>
      <w:proofErr w:type="spellStart"/>
      <w:r w:rsidR="00023973" w:rsidRPr="00A043C8">
        <w:rPr>
          <w:rFonts w:ascii="Verdana" w:hAnsi="Verdana"/>
          <w:sz w:val="23"/>
          <w:szCs w:val="23"/>
        </w:rPr>
        <w:t>omental</w:t>
      </w:r>
      <w:proofErr w:type="spellEnd"/>
      <w:r w:rsidR="00023973" w:rsidRPr="00A043C8">
        <w:rPr>
          <w:rFonts w:ascii="Verdana" w:hAnsi="Verdana"/>
          <w:sz w:val="23"/>
          <w:szCs w:val="23"/>
        </w:rPr>
        <w:t xml:space="preserve"> excision and permission for </w:t>
      </w:r>
      <w:proofErr w:type="spellStart"/>
      <w:r w:rsidR="00023973" w:rsidRPr="00A043C8">
        <w:rPr>
          <w:rFonts w:ascii="Verdana" w:hAnsi="Verdana"/>
          <w:sz w:val="23"/>
          <w:szCs w:val="23"/>
        </w:rPr>
        <w:t>omental</w:t>
      </w:r>
      <w:proofErr w:type="spellEnd"/>
      <w:r w:rsidR="00023973" w:rsidRPr="00A043C8">
        <w:rPr>
          <w:rFonts w:ascii="Verdana" w:hAnsi="Verdana"/>
          <w:sz w:val="23"/>
          <w:szCs w:val="23"/>
        </w:rPr>
        <w:t xml:space="preserve"> excision (</w:t>
      </w:r>
      <w:proofErr w:type="spellStart"/>
      <w:r w:rsidR="00023973" w:rsidRPr="00A043C8">
        <w:rPr>
          <w:rFonts w:ascii="Verdana" w:hAnsi="Verdana"/>
          <w:sz w:val="23"/>
          <w:szCs w:val="23"/>
        </w:rPr>
        <w:t>bengin</w:t>
      </w:r>
      <w:proofErr w:type="spellEnd"/>
      <w:r w:rsidR="00023973" w:rsidRPr="00A043C8">
        <w:rPr>
          <w:rFonts w:ascii="Verdana" w:hAnsi="Verdana"/>
          <w:sz w:val="23"/>
          <w:szCs w:val="23"/>
        </w:rPr>
        <w:t xml:space="preserve"> tumor excision) was sought. Sometime unexpectedly a </w:t>
      </w:r>
      <w:proofErr w:type="spellStart"/>
      <w:r w:rsidR="00023973" w:rsidRPr="00A043C8">
        <w:rPr>
          <w:rFonts w:ascii="Verdana" w:hAnsi="Verdana"/>
          <w:sz w:val="23"/>
          <w:szCs w:val="23"/>
        </w:rPr>
        <w:t>cholecystoduodenal</w:t>
      </w:r>
      <w:proofErr w:type="spellEnd"/>
      <w:r w:rsidR="00023973" w:rsidRPr="00A043C8">
        <w:rPr>
          <w:rFonts w:ascii="Verdana" w:hAnsi="Verdana"/>
          <w:sz w:val="23"/>
          <w:szCs w:val="23"/>
        </w:rPr>
        <w:t xml:space="preserve"> fistula may be </w:t>
      </w:r>
      <w:proofErr w:type="gramStart"/>
      <w:r w:rsidR="00023973" w:rsidRPr="00A043C8">
        <w:rPr>
          <w:rFonts w:ascii="Verdana" w:hAnsi="Verdana"/>
          <w:sz w:val="23"/>
          <w:szCs w:val="23"/>
        </w:rPr>
        <w:t>encountered,</w:t>
      </w:r>
      <w:proofErr w:type="gramEnd"/>
      <w:r w:rsidR="00023973" w:rsidRPr="00A043C8">
        <w:rPr>
          <w:rFonts w:ascii="Verdana" w:hAnsi="Verdana"/>
          <w:sz w:val="23"/>
          <w:szCs w:val="23"/>
        </w:rPr>
        <w:t xml:space="preserve"> therefore on assumption </w:t>
      </w:r>
      <w:r w:rsidR="002F2374" w:rsidRPr="00A043C8">
        <w:rPr>
          <w:rFonts w:ascii="Verdana" w:hAnsi="Verdana"/>
          <w:sz w:val="23"/>
          <w:szCs w:val="23"/>
        </w:rPr>
        <w:t xml:space="preserve">permission for </w:t>
      </w:r>
      <w:proofErr w:type="spellStart"/>
      <w:r w:rsidR="002F2374" w:rsidRPr="00A043C8">
        <w:rPr>
          <w:rFonts w:ascii="Verdana" w:hAnsi="Verdana"/>
          <w:sz w:val="23"/>
          <w:szCs w:val="23"/>
        </w:rPr>
        <w:t>cholecystoduodenal</w:t>
      </w:r>
      <w:proofErr w:type="spellEnd"/>
      <w:r w:rsidR="002F2374" w:rsidRPr="00A043C8">
        <w:rPr>
          <w:rFonts w:ascii="Verdana" w:hAnsi="Verdana"/>
          <w:sz w:val="23"/>
          <w:szCs w:val="23"/>
        </w:rPr>
        <w:t xml:space="preserve"> fistula was sought.</w:t>
      </w:r>
      <w:r w:rsidR="00C93D26">
        <w:rPr>
          <w:rFonts w:ascii="Verdana" w:hAnsi="Verdana"/>
          <w:sz w:val="23"/>
          <w:szCs w:val="23"/>
        </w:rPr>
        <w:t xml:space="preserve"> We</w:t>
      </w:r>
      <w:r w:rsidR="00012E9B" w:rsidRPr="00A043C8">
        <w:rPr>
          <w:rFonts w:ascii="Verdana" w:hAnsi="Verdana"/>
          <w:sz w:val="23"/>
          <w:szCs w:val="23"/>
        </w:rPr>
        <w:t xml:space="preserve"> use open method for creating </w:t>
      </w:r>
      <w:proofErr w:type="spellStart"/>
      <w:r w:rsidR="00012E9B" w:rsidRPr="00A043C8">
        <w:rPr>
          <w:rFonts w:ascii="Verdana" w:hAnsi="Verdana"/>
          <w:sz w:val="23"/>
          <w:szCs w:val="23"/>
        </w:rPr>
        <w:t>pneumoperitoneum</w:t>
      </w:r>
      <w:proofErr w:type="spellEnd"/>
      <w:r w:rsidR="00012E9B" w:rsidRPr="00A043C8">
        <w:rPr>
          <w:rFonts w:ascii="Verdana" w:hAnsi="Verdana"/>
          <w:sz w:val="23"/>
          <w:szCs w:val="23"/>
        </w:rPr>
        <w:t xml:space="preserve"> through umbilicus and after completion of dissection the gall bladder is extracted through umbilical port. A thick walled and voluminous gall bladder needs enlargement of the umbilical port creating a </w:t>
      </w:r>
      <w:proofErr w:type="spellStart"/>
      <w:r w:rsidR="00012E9B" w:rsidRPr="00A043C8">
        <w:rPr>
          <w:rFonts w:ascii="Verdana" w:hAnsi="Verdana"/>
          <w:sz w:val="23"/>
          <w:szCs w:val="23"/>
        </w:rPr>
        <w:t>musculoap</w:t>
      </w:r>
      <w:r w:rsidR="00C93D26">
        <w:rPr>
          <w:rFonts w:ascii="Verdana" w:hAnsi="Verdana"/>
          <w:sz w:val="23"/>
          <w:szCs w:val="23"/>
        </w:rPr>
        <w:t>o</w:t>
      </w:r>
      <w:r w:rsidR="00012E9B" w:rsidRPr="00A043C8">
        <w:rPr>
          <w:rFonts w:ascii="Verdana" w:hAnsi="Verdana"/>
          <w:sz w:val="23"/>
          <w:szCs w:val="23"/>
        </w:rPr>
        <w:t>neurotic</w:t>
      </w:r>
      <w:proofErr w:type="spellEnd"/>
      <w:r w:rsidR="00012E9B" w:rsidRPr="00A043C8">
        <w:rPr>
          <w:rFonts w:ascii="Verdana" w:hAnsi="Verdana"/>
          <w:sz w:val="23"/>
          <w:szCs w:val="23"/>
        </w:rPr>
        <w:t xml:space="preserve"> defect which needs to be repaired in the same manner as umbilical hernia. Moreover many times while making an umbilical port and incidental </w:t>
      </w:r>
      <w:proofErr w:type="spellStart"/>
      <w:r w:rsidR="00012E9B" w:rsidRPr="00A043C8">
        <w:rPr>
          <w:rFonts w:ascii="Verdana" w:hAnsi="Verdana"/>
          <w:sz w:val="23"/>
          <w:szCs w:val="23"/>
        </w:rPr>
        <w:t>omental</w:t>
      </w:r>
      <w:proofErr w:type="spellEnd"/>
      <w:r w:rsidR="00012E9B" w:rsidRPr="00A043C8">
        <w:rPr>
          <w:rFonts w:ascii="Verdana" w:hAnsi="Verdana"/>
          <w:sz w:val="23"/>
          <w:szCs w:val="23"/>
        </w:rPr>
        <w:t xml:space="preserve"> </w:t>
      </w:r>
      <w:proofErr w:type="spellStart"/>
      <w:r w:rsidR="00012E9B" w:rsidRPr="00A043C8">
        <w:rPr>
          <w:rFonts w:ascii="Verdana" w:hAnsi="Verdana"/>
          <w:sz w:val="23"/>
          <w:szCs w:val="23"/>
        </w:rPr>
        <w:t>herniation</w:t>
      </w:r>
      <w:proofErr w:type="spellEnd"/>
      <w:r w:rsidR="00012E9B" w:rsidRPr="00A043C8">
        <w:rPr>
          <w:rFonts w:ascii="Verdana" w:hAnsi="Verdana"/>
          <w:sz w:val="23"/>
          <w:szCs w:val="23"/>
        </w:rPr>
        <w:t xml:space="preserve"> is seen which can be missed on routine ultrasound, but such </w:t>
      </w:r>
      <w:proofErr w:type="spellStart"/>
      <w:r w:rsidR="00012E9B" w:rsidRPr="00A043C8">
        <w:rPr>
          <w:rFonts w:ascii="Verdana" w:hAnsi="Verdana"/>
          <w:sz w:val="23"/>
          <w:szCs w:val="23"/>
        </w:rPr>
        <w:t>herniation</w:t>
      </w:r>
      <w:proofErr w:type="spellEnd"/>
      <w:r w:rsidR="00012E9B" w:rsidRPr="00A043C8">
        <w:rPr>
          <w:rFonts w:ascii="Verdana" w:hAnsi="Verdana"/>
          <w:sz w:val="23"/>
          <w:szCs w:val="23"/>
        </w:rPr>
        <w:t xml:space="preserve"> hernia needs to be repaired at the same sitting. These permission where sought for safe surgical procedure and these are submitted to ECHS doctors for approval, which may be given for all or some of the codes. However, the billing is done as per actual intra-operative findings which may not include all the mention codes. Furthermore concluding </w:t>
      </w:r>
      <w:r w:rsidR="00C93D26">
        <w:rPr>
          <w:rFonts w:ascii="Verdana" w:hAnsi="Verdana"/>
          <w:sz w:val="23"/>
          <w:szCs w:val="23"/>
        </w:rPr>
        <w:t>he has not operated the patient</w:t>
      </w:r>
      <w:r w:rsidR="00012E9B" w:rsidRPr="00A043C8">
        <w:rPr>
          <w:rFonts w:ascii="Verdana" w:hAnsi="Verdana"/>
          <w:sz w:val="23"/>
          <w:szCs w:val="23"/>
        </w:rPr>
        <w:t xml:space="preserve"> and hence no billing and no codes have been billed in this case by him. </w:t>
      </w:r>
    </w:p>
    <w:p w:rsidR="00333B5D" w:rsidRPr="00A043C8" w:rsidRDefault="00333B5D" w:rsidP="00333B5D">
      <w:pPr>
        <w:pStyle w:val="NoSpacing"/>
      </w:pPr>
    </w:p>
    <w:p w:rsidR="0016497A" w:rsidRPr="00574641" w:rsidRDefault="0016497A" w:rsidP="00574641">
      <w:pPr>
        <w:spacing w:line="360" w:lineRule="auto"/>
        <w:jc w:val="both"/>
        <w:rPr>
          <w:rFonts w:ascii="Verdana" w:hAnsi="Verdana"/>
          <w:sz w:val="23"/>
          <w:szCs w:val="23"/>
        </w:rPr>
      </w:pPr>
      <w:r w:rsidRPr="00574641">
        <w:rPr>
          <w:rFonts w:ascii="Verdana" w:hAnsi="Verdana"/>
          <w:sz w:val="23"/>
          <w:szCs w:val="23"/>
        </w:rPr>
        <w:t>In light of the above the Executive Committee makes the following observations:</w:t>
      </w:r>
    </w:p>
    <w:p w:rsidR="00231CBC" w:rsidRDefault="00574641" w:rsidP="00231CBC">
      <w:pPr>
        <w:pStyle w:val="ListParagraph"/>
        <w:numPr>
          <w:ilvl w:val="0"/>
          <w:numId w:val="1"/>
        </w:numPr>
        <w:spacing w:line="360" w:lineRule="auto"/>
        <w:ind w:left="993"/>
        <w:jc w:val="both"/>
        <w:rPr>
          <w:rFonts w:ascii="Verdana" w:hAnsi="Verdana"/>
          <w:sz w:val="23"/>
          <w:szCs w:val="23"/>
        </w:rPr>
      </w:pPr>
      <w:r>
        <w:rPr>
          <w:rFonts w:ascii="Verdana" w:hAnsi="Verdana"/>
          <w:sz w:val="23"/>
          <w:szCs w:val="23"/>
        </w:rPr>
        <w:t>The complainant</w:t>
      </w:r>
      <w:r w:rsidR="0016497A" w:rsidRPr="00574641">
        <w:rPr>
          <w:rFonts w:ascii="Verdana" w:hAnsi="Verdana"/>
          <w:sz w:val="23"/>
          <w:szCs w:val="23"/>
        </w:rPr>
        <w:t xml:space="preserve"> </w:t>
      </w:r>
      <w:proofErr w:type="spellStart"/>
      <w:r w:rsidR="0016497A" w:rsidRPr="00574641">
        <w:rPr>
          <w:rFonts w:ascii="Verdana" w:hAnsi="Verdana"/>
          <w:sz w:val="23"/>
          <w:szCs w:val="23"/>
        </w:rPr>
        <w:t>Shri</w:t>
      </w:r>
      <w:proofErr w:type="spellEnd"/>
      <w:r w:rsidR="0016497A" w:rsidRPr="00574641">
        <w:rPr>
          <w:rFonts w:ascii="Verdana" w:hAnsi="Verdana"/>
          <w:sz w:val="23"/>
          <w:szCs w:val="23"/>
        </w:rPr>
        <w:t xml:space="preserve"> </w:t>
      </w:r>
      <w:proofErr w:type="spellStart"/>
      <w:r w:rsidR="0016497A" w:rsidRPr="00574641">
        <w:rPr>
          <w:rFonts w:ascii="Verdana" w:hAnsi="Verdana"/>
          <w:sz w:val="23"/>
          <w:szCs w:val="23"/>
        </w:rPr>
        <w:t>Rajendra</w:t>
      </w:r>
      <w:proofErr w:type="spellEnd"/>
      <w:r w:rsidR="0016497A" w:rsidRPr="00574641">
        <w:rPr>
          <w:rFonts w:ascii="Verdana" w:hAnsi="Verdana"/>
          <w:sz w:val="23"/>
          <w:szCs w:val="23"/>
        </w:rPr>
        <w:t xml:space="preserve"> Kumar, a 44 years old male was admitted in the said Hospital on 5-09-22 with complaint of abdominal pain</w:t>
      </w:r>
      <w:r w:rsidR="006B7C0A" w:rsidRPr="00574641">
        <w:rPr>
          <w:rFonts w:ascii="Verdana" w:hAnsi="Verdana"/>
          <w:sz w:val="23"/>
          <w:szCs w:val="23"/>
        </w:rPr>
        <w:t xml:space="preserve">, under Dr Vijay </w:t>
      </w:r>
      <w:proofErr w:type="spellStart"/>
      <w:r w:rsidR="006B7C0A" w:rsidRPr="00574641">
        <w:rPr>
          <w:rFonts w:ascii="Verdana" w:hAnsi="Verdana"/>
          <w:sz w:val="23"/>
          <w:szCs w:val="23"/>
        </w:rPr>
        <w:t>Hangloo</w:t>
      </w:r>
      <w:proofErr w:type="spellEnd"/>
      <w:r w:rsidR="0016497A" w:rsidRPr="00574641">
        <w:rPr>
          <w:rFonts w:ascii="Verdana" w:hAnsi="Verdana"/>
          <w:sz w:val="23"/>
          <w:szCs w:val="23"/>
        </w:rPr>
        <w:t xml:space="preserve">. He was </w:t>
      </w:r>
      <w:r w:rsidR="006B7C0A" w:rsidRPr="00574641">
        <w:rPr>
          <w:rFonts w:ascii="Verdana" w:hAnsi="Verdana"/>
          <w:sz w:val="23"/>
          <w:szCs w:val="23"/>
        </w:rPr>
        <w:t>examined,</w:t>
      </w:r>
      <w:r w:rsidR="0016497A" w:rsidRPr="00574641">
        <w:rPr>
          <w:rFonts w:ascii="Verdana" w:hAnsi="Verdana"/>
          <w:sz w:val="23"/>
          <w:szCs w:val="23"/>
        </w:rPr>
        <w:t xml:space="preserve"> evaluated and </w:t>
      </w:r>
      <w:r w:rsidR="0016497A" w:rsidRPr="00574641">
        <w:rPr>
          <w:rFonts w:ascii="Verdana" w:hAnsi="Verdana"/>
          <w:sz w:val="23"/>
          <w:szCs w:val="23"/>
        </w:rPr>
        <w:lastRenderedPageBreak/>
        <w:t xml:space="preserve">investigated. The ultrasound done was suggestive of calculus </w:t>
      </w:r>
      <w:proofErr w:type="spellStart"/>
      <w:r w:rsidR="0016497A" w:rsidRPr="00574641">
        <w:rPr>
          <w:rFonts w:ascii="Verdana" w:hAnsi="Verdana"/>
          <w:sz w:val="23"/>
          <w:szCs w:val="23"/>
        </w:rPr>
        <w:t>cholcystitis</w:t>
      </w:r>
      <w:proofErr w:type="spellEnd"/>
      <w:r w:rsidR="0016497A" w:rsidRPr="00574641">
        <w:rPr>
          <w:rFonts w:ascii="Verdana" w:hAnsi="Verdana"/>
          <w:sz w:val="23"/>
          <w:szCs w:val="23"/>
        </w:rPr>
        <w:t xml:space="preserve">, HIDA scan suggested GB </w:t>
      </w:r>
      <w:proofErr w:type="spellStart"/>
      <w:r w:rsidR="0016497A" w:rsidRPr="00574641">
        <w:rPr>
          <w:rFonts w:ascii="Verdana" w:hAnsi="Verdana"/>
          <w:sz w:val="23"/>
          <w:szCs w:val="23"/>
        </w:rPr>
        <w:t>dyskinesia</w:t>
      </w:r>
      <w:proofErr w:type="spellEnd"/>
      <w:r w:rsidR="0016497A" w:rsidRPr="00574641">
        <w:rPr>
          <w:rFonts w:ascii="Verdana" w:hAnsi="Verdana"/>
          <w:sz w:val="23"/>
          <w:szCs w:val="23"/>
        </w:rPr>
        <w:t xml:space="preserve">. The M.R.C.P. revealed mild gall bladder wall thickening; prominent CBD with meniscus sign in the distal </w:t>
      </w:r>
      <w:r w:rsidRPr="00574641">
        <w:rPr>
          <w:rFonts w:ascii="Verdana" w:hAnsi="Verdana"/>
          <w:sz w:val="23"/>
          <w:szCs w:val="23"/>
        </w:rPr>
        <w:t>CBD? Soft</w:t>
      </w:r>
      <w:r>
        <w:rPr>
          <w:rFonts w:ascii="Verdana" w:hAnsi="Verdana"/>
          <w:sz w:val="23"/>
          <w:szCs w:val="23"/>
        </w:rPr>
        <w:t xml:space="preserve"> calculus. The complainant</w:t>
      </w:r>
      <w:r w:rsidR="0016497A" w:rsidRPr="00574641">
        <w:rPr>
          <w:rFonts w:ascii="Verdana" w:hAnsi="Verdana"/>
          <w:sz w:val="23"/>
          <w:szCs w:val="23"/>
        </w:rPr>
        <w:t xml:space="preserve"> </w:t>
      </w:r>
      <w:r w:rsidRPr="00574641">
        <w:rPr>
          <w:rFonts w:ascii="Verdana" w:hAnsi="Verdana"/>
          <w:sz w:val="23"/>
          <w:szCs w:val="23"/>
        </w:rPr>
        <w:t>was diagnosed</w:t>
      </w:r>
      <w:r w:rsidR="0016497A" w:rsidRPr="00574641">
        <w:rPr>
          <w:rFonts w:ascii="Verdana" w:hAnsi="Verdana"/>
          <w:sz w:val="23"/>
          <w:szCs w:val="23"/>
        </w:rPr>
        <w:t xml:space="preserve"> with </w:t>
      </w:r>
      <w:proofErr w:type="gramStart"/>
      <w:r w:rsidR="0016497A" w:rsidRPr="00574641">
        <w:rPr>
          <w:rFonts w:ascii="Verdana" w:hAnsi="Verdana"/>
          <w:sz w:val="23"/>
          <w:szCs w:val="23"/>
        </w:rPr>
        <w:t>Acute</w:t>
      </w:r>
      <w:proofErr w:type="gramEnd"/>
      <w:r w:rsidR="0016497A" w:rsidRPr="00574641">
        <w:rPr>
          <w:rFonts w:ascii="Verdana" w:hAnsi="Verdana"/>
          <w:sz w:val="23"/>
          <w:szCs w:val="23"/>
        </w:rPr>
        <w:t xml:space="preserve"> </w:t>
      </w:r>
      <w:proofErr w:type="spellStart"/>
      <w:r w:rsidR="0016497A" w:rsidRPr="00574641">
        <w:rPr>
          <w:rFonts w:ascii="Verdana" w:hAnsi="Verdana"/>
          <w:sz w:val="23"/>
          <w:szCs w:val="23"/>
        </w:rPr>
        <w:t>cholecystitis</w:t>
      </w:r>
      <w:proofErr w:type="spellEnd"/>
      <w:r w:rsidR="0016497A" w:rsidRPr="00574641">
        <w:rPr>
          <w:rFonts w:ascii="Verdana" w:hAnsi="Verdana"/>
          <w:sz w:val="23"/>
          <w:szCs w:val="23"/>
        </w:rPr>
        <w:t xml:space="preserve"> and managed conservatively with I.V. fluids, antibiotics, </w:t>
      </w:r>
      <w:r w:rsidR="006B7C0A" w:rsidRPr="00574641">
        <w:rPr>
          <w:rFonts w:ascii="Verdana" w:hAnsi="Verdana"/>
          <w:sz w:val="23"/>
          <w:szCs w:val="23"/>
        </w:rPr>
        <w:t>analgesics</w:t>
      </w:r>
      <w:r w:rsidR="0016497A" w:rsidRPr="00574641">
        <w:rPr>
          <w:rFonts w:ascii="Verdana" w:hAnsi="Verdana"/>
          <w:sz w:val="23"/>
          <w:szCs w:val="23"/>
        </w:rPr>
        <w:t xml:space="preserve"> and other supportive treatment and </w:t>
      </w:r>
      <w:r w:rsidR="00C93D26">
        <w:rPr>
          <w:rFonts w:ascii="Verdana" w:hAnsi="Verdana"/>
          <w:sz w:val="23"/>
          <w:szCs w:val="23"/>
        </w:rPr>
        <w:t xml:space="preserve">discharged in stable condition </w:t>
      </w:r>
      <w:r w:rsidR="0016497A" w:rsidRPr="00574641">
        <w:rPr>
          <w:rFonts w:ascii="Verdana" w:hAnsi="Verdana"/>
          <w:sz w:val="23"/>
          <w:szCs w:val="23"/>
        </w:rPr>
        <w:t xml:space="preserve">on 12-09-22 with advice to undergo E.R.C.P. </w:t>
      </w:r>
      <w:r>
        <w:rPr>
          <w:rFonts w:ascii="Verdana" w:hAnsi="Verdana"/>
          <w:sz w:val="23"/>
          <w:szCs w:val="23"/>
        </w:rPr>
        <w:t xml:space="preserve"> The complainant</w:t>
      </w:r>
      <w:r w:rsidR="006B7C0A" w:rsidRPr="00574641">
        <w:rPr>
          <w:rFonts w:ascii="Verdana" w:hAnsi="Verdana"/>
          <w:sz w:val="23"/>
          <w:szCs w:val="23"/>
        </w:rPr>
        <w:t xml:space="preserve"> thereafter underwent E.R.C.P. at the said hospital on 21-09-22, which was performed by Dr </w:t>
      </w:r>
      <w:proofErr w:type="spellStart"/>
      <w:r w:rsidR="006B7C0A" w:rsidRPr="00574641">
        <w:rPr>
          <w:rFonts w:ascii="Verdana" w:hAnsi="Verdana"/>
          <w:sz w:val="23"/>
          <w:szCs w:val="23"/>
        </w:rPr>
        <w:t>Kapil</w:t>
      </w:r>
      <w:proofErr w:type="spellEnd"/>
      <w:r w:rsidR="006B7C0A" w:rsidRPr="00574641">
        <w:rPr>
          <w:rFonts w:ascii="Verdana" w:hAnsi="Verdana"/>
          <w:sz w:val="23"/>
          <w:szCs w:val="23"/>
        </w:rPr>
        <w:t xml:space="preserve"> Sharma. The E.R.C.P. gave the impression of </w:t>
      </w:r>
      <w:proofErr w:type="spellStart"/>
      <w:r w:rsidR="006B7C0A" w:rsidRPr="00574641">
        <w:rPr>
          <w:rFonts w:ascii="Verdana" w:hAnsi="Verdana"/>
          <w:sz w:val="23"/>
          <w:szCs w:val="23"/>
        </w:rPr>
        <w:t>papillotomy</w:t>
      </w:r>
      <w:proofErr w:type="spellEnd"/>
      <w:r w:rsidR="006B7C0A" w:rsidRPr="00574641">
        <w:rPr>
          <w:rFonts w:ascii="Verdana" w:hAnsi="Verdana"/>
          <w:sz w:val="23"/>
          <w:szCs w:val="23"/>
        </w:rPr>
        <w:t xml:space="preserve">-CBD stricture dilatation-Balloon sweeping-stone extraction-CBD </w:t>
      </w:r>
      <w:proofErr w:type="spellStart"/>
      <w:r w:rsidR="006B7C0A" w:rsidRPr="00574641">
        <w:rPr>
          <w:rFonts w:ascii="Verdana" w:hAnsi="Verdana"/>
          <w:sz w:val="23"/>
          <w:szCs w:val="23"/>
        </w:rPr>
        <w:t>s</w:t>
      </w:r>
      <w:r>
        <w:rPr>
          <w:rFonts w:ascii="Verdana" w:hAnsi="Verdana"/>
          <w:sz w:val="23"/>
          <w:szCs w:val="23"/>
        </w:rPr>
        <w:t>tenting</w:t>
      </w:r>
      <w:proofErr w:type="spellEnd"/>
      <w:r>
        <w:rPr>
          <w:rFonts w:ascii="Verdana" w:hAnsi="Verdana"/>
          <w:sz w:val="23"/>
          <w:szCs w:val="23"/>
        </w:rPr>
        <w:t>. On 24-09-22 the complainant</w:t>
      </w:r>
      <w:r w:rsidR="006B7C0A" w:rsidRPr="00574641">
        <w:rPr>
          <w:rFonts w:ascii="Verdana" w:hAnsi="Verdana"/>
          <w:sz w:val="23"/>
          <w:szCs w:val="23"/>
        </w:rPr>
        <w:t xml:space="preserve"> reported to Dr </w:t>
      </w:r>
      <w:proofErr w:type="spellStart"/>
      <w:r w:rsidR="006B7C0A" w:rsidRPr="00574641">
        <w:rPr>
          <w:rFonts w:ascii="Verdana" w:hAnsi="Verdana"/>
          <w:sz w:val="23"/>
          <w:szCs w:val="23"/>
        </w:rPr>
        <w:t>Kapil</w:t>
      </w:r>
      <w:proofErr w:type="spellEnd"/>
      <w:r w:rsidR="006B7C0A" w:rsidRPr="00574641">
        <w:rPr>
          <w:rFonts w:ascii="Verdana" w:hAnsi="Verdana"/>
          <w:sz w:val="23"/>
          <w:szCs w:val="23"/>
        </w:rPr>
        <w:t xml:space="preserve"> Sharma who referred him to Dr Vijay </w:t>
      </w:r>
      <w:proofErr w:type="spellStart"/>
      <w:r w:rsidR="006B7C0A" w:rsidRPr="00574641">
        <w:rPr>
          <w:rFonts w:ascii="Verdana" w:hAnsi="Verdana"/>
          <w:sz w:val="23"/>
          <w:szCs w:val="23"/>
        </w:rPr>
        <w:t>Hangloo</w:t>
      </w:r>
      <w:proofErr w:type="spellEnd"/>
      <w:r w:rsidR="006B7C0A" w:rsidRPr="00574641">
        <w:rPr>
          <w:rFonts w:ascii="Verdana" w:hAnsi="Verdana"/>
          <w:sz w:val="23"/>
          <w:szCs w:val="23"/>
        </w:rPr>
        <w:t xml:space="preserve"> for </w:t>
      </w:r>
      <w:proofErr w:type="spellStart"/>
      <w:r w:rsidR="006B7C0A" w:rsidRPr="00574641">
        <w:rPr>
          <w:rFonts w:ascii="Verdana" w:hAnsi="Verdana"/>
          <w:sz w:val="23"/>
          <w:szCs w:val="23"/>
        </w:rPr>
        <w:t>Laparoscoic</w:t>
      </w:r>
      <w:proofErr w:type="spellEnd"/>
      <w:r w:rsidR="006B7C0A" w:rsidRPr="00574641">
        <w:rPr>
          <w:rFonts w:ascii="Verdana" w:hAnsi="Verdana"/>
          <w:sz w:val="23"/>
          <w:szCs w:val="23"/>
        </w:rPr>
        <w:t xml:space="preserve"> </w:t>
      </w:r>
      <w:proofErr w:type="spellStart"/>
      <w:r w:rsidR="006B7C0A" w:rsidRPr="00574641">
        <w:rPr>
          <w:rFonts w:ascii="Verdana" w:hAnsi="Verdana"/>
          <w:sz w:val="23"/>
          <w:szCs w:val="23"/>
        </w:rPr>
        <w:t>chole</w:t>
      </w:r>
      <w:r>
        <w:rPr>
          <w:rFonts w:ascii="Verdana" w:hAnsi="Verdana"/>
          <w:sz w:val="23"/>
          <w:szCs w:val="23"/>
        </w:rPr>
        <w:t>cystectomy</w:t>
      </w:r>
      <w:proofErr w:type="spellEnd"/>
      <w:r>
        <w:rPr>
          <w:rFonts w:ascii="Verdana" w:hAnsi="Verdana"/>
          <w:sz w:val="23"/>
          <w:szCs w:val="23"/>
        </w:rPr>
        <w:t xml:space="preserve"> procedure. The complainan</w:t>
      </w:r>
      <w:r w:rsidR="006B7C0A" w:rsidRPr="00574641">
        <w:rPr>
          <w:rFonts w:ascii="Verdana" w:hAnsi="Verdana"/>
          <w:sz w:val="23"/>
          <w:szCs w:val="23"/>
        </w:rPr>
        <w:t xml:space="preserve">t then consulted Dr Vijay </w:t>
      </w:r>
      <w:proofErr w:type="spellStart"/>
      <w:r w:rsidR="006B7C0A" w:rsidRPr="00574641">
        <w:rPr>
          <w:rFonts w:ascii="Verdana" w:hAnsi="Verdana"/>
          <w:sz w:val="23"/>
          <w:szCs w:val="23"/>
        </w:rPr>
        <w:t>Hangloo</w:t>
      </w:r>
      <w:proofErr w:type="spellEnd"/>
      <w:r w:rsidR="006B7C0A" w:rsidRPr="00574641">
        <w:rPr>
          <w:rFonts w:ascii="Verdana" w:hAnsi="Verdana"/>
          <w:sz w:val="23"/>
          <w:szCs w:val="23"/>
        </w:rPr>
        <w:t xml:space="preserve"> who also advised </w:t>
      </w:r>
      <w:r>
        <w:rPr>
          <w:rFonts w:ascii="Verdana" w:hAnsi="Verdana"/>
          <w:sz w:val="23"/>
          <w:szCs w:val="23"/>
        </w:rPr>
        <w:t>him</w:t>
      </w:r>
      <w:r w:rsidR="006B7C0A" w:rsidRPr="00574641">
        <w:rPr>
          <w:rFonts w:ascii="Verdana" w:hAnsi="Verdana"/>
          <w:sz w:val="23"/>
          <w:szCs w:val="23"/>
        </w:rPr>
        <w:t xml:space="preserve"> to undergo </w:t>
      </w:r>
      <w:proofErr w:type="spellStart"/>
      <w:r w:rsidR="00D15C45" w:rsidRPr="00574641">
        <w:rPr>
          <w:rFonts w:ascii="Verdana" w:hAnsi="Verdana"/>
          <w:sz w:val="23"/>
          <w:szCs w:val="23"/>
        </w:rPr>
        <w:t>laparasc</w:t>
      </w:r>
      <w:r>
        <w:rPr>
          <w:rFonts w:ascii="Verdana" w:hAnsi="Verdana"/>
          <w:sz w:val="23"/>
          <w:szCs w:val="23"/>
        </w:rPr>
        <w:t>opic</w:t>
      </w:r>
      <w:proofErr w:type="spellEnd"/>
      <w:r>
        <w:rPr>
          <w:rFonts w:ascii="Verdana" w:hAnsi="Verdana"/>
          <w:sz w:val="23"/>
          <w:szCs w:val="23"/>
        </w:rPr>
        <w:t xml:space="preserve"> </w:t>
      </w:r>
      <w:proofErr w:type="spellStart"/>
      <w:r>
        <w:rPr>
          <w:rFonts w:ascii="Verdana" w:hAnsi="Verdana"/>
          <w:sz w:val="23"/>
          <w:szCs w:val="23"/>
        </w:rPr>
        <w:t>cholecystectomy</w:t>
      </w:r>
      <w:proofErr w:type="spellEnd"/>
      <w:r>
        <w:rPr>
          <w:rFonts w:ascii="Verdana" w:hAnsi="Verdana"/>
          <w:sz w:val="23"/>
          <w:szCs w:val="23"/>
        </w:rPr>
        <w:t>. The complainan</w:t>
      </w:r>
      <w:r w:rsidR="00D15C45" w:rsidRPr="00574641">
        <w:rPr>
          <w:rFonts w:ascii="Verdana" w:hAnsi="Verdana"/>
          <w:sz w:val="23"/>
          <w:szCs w:val="23"/>
        </w:rPr>
        <w:t xml:space="preserve">t thereafter underwent </w:t>
      </w:r>
      <w:r w:rsidRPr="00574641">
        <w:rPr>
          <w:rFonts w:ascii="Verdana" w:hAnsi="Verdana"/>
          <w:sz w:val="23"/>
          <w:szCs w:val="23"/>
        </w:rPr>
        <w:t>SVE (stone</w:t>
      </w:r>
      <w:r w:rsidR="005B1105" w:rsidRPr="00574641">
        <w:rPr>
          <w:rFonts w:ascii="Verdana" w:hAnsi="Verdana"/>
          <w:sz w:val="23"/>
          <w:szCs w:val="23"/>
        </w:rPr>
        <w:t xml:space="preserve"> vacuum extraction)</w:t>
      </w:r>
      <w:r w:rsidR="00D15C45" w:rsidRPr="00574641">
        <w:rPr>
          <w:rFonts w:ascii="Verdana" w:hAnsi="Verdana"/>
          <w:sz w:val="23"/>
          <w:szCs w:val="23"/>
        </w:rPr>
        <w:t xml:space="preserve"> and </w:t>
      </w:r>
      <w:proofErr w:type="spellStart"/>
      <w:r w:rsidR="00231CBC" w:rsidRPr="00231CBC">
        <w:rPr>
          <w:rFonts w:ascii="Verdana" w:hAnsi="Verdana"/>
          <w:sz w:val="23"/>
          <w:szCs w:val="23"/>
        </w:rPr>
        <w:t>biliary</w:t>
      </w:r>
      <w:proofErr w:type="spellEnd"/>
      <w:r w:rsidR="00231CBC" w:rsidRPr="00231CBC">
        <w:rPr>
          <w:rFonts w:ascii="Verdana" w:hAnsi="Verdana"/>
          <w:sz w:val="23"/>
          <w:szCs w:val="23"/>
        </w:rPr>
        <w:t xml:space="preserve"> </w:t>
      </w:r>
      <w:r w:rsidR="00D15C45" w:rsidRPr="00574641">
        <w:rPr>
          <w:rFonts w:ascii="Verdana" w:hAnsi="Verdana"/>
          <w:sz w:val="23"/>
          <w:szCs w:val="23"/>
        </w:rPr>
        <w:t>stent removal procedure at Park Hospital on 7-11-22.</w:t>
      </w:r>
    </w:p>
    <w:p w:rsidR="00231CBC" w:rsidRDefault="00231CBC" w:rsidP="00231CBC">
      <w:pPr>
        <w:pStyle w:val="ListParagraph"/>
        <w:spacing w:line="360" w:lineRule="auto"/>
        <w:ind w:left="993"/>
        <w:jc w:val="both"/>
        <w:rPr>
          <w:rFonts w:ascii="Verdana" w:hAnsi="Verdana"/>
          <w:sz w:val="23"/>
          <w:szCs w:val="23"/>
        </w:rPr>
      </w:pPr>
    </w:p>
    <w:p w:rsidR="00231CBC" w:rsidRPr="00231CBC" w:rsidRDefault="005B1105" w:rsidP="00231CBC">
      <w:pPr>
        <w:pStyle w:val="ListParagraph"/>
        <w:numPr>
          <w:ilvl w:val="0"/>
          <w:numId w:val="1"/>
        </w:numPr>
        <w:spacing w:line="360" w:lineRule="auto"/>
        <w:ind w:left="993"/>
        <w:jc w:val="both"/>
        <w:rPr>
          <w:rFonts w:ascii="Verdana" w:hAnsi="Verdana"/>
          <w:sz w:val="23"/>
          <w:szCs w:val="23"/>
        </w:rPr>
      </w:pPr>
      <w:r w:rsidRPr="00231CBC">
        <w:rPr>
          <w:rFonts w:ascii="Verdana" w:eastAsia="Times New Roman" w:hAnsi="Verdana" w:cs="Times New Roman"/>
          <w:sz w:val="23"/>
          <w:szCs w:val="23"/>
        </w:rPr>
        <w:t>The allegation that a stent was placed during the ER</w:t>
      </w:r>
      <w:r w:rsidR="00574641" w:rsidRPr="00231CBC">
        <w:rPr>
          <w:rFonts w:ascii="Verdana" w:eastAsia="Times New Roman" w:hAnsi="Verdana" w:cs="Times New Roman"/>
          <w:sz w:val="23"/>
          <w:szCs w:val="23"/>
        </w:rPr>
        <w:t>CP procedure without consent is</w:t>
      </w:r>
      <w:r w:rsidRPr="00231CBC">
        <w:rPr>
          <w:rFonts w:ascii="Verdana" w:eastAsia="Times New Roman" w:hAnsi="Verdana" w:cs="Times New Roman"/>
          <w:sz w:val="23"/>
          <w:szCs w:val="23"/>
        </w:rPr>
        <w:t xml:space="preserve"> deemed</w:t>
      </w:r>
      <w:r w:rsidR="00574641" w:rsidRPr="00231CBC">
        <w:rPr>
          <w:rFonts w:ascii="Verdana" w:eastAsia="Times New Roman" w:hAnsi="Verdana" w:cs="Times New Roman"/>
          <w:sz w:val="23"/>
          <w:szCs w:val="23"/>
        </w:rPr>
        <w:t xml:space="preserve"> to be</w:t>
      </w:r>
      <w:r w:rsidRPr="00231CBC">
        <w:rPr>
          <w:rFonts w:ascii="Verdana" w:eastAsia="Times New Roman" w:hAnsi="Verdana" w:cs="Times New Roman"/>
          <w:sz w:val="23"/>
          <w:szCs w:val="23"/>
        </w:rPr>
        <w:t xml:space="preserve"> </w:t>
      </w:r>
      <w:r w:rsidR="00574641" w:rsidRPr="00231CBC">
        <w:rPr>
          <w:rFonts w:ascii="Verdana" w:eastAsia="Times New Roman" w:hAnsi="Verdana" w:cs="Times New Roman"/>
          <w:sz w:val="23"/>
          <w:szCs w:val="23"/>
        </w:rPr>
        <w:t>misplaced. The</w:t>
      </w:r>
      <w:r w:rsidRPr="00231CBC">
        <w:rPr>
          <w:rFonts w:ascii="Verdana" w:eastAsia="Times New Roman" w:hAnsi="Verdana" w:cs="Times New Roman"/>
          <w:sz w:val="23"/>
          <w:szCs w:val="23"/>
        </w:rPr>
        <w:t xml:space="preserve"> committee noted that the consent form for ERCP explicitly mentions the possibility of stent insertion to relieve bile duct obstruction. Further Stent placement post-ERCP is standard practice to prevent complications like </w:t>
      </w:r>
      <w:proofErr w:type="spellStart"/>
      <w:r w:rsidRPr="00231CBC">
        <w:rPr>
          <w:rFonts w:ascii="Verdana" w:eastAsia="Times New Roman" w:hAnsi="Verdana" w:cs="Times New Roman"/>
          <w:sz w:val="23"/>
          <w:szCs w:val="23"/>
        </w:rPr>
        <w:t>cholangitis</w:t>
      </w:r>
      <w:proofErr w:type="spellEnd"/>
      <w:r w:rsidRPr="00231CBC">
        <w:rPr>
          <w:rFonts w:ascii="Verdana" w:eastAsia="Times New Roman" w:hAnsi="Verdana" w:cs="Times New Roman"/>
          <w:sz w:val="23"/>
          <w:szCs w:val="23"/>
        </w:rPr>
        <w:t xml:space="preserve"> and stone recurrence before subsequent procedures (</w:t>
      </w:r>
      <w:proofErr w:type="spellStart"/>
      <w:r w:rsidRPr="00231CBC">
        <w:rPr>
          <w:rFonts w:ascii="Verdana" w:eastAsia="Times New Roman" w:hAnsi="Verdana" w:cs="Times New Roman"/>
          <w:sz w:val="23"/>
          <w:szCs w:val="23"/>
        </w:rPr>
        <w:t>cholecystectomy</w:t>
      </w:r>
      <w:proofErr w:type="spellEnd"/>
      <w:r w:rsidRPr="00231CBC">
        <w:rPr>
          <w:rFonts w:ascii="Verdana" w:eastAsia="Times New Roman" w:hAnsi="Verdana" w:cs="Times New Roman"/>
          <w:sz w:val="23"/>
          <w:szCs w:val="23"/>
        </w:rPr>
        <w:t>).</w:t>
      </w:r>
    </w:p>
    <w:p w:rsidR="00231CBC" w:rsidRPr="00231CBC" w:rsidRDefault="00231CBC" w:rsidP="00231CBC">
      <w:pPr>
        <w:pStyle w:val="ListParagraph"/>
        <w:rPr>
          <w:rFonts w:ascii="Verdana" w:eastAsia="Times New Roman" w:hAnsi="Verdana" w:cs="Times New Roman"/>
          <w:sz w:val="23"/>
          <w:szCs w:val="23"/>
        </w:rPr>
      </w:pPr>
    </w:p>
    <w:p w:rsidR="00231CBC" w:rsidRPr="00231CBC" w:rsidRDefault="00574641" w:rsidP="00231CBC">
      <w:pPr>
        <w:pStyle w:val="ListParagraph"/>
        <w:numPr>
          <w:ilvl w:val="0"/>
          <w:numId w:val="1"/>
        </w:numPr>
        <w:spacing w:line="360" w:lineRule="auto"/>
        <w:ind w:left="993"/>
        <w:jc w:val="both"/>
        <w:rPr>
          <w:rFonts w:ascii="Verdana" w:hAnsi="Verdana"/>
          <w:sz w:val="23"/>
          <w:szCs w:val="23"/>
        </w:rPr>
      </w:pPr>
      <w:r w:rsidRPr="00231CBC">
        <w:rPr>
          <w:rFonts w:ascii="Verdana" w:eastAsia="Times New Roman" w:hAnsi="Verdana" w:cs="Times New Roman"/>
          <w:sz w:val="23"/>
          <w:szCs w:val="23"/>
        </w:rPr>
        <w:t>Dr</w:t>
      </w:r>
      <w:r w:rsidR="005B1105" w:rsidRPr="00231CBC">
        <w:rPr>
          <w:rFonts w:ascii="Verdana" w:eastAsia="Times New Roman" w:hAnsi="Verdana" w:cs="Times New Roman"/>
          <w:sz w:val="23"/>
          <w:szCs w:val="23"/>
        </w:rPr>
        <w:t xml:space="preserve">. Vijay </w:t>
      </w:r>
      <w:proofErr w:type="spellStart"/>
      <w:r w:rsidR="005B1105" w:rsidRPr="00231CBC">
        <w:rPr>
          <w:rFonts w:ascii="Verdana" w:eastAsia="Times New Roman" w:hAnsi="Verdana" w:cs="Times New Roman"/>
          <w:sz w:val="23"/>
          <w:szCs w:val="23"/>
        </w:rPr>
        <w:t>Hangloo's</w:t>
      </w:r>
      <w:proofErr w:type="spellEnd"/>
      <w:r w:rsidR="005B1105" w:rsidRPr="00231CBC">
        <w:rPr>
          <w:rFonts w:ascii="Verdana" w:eastAsia="Times New Roman" w:hAnsi="Verdana" w:cs="Times New Roman"/>
          <w:sz w:val="23"/>
          <w:szCs w:val="23"/>
        </w:rPr>
        <w:t xml:space="preserve"> explanation regarding the detailed components</w:t>
      </w:r>
      <w:r w:rsidRPr="00231CBC">
        <w:rPr>
          <w:rFonts w:ascii="Verdana" w:eastAsia="Times New Roman" w:hAnsi="Verdana" w:cs="Times New Roman"/>
          <w:sz w:val="23"/>
          <w:szCs w:val="23"/>
        </w:rPr>
        <w:t xml:space="preserve"> associated with </w:t>
      </w:r>
      <w:proofErr w:type="spellStart"/>
      <w:r w:rsidRPr="00231CBC">
        <w:rPr>
          <w:rFonts w:ascii="Verdana" w:eastAsia="Times New Roman" w:hAnsi="Verdana" w:cs="Times New Roman"/>
          <w:sz w:val="23"/>
          <w:szCs w:val="23"/>
        </w:rPr>
        <w:t>cholecystectomy</w:t>
      </w:r>
      <w:proofErr w:type="spellEnd"/>
      <w:r w:rsidRPr="00231CBC">
        <w:rPr>
          <w:rFonts w:ascii="Verdana" w:eastAsia="Times New Roman" w:hAnsi="Verdana" w:cs="Times New Roman"/>
          <w:sz w:val="23"/>
          <w:szCs w:val="23"/>
        </w:rPr>
        <w:t xml:space="preserve"> procedure</w:t>
      </w:r>
      <w:r w:rsidR="005B1105" w:rsidRPr="00231CBC">
        <w:rPr>
          <w:rFonts w:ascii="Verdana" w:eastAsia="Times New Roman" w:hAnsi="Verdana" w:cs="Times New Roman"/>
          <w:sz w:val="23"/>
          <w:szCs w:val="23"/>
        </w:rPr>
        <w:t xml:space="preserve"> mentioned for obtaining permission, especially for ECHS patients, and billing practices based on </w:t>
      </w:r>
      <w:proofErr w:type="spellStart"/>
      <w:r w:rsidR="005B1105" w:rsidRPr="00231CBC">
        <w:rPr>
          <w:rFonts w:ascii="Verdana" w:eastAsia="Times New Roman" w:hAnsi="Verdana" w:cs="Times New Roman"/>
          <w:sz w:val="23"/>
          <w:szCs w:val="23"/>
        </w:rPr>
        <w:t>intraoperative</w:t>
      </w:r>
      <w:proofErr w:type="spellEnd"/>
      <w:r w:rsidR="005B1105" w:rsidRPr="00231CBC">
        <w:rPr>
          <w:rFonts w:ascii="Verdana" w:eastAsia="Times New Roman" w:hAnsi="Verdana" w:cs="Times New Roman"/>
          <w:sz w:val="23"/>
          <w:szCs w:val="23"/>
        </w:rPr>
        <w:t xml:space="preserve"> findings was found </w:t>
      </w:r>
      <w:r w:rsidRPr="00231CBC">
        <w:rPr>
          <w:rFonts w:ascii="Verdana" w:eastAsia="Times New Roman" w:hAnsi="Verdana" w:cs="Times New Roman"/>
          <w:sz w:val="23"/>
          <w:szCs w:val="23"/>
        </w:rPr>
        <w:t>satisfactory. This</w:t>
      </w:r>
      <w:r w:rsidR="005B1105" w:rsidRPr="00231CBC">
        <w:rPr>
          <w:rFonts w:ascii="Verdana" w:eastAsia="Times New Roman" w:hAnsi="Verdana" w:cs="Times New Roman"/>
          <w:sz w:val="23"/>
          <w:szCs w:val="23"/>
        </w:rPr>
        <w:t xml:space="preserve"> clarifies discrepancies that might arise between detailed consent or procedural explanations and actual billing based on surgical findings.</w:t>
      </w:r>
    </w:p>
    <w:p w:rsidR="00231CBC" w:rsidRPr="00231CBC" w:rsidRDefault="00231CBC" w:rsidP="00231CBC">
      <w:pPr>
        <w:pStyle w:val="ListParagraph"/>
        <w:rPr>
          <w:rFonts w:ascii="Verdana" w:eastAsia="Times New Roman" w:hAnsi="Verdana" w:cs="Times New Roman"/>
          <w:sz w:val="23"/>
          <w:szCs w:val="23"/>
        </w:rPr>
      </w:pPr>
    </w:p>
    <w:p w:rsidR="005B1105" w:rsidRPr="00231CBC" w:rsidRDefault="00574641" w:rsidP="00231CBC">
      <w:pPr>
        <w:pStyle w:val="ListParagraph"/>
        <w:numPr>
          <w:ilvl w:val="0"/>
          <w:numId w:val="1"/>
        </w:numPr>
        <w:spacing w:line="360" w:lineRule="auto"/>
        <w:ind w:left="993"/>
        <w:jc w:val="both"/>
        <w:rPr>
          <w:rFonts w:ascii="Verdana" w:hAnsi="Verdana"/>
          <w:sz w:val="23"/>
          <w:szCs w:val="23"/>
        </w:rPr>
      </w:pPr>
      <w:r w:rsidRPr="00231CBC">
        <w:rPr>
          <w:rFonts w:ascii="Verdana" w:eastAsia="Times New Roman" w:hAnsi="Verdana" w:cs="Times New Roman"/>
          <w:sz w:val="23"/>
          <w:szCs w:val="23"/>
        </w:rPr>
        <w:t>T</w:t>
      </w:r>
      <w:r w:rsidR="005B1105" w:rsidRPr="00231CBC">
        <w:rPr>
          <w:rFonts w:ascii="Verdana" w:eastAsia="Times New Roman" w:hAnsi="Verdana" w:cs="Times New Roman"/>
          <w:sz w:val="23"/>
          <w:szCs w:val="23"/>
        </w:rPr>
        <w:t>he committee f</w:t>
      </w:r>
      <w:r w:rsidRPr="00231CBC">
        <w:rPr>
          <w:rFonts w:ascii="Verdana" w:eastAsia="Times New Roman" w:hAnsi="Verdana" w:cs="Times New Roman"/>
          <w:sz w:val="23"/>
          <w:szCs w:val="23"/>
        </w:rPr>
        <w:t>inds</w:t>
      </w:r>
      <w:r w:rsidR="005B1105" w:rsidRPr="00231CBC">
        <w:rPr>
          <w:rFonts w:ascii="Verdana" w:eastAsia="Times New Roman" w:hAnsi="Verdana" w:cs="Times New Roman"/>
          <w:sz w:val="23"/>
          <w:szCs w:val="23"/>
        </w:rPr>
        <w:t xml:space="preserve"> that the medical care provided to </w:t>
      </w:r>
      <w:proofErr w:type="spellStart"/>
      <w:r w:rsidR="005B1105" w:rsidRPr="00231CBC">
        <w:rPr>
          <w:rFonts w:ascii="Verdana" w:eastAsia="Times New Roman" w:hAnsi="Verdana" w:cs="Times New Roman"/>
          <w:sz w:val="23"/>
          <w:szCs w:val="23"/>
        </w:rPr>
        <w:t>Shri</w:t>
      </w:r>
      <w:proofErr w:type="spellEnd"/>
      <w:r w:rsidR="005B1105" w:rsidRPr="00231CBC">
        <w:rPr>
          <w:rFonts w:ascii="Verdana" w:eastAsia="Times New Roman" w:hAnsi="Verdana" w:cs="Times New Roman"/>
          <w:sz w:val="23"/>
          <w:szCs w:val="23"/>
        </w:rPr>
        <w:t xml:space="preserve"> </w:t>
      </w:r>
      <w:proofErr w:type="spellStart"/>
      <w:r w:rsidR="005B1105" w:rsidRPr="00231CBC">
        <w:rPr>
          <w:rFonts w:ascii="Verdana" w:eastAsia="Times New Roman" w:hAnsi="Verdana" w:cs="Times New Roman"/>
          <w:sz w:val="23"/>
          <w:szCs w:val="23"/>
        </w:rPr>
        <w:t>Rajendra</w:t>
      </w:r>
      <w:proofErr w:type="spellEnd"/>
      <w:r w:rsidR="005B1105" w:rsidRPr="00231CBC">
        <w:rPr>
          <w:rFonts w:ascii="Verdana" w:eastAsia="Times New Roman" w:hAnsi="Verdana" w:cs="Times New Roman"/>
          <w:sz w:val="23"/>
          <w:szCs w:val="23"/>
        </w:rPr>
        <w:t xml:space="preserve"> Kumar was in accordance with standard protocols, and the concerns raised regarding consent and billing were adequately addressed through the explanations provided by the medical team involved.</w:t>
      </w:r>
      <w:r w:rsidR="005B1105" w:rsidRPr="00231CBC">
        <w:rPr>
          <w:rFonts w:ascii="Verdana" w:eastAsia="Times New Roman" w:hAnsi="Verdana" w:cs="Arial"/>
          <w:vanish/>
          <w:sz w:val="23"/>
          <w:szCs w:val="23"/>
        </w:rPr>
        <w:t>Top of Form</w:t>
      </w:r>
    </w:p>
    <w:p w:rsidR="008814ED" w:rsidRPr="00574641" w:rsidRDefault="008814ED" w:rsidP="00574641">
      <w:pPr>
        <w:pStyle w:val="ListParagraph"/>
        <w:spacing w:line="360" w:lineRule="auto"/>
        <w:jc w:val="both"/>
        <w:rPr>
          <w:rFonts w:ascii="Verdana" w:hAnsi="Verdana"/>
          <w:sz w:val="23"/>
          <w:szCs w:val="23"/>
        </w:rPr>
      </w:pPr>
    </w:p>
    <w:p w:rsidR="002F56E7" w:rsidRPr="00574641" w:rsidRDefault="002F56E7" w:rsidP="00574641">
      <w:pPr>
        <w:spacing w:line="360" w:lineRule="auto"/>
        <w:jc w:val="both"/>
        <w:rPr>
          <w:rFonts w:ascii="Verdana" w:hAnsi="Verdana"/>
          <w:sz w:val="23"/>
          <w:szCs w:val="23"/>
        </w:rPr>
      </w:pPr>
      <w:r w:rsidRPr="00574641">
        <w:rPr>
          <w:rFonts w:ascii="Verdana" w:hAnsi="Verdana"/>
          <w:sz w:val="23"/>
          <w:szCs w:val="23"/>
        </w:rPr>
        <w:t xml:space="preserve">In light of the observations made hereinabove it is the decision of the Executive Committee that no </w:t>
      </w:r>
      <w:r w:rsidR="00011DEF">
        <w:rPr>
          <w:rFonts w:ascii="Verdana" w:hAnsi="Verdana"/>
          <w:sz w:val="23"/>
          <w:szCs w:val="23"/>
        </w:rPr>
        <w:t>medical negligence</w:t>
      </w:r>
      <w:r w:rsidRPr="00574641">
        <w:rPr>
          <w:rFonts w:ascii="Verdana" w:hAnsi="Verdana"/>
          <w:sz w:val="23"/>
          <w:szCs w:val="23"/>
        </w:rPr>
        <w:t xml:space="preserve"> can be attributed on the part of doctors of </w:t>
      </w:r>
      <w:proofErr w:type="spellStart"/>
      <w:r w:rsidRPr="00574641">
        <w:rPr>
          <w:rFonts w:ascii="Verdana" w:hAnsi="Verdana"/>
          <w:sz w:val="23"/>
          <w:szCs w:val="23"/>
        </w:rPr>
        <w:t>Batra</w:t>
      </w:r>
      <w:proofErr w:type="spellEnd"/>
      <w:r w:rsidRPr="00574641">
        <w:rPr>
          <w:rFonts w:ascii="Verdana" w:hAnsi="Verdana"/>
          <w:sz w:val="23"/>
          <w:szCs w:val="23"/>
        </w:rPr>
        <w:t xml:space="preserve"> </w:t>
      </w:r>
      <w:r w:rsidR="008814ED" w:rsidRPr="00574641">
        <w:rPr>
          <w:rFonts w:ascii="Verdana" w:hAnsi="Verdana"/>
          <w:sz w:val="23"/>
          <w:szCs w:val="23"/>
        </w:rPr>
        <w:t xml:space="preserve">Hospital and Medical Research Centre in the treatment of </w:t>
      </w:r>
      <w:proofErr w:type="spellStart"/>
      <w:r w:rsidR="008814ED" w:rsidRPr="00574641">
        <w:rPr>
          <w:rFonts w:ascii="Verdana" w:hAnsi="Verdana"/>
          <w:sz w:val="23"/>
          <w:szCs w:val="23"/>
        </w:rPr>
        <w:t>Shri</w:t>
      </w:r>
      <w:proofErr w:type="spellEnd"/>
      <w:r w:rsidR="008814ED" w:rsidRPr="00574641">
        <w:rPr>
          <w:rFonts w:ascii="Verdana" w:hAnsi="Verdana"/>
          <w:sz w:val="23"/>
          <w:szCs w:val="23"/>
        </w:rPr>
        <w:t xml:space="preserve"> </w:t>
      </w:r>
      <w:proofErr w:type="spellStart"/>
      <w:r w:rsidR="008814ED" w:rsidRPr="00574641">
        <w:rPr>
          <w:rFonts w:ascii="Verdana" w:hAnsi="Verdana"/>
          <w:sz w:val="23"/>
          <w:szCs w:val="23"/>
        </w:rPr>
        <w:t>Rajendra</w:t>
      </w:r>
      <w:proofErr w:type="spellEnd"/>
      <w:r w:rsidR="008814ED" w:rsidRPr="00574641">
        <w:rPr>
          <w:rFonts w:ascii="Verdana" w:hAnsi="Verdana"/>
          <w:sz w:val="23"/>
          <w:szCs w:val="23"/>
        </w:rPr>
        <w:t xml:space="preserve"> Kumar.</w:t>
      </w:r>
    </w:p>
    <w:p w:rsidR="00574641" w:rsidRPr="00574641" w:rsidRDefault="00574641" w:rsidP="005822D8">
      <w:pPr>
        <w:pStyle w:val="PlainText"/>
      </w:pPr>
    </w:p>
    <w:p w:rsidR="00574641" w:rsidRDefault="00574641" w:rsidP="00574641">
      <w:pPr>
        <w:spacing w:line="360" w:lineRule="auto"/>
        <w:jc w:val="both"/>
        <w:rPr>
          <w:rFonts w:ascii="Verdana" w:hAnsi="Verdana"/>
          <w:sz w:val="23"/>
          <w:szCs w:val="23"/>
        </w:rPr>
      </w:pPr>
      <w:r w:rsidRPr="00574641">
        <w:rPr>
          <w:rFonts w:ascii="Verdana" w:hAnsi="Verdana"/>
          <w:sz w:val="23"/>
          <w:szCs w:val="23"/>
        </w:rPr>
        <w:t>Matter stands disposed.</w:t>
      </w:r>
    </w:p>
    <w:p w:rsidR="009934BA" w:rsidRPr="004B748D" w:rsidRDefault="001A6076" w:rsidP="009934BA">
      <w:pPr>
        <w:pStyle w:val="NoSpacing"/>
        <w:ind w:firstLine="720"/>
        <w:jc w:val="both"/>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009934BA" w:rsidRPr="004B748D">
        <w:rPr>
          <w:rFonts w:ascii="Verdana" w:hAnsi="Verdana"/>
          <w:sz w:val="23"/>
          <w:szCs w:val="23"/>
        </w:rPr>
        <w:t>Sd</w:t>
      </w:r>
      <w:proofErr w:type="spellEnd"/>
      <w:r w:rsidR="009934BA" w:rsidRPr="004B748D">
        <w:rPr>
          <w:rFonts w:ascii="Verdana" w:hAnsi="Verdana"/>
          <w:sz w:val="23"/>
          <w:szCs w:val="23"/>
        </w:rPr>
        <w:t xml:space="preserve">/: </w:t>
      </w:r>
      <w:r w:rsidR="009934BA" w:rsidRPr="004B748D">
        <w:rPr>
          <w:rFonts w:ascii="Verdana" w:hAnsi="Verdana"/>
          <w:sz w:val="23"/>
          <w:szCs w:val="23"/>
        </w:rPr>
        <w:tab/>
      </w:r>
      <w:r w:rsidR="009934BA" w:rsidRPr="004B748D">
        <w:rPr>
          <w:rFonts w:ascii="Verdana" w:hAnsi="Verdana"/>
          <w:sz w:val="23"/>
          <w:szCs w:val="23"/>
        </w:rPr>
        <w:tab/>
        <w:t xml:space="preserve">        </w:t>
      </w:r>
      <w:r w:rsidR="009934BA" w:rsidRPr="004B748D">
        <w:rPr>
          <w:rFonts w:ascii="Verdana" w:hAnsi="Verdana"/>
          <w:sz w:val="23"/>
          <w:szCs w:val="23"/>
        </w:rPr>
        <w:tab/>
      </w:r>
      <w:r w:rsidR="009934BA" w:rsidRPr="004B748D">
        <w:rPr>
          <w:rFonts w:ascii="Verdana" w:hAnsi="Verdana"/>
          <w:sz w:val="23"/>
          <w:szCs w:val="23"/>
        </w:rPr>
        <w:tab/>
        <w:t xml:space="preserve">    </w:t>
      </w:r>
      <w:r w:rsidR="009934BA">
        <w:rPr>
          <w:rFonts w:ascii="Verdana" w:hAnsi="Verdana"/>
          <w:sz w:val="23"/>
          <w:szCs w:val="23"/>
        </w:rPr>
        <w:t xml:space="preserve"> </w:t>
      </w:r>
      <w:r w:rsidR="00615D59">
        <w:rPr>
          <w:rFonts w:ascii="Verdana" w:hAnsi="Verdana"/>
          <w:sz w:val="23"/>
          <w:szCs w:val="23"/>
        </w:rPr>
        <w:t xml:space="preserve"> </w:t>
      </w:r>
      <w:proofErr w:type="spellStart"/>
      <w:r w:rsidR="009934BA" w:rsidRPr="004B748D">
        <w:rPr>
          <w:rFonts w:ascii="Verdana" w:hAnsi="Verdana"/>
          <w:sz w:val="23"/>
          <w:szCs w:val="23"/>
        </w:rPr>
        <w:t>Sd</w:t>
      </w:r>
      <w:proofErr w:type="spellEnd"/>
      <w:r w:rsidR="009934BA" w:rsidRPr="004B748D">
        <w:rPr>
          <w:rFonts w:ascii="Verdana" w:hAnsi="Verdana"/>
          <w:sz w:val="23"/>
          <w:szCs w:val="23"/>
        </w:rPr>
        <w:t>/:</w:t>
      </w:r>
    </w:p>
    <w:p w:rsidR="009934BA" w:rsidRPr="004B748D" w:rsidRDefault="009934BA" w:rsidP="009934BA">
      <w:pPr>
        <w:pStyle w:val="NoSpacing"/>
        <w:jc w:val="both"/>
        <w:rPr>
          <w:rFonts w:ascii="Verdana" w:hAnsi="Verdana"/>
          <w:sz w:val="23"/>
          <w:szCs w:val="23"/>
        </w:rPr>
      </w:pPr>
      <w:r w:rsidRPr="004B748D">
        <w:rPr>
          <w:rFonts w:ascii="Verdana" w:hAnsi="Verdana"/>
          <w:sz w:val="23"/>
          <w:szCs w:val="23"/>
        </w:rPr>
        <w:t xml:space="preserve">(Dr. </w:t>
      </w:r>
      <w:proofErr w:type="spellStart"/>
      <w:r w:rsidRPr="004B748D">
        <w:rPr>
          <w:rFonts w:ascii="Verdana" w:hAnsi="Verdana"/>
          <w:sz w:val="23"/>
          <w:szCs w:val="23"/>
        </w:rPr>
        <w:t>Arun</w:t>
      </w:r>
      <w:proofErr w:type="spellEnd"/>
      <w:r w:rsidRPr="004B748D">
        <w:rPr>
          <w:rFonts w:ascii="Verdana" w:hAnsi="Verdana"/>
          <w:sz w:val="23"/>
          <w:szCs w:val="23"/>
        </w:rPr>
        <w:t xml:space="preserve"> Kumar Gupta)      (</w:t>
      </w:r>
      <w:r>
        <w:rPr>
          <w:rFonts w:ascii="Verdana" w:hAnsi="Verdana"/>
          <w:sz w:val="23"/>
          <w:szCs w:val="23"/>
        </w:rPr>
        <w:t xml:space="preserve">Dr. </w:t>
      </w:r>
      <w:proofErr w:type="spellStart"/>
      <w:r>
        <w:rPr>
          <w:rFonts w:ascii="Verdana" w:hAnsi="Verdana"/>
          <w:sz w:val="23"/>
          <w:szCs w:val="23"/>
        </w:rPr>
        <w:t>Ashwini</w:t>
      </w:r>
      <w:proofErr w:type="spellEnd"/>
      <w:r>
        <w:rPr>
          <w:rFonts w:ascii="Verdana" w:hAnsi="Verdana"/>
          <w:sz w:val="23"/>
          <w:szCs w:val="23"/>
        </w:rPr>
        <w:t xml:space="preserve"> </w:t>
      </w:r>
      <w:proofErr w:type="spellStart"/>
      <w:r>
        <w:rPr>
          <w:rFonts w:ascii="Verdana" w:hAnsi="Verdana"/>
          <w:sz w:val="23"/>
          <w:szCs w:val="23"/>
        </w:rPr>
        <w:t>Dalmiya</w:t>
      </w:r>
      <w:proofErr w:type="spellEnd"/>
      <w:r>
        <w:rPr>
          <w:rFonts w:ascii="Verdana" w:hAnsi="Verdana"/>
          <w:sz w:val="23"/>
          <w:szCs w:val="23"/>
        </w:rPr>
        <w:t xml:space="preserve">)          </w:t>
      </w:r>
      <w:r w:rsidRPr="004B748D">
        <w:rPr>
          <w:rFonts w:ascii="Verdana" w:hAnsi="Verdana"/>
          <w:sz w:val="23"/>
          <w:szCs w:val="23"/>
        </w:rPr>
        <w:t xml:space="preserve">(Dr. </w:t>
      </w:r>
      <w:proofErr w:type="spellStart"/>
      <w:r>
        <w:rPr>
          <w:rFonts w:ascii="Verdana" w:hAnsi="Verdana"/>
          <w:sz w:val="23"/>
          <w:szCs w:val="23"/>
        </w:rPr>
        <w:t>Raghav</w:t>
      </w:r>
      <w:proofErr w:type="spellEnd"/>
      <w:r>
        <w:rPr>
          <w:rFonts w:ascii="Verdana" w:hAnsi="Verdana"/>
          <w:sz w:val="23"/>
          <w:szCs w:val="23"/>
        </w:rPr>
        <w:t xml:space="preserve"> </w:t>
      </w:r>
      <w:proofErr w:type="spellStart"/>
      <w:r>
        <w:rPr>
          <w:rFonts w:ascii="Verdana" w:hAnsi="Verdana"/>
          <w:sz w:val="23"/>
          <w:szCs w:val="23"/>
        </w:rPr>
        <w:t>Aggarwal</w:t>
      </w:r>
      <w:proofErr w:type="spellEnd"/>
      <w:r w:rsidRPr="004B748D">
        <w:rPr>
          <w:rFonts w:ascii="Verdana" w:hAnsi="Verdana"/>
          <w:sz w:val="23"/>
          <w:szCs w:val="23"/>
        </w:rPr>
        <w:t>)</w:t>
      </w:r>
    </w:p>
    <w:p w:rsidR="009934BA" w:rsidRPr="004B748D" w:rsidRDefault="009934BA" w:rsidP="009934BA">
      <w:pPr>
        <w:pStyle w:val="NoSpacing"/>
        <w:jc w:val="both"/>
        <w:rPr>
          <w:rFonts w:ascii="Verdana" w:hAnsi="Verdana"/>
          <w:sz w:val="23"/>
          <w:szCs w:val="23"/>
        </w:rPr>
      </w:pPr>
      <w:r>
        <w:rPr>
          <w:rFonts w:ascii="Verdana" w:hAnsi="Verdana"/>
          <w:sz w:val="23"/>
          <w:szCs w:val="23"/>
        </w:rPr>
        <w:t xml:space="preserve"> Chairman,</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5822D8">
        <w:rPr>
          <w:rFonts w:ascii="Verdana" w:hAnsi="Verdana"/>
          <w:sz w:val="23"/>
          <w:szCs w:val="23"/>
        </w:rPr>
        <w:t xml:space="preserve">  </w:t>
      </w:r>
      <w:r w:rsidRPr="004B748D">
        <w:rPr>
          <w:rFonts w:ascii="Verdana" w:hAnsi="Verdana"/>
          <w:sz w:val="23"/>
          <w:szCs w:val="23"/>
        </w:rPr>
        <w:t xml:space="preserve">Member,          </w:t>
      </w:r>
      <w:r w:rsidRPr="004B748D">
        <w:rPr>
          <w:rFonts w:ascii="Verdana" w:hAnsi="Verdana"/>
          <w:sz w:val="23"/>
          <w:szCs w:val="23"/>
        </w:rPr>
        <w:tab/>
        <w:t xml:space="preserve">                    Member,          </w:t>
      </w:r>
    </w:p>
    <w:p w:rsidR="009934BA" w:rsidRPr="004B748D" w:rsidRDefault="009934BA" w:rsidP="009934BA">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sidRPr="004B748D">
        <w:rPr>
          <w:rFonts w:ascii="Verdana" w:hAnsi="Verdana"/>
          <w:sz w:val="23"/>
          <w:szCs w:val="23"/>
        </w:rPr>
        <w:t xml:space="preserve">Executive Committee </w:t>
      </w:r>
      <w:r w:rsidRPr="004B748D">
        <w:rPr>
          <w:rFonts w:ascii="Verdana" w:hAnsi="Verdana"/>
          <w:sz w:val="23"/>
          <w:szCs w:val="23"/>
        </w:rPr>
        <w:tab/>
        <w:t xml:space="preserve">     Executive Committee</w:t>
      </w:r>
      <w:r w:rsidRPr="004B748D">
        <w:rPr>
          <w:rFonts w:ascii="Verdana" w:hAnsi="Verdana"/>
          <w:sz w:val="23"/>
          <w:szCs w:val="23"/>
        </w:rPr>
        <w:tab/>
        <w:t xml:space="preserve">     Executive Committee</w:t>
      </w:r>
    </w:p>
    <w:p w:rsidR="009934BA" w:rsidRPr="004B748D" w:rsidRDefault="009934BA" w:rsidP="009934BA">
      <w:pPr>
        <w:pStyle w:val="NoSpacing"/>
        <w:rPr>
          <w:sz w:val="23"/>
          <w:szCs w:val="23"/>
        </w:rPr>
      </w:pPr>
    </w:p>
    <w:p w:rsidR="009934BA" w:rsidRPr="004B748D" w:rsidRDefault="009934BA" w:rsidP="009934BA">
      <w:pPr>
        <w:pStyle w:val="NoSpacing"/>
        <w:ind w:firstLine="720"/>
        <w:rPr>
          <w:rFonts w:ascii="Verdana" w:hAnsi="Verdana"/>
          <w:sz w:val="23"/>
          <w:szCs w:val="23"/>
        </w:rPr>
      </w:pPr>
      <w:r>
        <w:rPr>
          <w:rFonts w:ascii="Verdana" w:hAnsi="Verdana"/>
          <w:sz w:val="23"/>
          <w:szCs w:val="23"/>
        </w:rPr>
        <w:t xml:space="preserve">    </w:t>
      </w:r>
      <w:proofErr w:type="spellStart"/>
      <w:proofErr w:type="gramStart"/>
      <w:r w:rsidRPr="004B748D">
        <w:rPr>
          <w:rFonts w:ascii="Verdana" w:hAnsi="Verdana"/>
          <w:sz w:val="23"/>
          <w:szCs w:val="23"/>
        </w:rPr>
        <w:t>Sd</w:t>
      </w:r>
      <w:proofErr w:type="spellEnd"/>
      <w:proofErr w:type="gramEnd"/>
      <w:r w:rsidRPr="004B748D">
        <w:rPr>
          <w:rFonts w:ascii="Verdana" w:hAnsi="Verdana"/>
          <w:sz w:val="23"/>
          <w:szCs w:val="23"/>
        </w:rPr>
        <w:t>/:</w:t>
      </w:r>
      <w:r w:rsidRPr="004B748D">
        <w:rPr>
          <w:rFonts w:ascii="Verdana" w:hAnsi="Verdana"/>
          <w:sz w:val="23"/>
          <w:szCs w:val="23"/>
        </w:rPr>
        <w:tab/>
      </w:r>
      <w:r w:rsidRPr="004B748D">
        <w:rPr>
          <w:rFonts w:ascii="Verdana" w:hAnsi="Verdana"/>
          <w:sz w:val="23"/>
          <w:szCs w:val="23"/>
        </w:rPr>
        <w:tab/>
      </w:r>
      <w:r w:rsidRPr="004B748D">
        <w:rPr>
          <w:rFonts w:ascii="Verdana" w:hAnsi="Verdana"/>
          <w:sz w:val="23"/>
          <w:szCs w:val="23"/>
        </w:rPr>
        <w:tab/>
      </w:r>
      <w:r w:rsidRPr="004B748D">
        <w:rPr>
          <w:rFonts w:ascii="Verdana" w:hAnsi="Verdana"/>
          <w:sz w:val="23"/>
          <w:szCs w:val="23"/>
        </w:rPr>
        <w:tab/>
      </w:r>
      <w:r w:rsidRPr="004B748D">
        <w:rPr>
          <w:rFonts w:ascii="Verdana" w:hAnsi="Verdana"/>
          <w:sz w:val="23"/>
          <w:szCs w:val="23"/>
        </w:rPr>
        <w:tab/>
      </w:r>
      <w:r w:rsidRPr="004B748D">
        <w:rPr>
          <w:rFonts w:ascii="Verdana" w:hAnsi="Verdana"/>
          <w:sz w:val="23"/>
          <w:szCs w:val="23"/>
        </w:rPr>
        <w:tab/>
      </w:r>
      <w:r w:rsidRPr="004B748D">
        <w:rPr>
          <w:rFonts w:ascii="Verdana" w:hAnsi="Verdana"/>
          <w:sz w:val="23"/>
          <w:szCs w:val="23"/>
        </w:rPr>
        <w:tab/>
      </w:r>
      <w:r w:rsidRPr="004B748D">
        <w:rPr>
          <w:rFonts w:ascii="Verdana" w:hAnsi="Verdana"/>
          <w:sz w:val="23"/>
          <w:szCs w:val="23"/>
        </w:rPr>
        <w:tab/>
      </w:r>
      <w:r w:rsidRPr="004B748D">
        <w:rPr>
          <w:rFonts w:ascii="Verdana" w:hAnsi="Verdana"/>
          <w:sz w:val="23"/>
          <w:szCs w:val="23"/>
        </w:rPr>
        <w:tab/>
      </w:r>
    </w:p>
    <w:p w:rsidR="009934BA" w:rsidRPr="004B748D" w:rsidRDefault="009934BA" w:rsidP="009934BA">
      <w:pPr>
        <w:pStyle w:val="NoSpacing"/>
        <w:rPr>
          <w:rFonts w:ascii="Verdana" w:hAnsi="Verdana"/>
          <w:sz w:val="23"/>
          <w:szCs w:val="23"/>
        </w:rPr>
      </w:pPr>
      <w:r w:rsidRPr="004B748D">
        <w:rPr>
          <w:rFonts w:ascii="Verdana" w:hAnsi="Verdana"/>
          <w:sz w:val="23"/>
          <w:szCs w:val="23"/>
        </w:rPr>
        <w:t xml:space="preserve">(Dr. </w:t>
      </w:r>
      <w:proofErr w:type="spellStart"/>
      <w:r>
        <w:rPr>
          <w:rFonts w:ascii="Verdana" w:hAnsi="Verdana"/>
          <w:sz w:val="23"/>
          <w:szCs w:val="23"/>
        </w:rPr>
        <w:t>Arun</w:t>
      </w:r>
      <w:proofErr w:type="spellEnd"/>
      <w:r>
        <w:rPr>
          <w:rFonts w:ascii="Verdana" w:hAnsi="Verdana"/>
          <w:sz w:val="23"/>
          <w:szCs w:val="23"/>
        </w:rPr>
        <w:t xml:space="preserve"> Kumar Gupta</w:t>
      </w:r>
      <w:r w:rsidRPr="004B748D">
        <w:rPr>
          <w:rFonts w:ascii="Verdana" w:hAnsi="Verdana"/>
          <w:sz w:val="23"/>
          <w:szCs w:val="23"/>
        </w:rPr>
        <w:t>)</w:t>
      </w:r>
      <w:r w:rsidRPr="004B748D">
        <w:rPr>
          <w:rFonts w:ascii="Verdana" w:hAnsi="Verdana"/>
          <w:sz w:val="23"/>
          <w:szCs w:val="23"/>
        </w:rPr>
        <w:tab/>
      </w:r>
      <w:r w:rsidRPr="004B748D">
        <w:rPr>
          <w:rFonts w:ascii="Verdana" w:hAnsi="Verdana"/>
          <w:sz w:val="23"/>
          <w:szCs w:val="23"/>
        </w:rPr>
        <w:tab/>
      </w:r>
      <w:r w:rsidRPr="004B748D">
        <w:rPr>
          <w:rFonts w:ascii="Verdana" w:hAnsi="Verdana"/>
          <w:sz w:val="23"/>
          <w:szCs w:val="23"/>
        </w:rPr>
        <w:tab/>
      </w:r>
      <w:r w:rsidRPr="004B748D">
        <w:rPr>
          <w:rFonts w:ascii="Verdana" w:hAnsi="Verdana"/>
          <w:sz w:val="23"/>
          <w:szCs w:val="23"/>
        </w:rPr>
        <w:tab/>
      </w:r>
    </w:p>
    <w:p w:rsidR="009934BA" w:rsidRPr="004B748D" w:rsidRDefault="009934BA" w:rsidP="009934BA">
      <w:pPr>
        <w:pStyle w:val="NoSpacing"/>
        <w:rPr>
          <w:rFonts w:ascii="Verdana" w:hAnsi="Verdana"/>
          <w:sz w:val="23"/>
          <w:szCs w:val="23"/>
        </w:rPr>
      </w:pPr>
      <w:r w:rsidRPr="004B748D">
        <w:rPr>
          <w:rFonts w:ascii="Verdana" w:hAnsi="Verdana"/>
          <w:sz w:val="23"/>
          <w:szCs w:val="23"/>
        </w:rPr>
        <w:t>Expert Member,</w:t>
      </w:r>
      <w:r w:rsidRPr="004B748D">
        <w:rPr>
          <w:rFonts w:ascii="Verdana" w:hAnsi="Verdana"/>
          <w:sz w:val="23"/>
          <w:szCs w:val="23"/>
        </w:rPr>
        <w:tab/>
      </w:r>
      <w:r w:rsidRPr="004B748D">
        <w:rPr>
          <w:rFonts w:ascii="Verdana" w:hAnsi="Verdana"/>
          <w:sz w:val="23"/>
          <w:szCs w:val="23"/>
        </w:rPr>
        <w:tab/>
      </w:r>
      <w:r w:rsidRPr="004B748D">
        <w:rPr>
          <w:rFonts w:ascii="Verdana" w:hAnsi="Verdana"/>
          <w:sz w:val="23"/>
          <w:szCs w:val="23"/>
        </w:rPr>
        <w:tab/>
      </w:r>
      <w:r w:rsidRPr="004B748D">
        <w:rPr>
          <w:rFonts w:ascii="Verdana" w:hAnsi="Verdana"/>
          <w:sz w:val="23"/>
          <w:szCs w:val="23"/>
        </w:rPr>
        <w:tab/>
      </w:r>
    </w:p>
    <w:p w:rsidR="009934BA" w:rsidRPr="004B748D" w:rsidRDefault="009934BA" w:rsidP="009934BA">
      <w:pPr>
        <w:pStyle w:val="NoSpacing"/>
        <w:rPr>
          <w:rFonts w:ascii="Verdana" w:hAnsi="Verdana"/>
          <w:sz w:val="23"/>
          <w:szCs w:val="23"/>
        </w:rPr>
      </w:pPr>
      <w:r w:rsidRPr="004B748D">
        <w:rPr>
          <w:rFonts w:ascii="Verdana" w:hAnsi="Verdana"/>
          <w:sz w:val="23"/>
          <w:szCs w:val="23"/>
        </w:rPr>
        <w:t xml:space="preserve">Executive Committee </w:t>
      </w:r>
      <w:r w:rsidRPr="004B748D">
        <w:rPr>
          <w:rFonts w:ascii="Verdana" w:hAnsi="Verdana"/>
          <w:sz w:val="23"/>
          <w:szCs w:val="23"/>
        </w:rPr>
        <w:tab/>
      </w:r>
      <w:r w:rsidRPr="004B748D">
        <w:rPr>
          <w:rFonts w:ascii="Verdana" w:hAnsi="Verdana"/>
          <w:sz w:val="23"/>
          <w:szCs w:val="23"/>
        </w:rPr>
        <w:tab/>
      </w:r>
    </w:p>
    <w:p w:rsidR="009934BA" w:rsidRDefault="009934BA" w:rsidP="009934BA">
      <w:pPr>
        <w:pStyle w:val="NoSpacing"/>
        <w:rPr>
          <w:rFonts w:ascii="Verdana" w:hAnsi="Verdana"/>
          <w:sz w:val="23"/>
          <w:szCs w:val="23"/>
        </w:rPr>
      </w:pPr>
      <w:r w:rsidRPr="004B748D">
        <w:rPr>
          <w:rFonts w:ascii="Verdana" w:hAnsi="Verdana"/>
          <w:sz w:val="23"/>
          <w:szCs w:val="23"/>
        </w:rPr>
        <w:t xml:space="preserve"> </w:t>
      </w:r>
    </w:p>
    <w:p w:rsidR="009934BA" w:rsidRPr="004B748D" w:rsidRDefault="009934BA" w:rsidP="009934BA">
      <w:pPr>
        <w:spacing w:after="120" w:line="360" w:lineRule="auto"/>
        <w:jc w:val="both"/>
        <w:rPr>
          <w:rFonts w:ascii="Times New Roman" w:hAnsi="Times New Roman" w:cs="Times New Roman"/>
          <w:sz w:val="23"/>
          <w:szCs w:val="23"/>
        </w:rPr>
      </w:pPr>
      <w:r w:rsidRPr="004B748D">
        <w:rPr>
          <w:rFonts w:ascii="Times New Roman" w:hAnsi="Times New Roman" w:cs="Times New Roman"/>
          <w:sz w:val="23"/>
          <w:szCs w:val="23"/>
        </w:rPr>
        <w:t>The Order of the Executive Committee dated 27</w:t>
      </w:r>
      <w:r w:rsidRPr="004B748D">
        <w:rPr>
          <w:rFonts w:ascii="Times New Roman" w:hAnsi="Times New Roman" w:cs="Times New Roman"/>
          <w:sz w:val="23"/>
          <w:szCs w:val="23"/>
          <w:vertAlign w:val="superscript"/>
        </w:rPr>
        <w:t>th</w:t>
      </w:r>
      <w:r w:rsidRPr="004B748D">
        <w:rPr>
          <w:rFonts w:ascii="Times New Roman" w:hAnsi="Times New Roman" w:cs="Times New Roman"/>
          <w:sz w:val="23"/>
          <w:szCs w:val="23"/>
        </w:rPr>
        <w:t xml:space="preserve"> September, 2024 was confirmed by the Delhi Medical Council in its meeting held on 03</w:t>
      </w:r>
      <w:r w:rsidRPr="004B748D">
        <w:rPr>
          <w:rFonts w:ascii="Times New Roman" w:hAnsi="Times New Roman" w:cs="Times New Roman"/>
          <w:sz w:val="23"/>
          <w:szCs w:val="23"/>
          <w:vertAlign w:val="superscript"/>
        </w:rPr>
        <w:t>rd</w:t>
      </w:r>
      <w:r w:rsidRPr="004B748D">
        <w:rPr>
          <w:rFonts w:ascii="Times New Roman" w:hAnsi="Times New Roman" w:cs="Times New Roman"/>
          <w:sz w:val="23"/>
          <w:szCs w:val="23"/>
        </w:rPr>
        <w:t xml:space="preserve"> October, 2024.</w:t>
      </w:r>
    </w:p>
    <w:p w:rsidR="009934BA" w:rsidRPr="004B748D" w:rsidRDefault="009934BA" w:rsidP="009934BA">
      <w:pPr>
        <w:pStyle w:val="PlainText"/>
        <w:tabs>
          <w:tab w:val="left" w:pos="567"/>
          <w:tab w:val="left" w:pos="6237"/>
        </w:tabs>
        <w:spacing w:before="240"/>
        <w:jc w:val="center"/>
        <w:rPr>
          <w:rFonts w:ascii="Times New Roman" w:hAnsi="Times New Roman"/>
          <w:sz w:val="23"/>
          <w:szCs w:val="23"/>
        </w:rPr>
      </w:pPr>
      <w:r w:rsidRPr="004B748D">
        <w:rPr>
          <w:rFonts w:ascii="Times New Roman" w:hAnsi="Times New Roman"/>
          <w:sz w:val="23"/>
          <w:szCs w:val="23"/>
          <w:lang w:val="en-IN" w:eastAsia="en-IN"/>
        </w:rPr>
        <w:t xml:space="preserve">                                                                                                                 By the Order &amp; in the</w:t>
      </w:r>
      <w:r w:rsidRPr="004B748D">
        <w:rPr>
          <w:rFonts w:ascii="Times New Roman" w:hAnsi="Times New Roman"/>
          <w:sz w:val="23"/>
          <w:szCs w:val="23"/>
        </w:rPr>
        <w:t xml:space="preserve"> name of </w:t>
      </w:r>
    </w:p>
    <w:p w:rsidR="009934BA" w:rsidRPr="004B748D" w:rsidRDefault="009934BA" w:rsidP="009934BA">
      <w:pPr>
        <w:pStyle w:val="PlainText"/>
        <w:tabs>
          <w:tab w:val="left" w:pos="0"/>
        </w:tabs>
        <w:jc w:val="both"/>
        <w:rPr>
          <w:rFonts w:ascii="Times New Roman" w:hAnsi="Times New Roman"/>
          <w:sz w:val="23"/>
          <w:szCs w:val="23"/>
        </w:rPr>
      </w:pP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t xml:space="preserve">                         </w:t>
      </w:r>
      <w:r w:rsidR="00327BDC">
        <w:rPr>
          <w:rFonts w:ascii="Times New Roman" w:hAnsi="Times New Roman"/>
          <w:sz w:val="23"/>
          <w:szCs w:val="23"/>
        </w:rPr>
        <w:t xml:space="preserve">   </w:t>
      </w:r>
      <w:r w:rsidRPr="004B748D">
        <w:rPr>
          <w:rFonts w:ascii="Times New Roman" w:hAnsi="Times New Roman"/>
          <w:sz w:val="23"/>
          <w:szCs w:val="23"/>
        </w:rPr>
        <w:t xml:space="preserve">Delhi Medical Council </w:t>
      </w:r>
    </w:p>
    <w:p w:rsidR="009934BA" w:rsidRPr="004B748D" w:rsidRDefault="009934BA" w:rsidP="009934BA">
      <w:pPr>
        <w:pStyle w:val="NoSpacing"/>
        <w:rPr>
          <w:rFonts w:ascii="Times New Roman" w:hAnsi="Times New Roman"/>
          <w:sz w:val="23"/>
          <w:szCs w:val="23"/>
        </w:rPr>
      </w:pPr>
      <w:r w:rsidRPr="004B748D">
        <w:rPr>
          <w:rFonts w:ascii="Times New Roman" w:hAnsi="Times New Roman"/>
          <w:sz w:val="23"/>
          <w:szCs w:val="23"/>
        </w:rPr>
        <w:tab/>
      </w:r>
    </w:p>
    <w:p w:rsidR="009934BA" w:rsidRPr="004B748D" w:rsidRDefault="009934BA" w:rsidP="009934BA">
      <w:pPr>
        <w:pStyle w:val="NoSpacing"/>
        <w:tabs>
          <w:tab w:val="left" w:pos="7393"/>
        </w:tabs>
        <w:rPr>
          <w:rFonts w:ascii="Times New Roman" w:hAnsi="Times New Roman"/>
          <w:sz w:val="23"/>
          <w:szCs w:val="23"/>
        </w:rPr>
      </w:pPr>
    </w:p>
    <w:p w:rsidR="009934BA" w:rsidRPr="004B748D" w:rsidRDefault="009934BA" w:rsidP="009934BA">
      <w:pPr>
        <w:pStyle w:val="NoSpacing"/>
        <w:rPr>
          <w:rFonts w:ascii="Times New Roman" w:hAnsi="Times New Roman"/>
          <w:sz w:val="23"/>
          <w:szCs w:val="23"/>
        </w:rPr>
      </w:pPr>
    </w:p>
    <w:p w:rsidR="009934BA" w:rsidRPr="004B748D" w:rsidRDefault="009934BA" w:rsidP="009934BA">
      <w:pPr>
        <w:pStyle w:val="PlainText"/>
        <w:tabs>
          <w:tab w:val="left" w:pos="0"/>
          <w:tab w:val="left" w:pos="142"/>
        </w:tabs>
        <w:jc w:val="both"/>
        <w:rPr>
          <w:rFonts w:ascii="Times New Roman" w:hAnsi="Times New Roman"/>
          <w:sz w:val="23"/>
          <w:szCs w:val="23"/>
        </w:rPr>
      </w:pP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r>
      <w:r w:rsidRPr="004B748D">
        <w:rPr>
          <w:rFonts w:ascii="Times New Roman" w:hAnsi="Times New Roman"/>
          <w:sz w:val="23"/>
          <w:szCs w:val="23"/>
        </w:rPr>
        <w:tab/>
        <w:t xml:space="preserve">                                      </w:t>
      </w:r>
      <w:r w:rsidR="0038473D">
        <w:rPr>
          <w:rFonts w:ascii="Times New Roman" w:hAnsi="Times New Roman"/>
          <w:sz w:val="23"/>
          <w:szCs w:val="23"/>
        </w:rPr>
        <w:t xml:space="preserve">                </w:t>
      </w:r>
      <w:r w:rsidRPr="004B748D">
        <w:rPr>
          <w:rFonts w:ascii="Times New Roman" w:hAnsi="Times New Roman"/>
          <w:sz w:val="23"/>
          <w:szCs w:val="23"/>
        </w:rPr>
        <w:t xml:space="preserve">(Dr. </w:t>
      </w:r>
      <w:proofErr w:type="spellStart"/>
      <w:r w:rsidRPr="004B748D">
        <w:rPr>
          <w:rFonts w:ascii="Times New Roman" w:hAnsi="Times New Roman"/>
          <w:sz w:val="23"/>
          <w:szCs w:val="23"/>
        </w:rPr>
        <w:t>Girish</w:t>
      </w:r>
      <w:proofErr w:type="spellEnd"/>
      <w:r w:rsidRPr="004B748D">
        <w:rPr>
          <w:rFonts w:ascii="Times New Roman" w:hAnsi="Times New Roman"/>
          <w:sz w:val="23"/>
          <w:szCs w:val="23"/>
        </w:rPr>
        <w:t xml:space="preserve"> </w:t>
      </w:r>
      <w:proofErr w:type="spellStart"/>
      <w:r w:rsidRPr="004B748D">
        <w:rPr>
          <w:rFonts w:ascii="Times New Roman" w:hAnsi="Times New Roman"/>
          <w:sz w:val="23"/>
          <w:szCs w:val="23"/>
        </w:rPr>
        <w:t>Tyagi</w:t>
      </w:r>
      <w:proofErr w:type="spellEnd"/>
      <w:r w:rsidRPr="004B748D">
        <w:rPr>
          <w:rFonts w:ascii="Times New Roman" w:hAnsi="Times New Roman"/>
          <w:sz w:val="23"/>
          <w:szCs w:val="23"/>
        </w:rPr>
        <w:t>)</w:t>
      </w:r>
    </w:p>
    <w:p w:rsidR="009934BA" w:rsidRDefault="009934BA" w:rsidP="009934BA">
      <w:pPr>
        <w:pStyle w:val="PlainText"/>
        <w:tabs>
          <w:tab w:val="left" w:pos="0"/>
          <w:tab w:val="left" w:pos="142"/>
          <w:tab w:val="left" w:pos="720"/>
          <w:tab w:val="left" w:pos="6566"/>
        </w:tabs>
        <w:spacing w:after="240" w:line="276" w:lineRule="auto"/>
        <w:jc w:val="both"/>
        <w:rPr>
          <w:rFonts w:ascii="Times New Roman" w:hAnsi="Times New Roman"/>
          <w:sz w:val="23"/>
          <w:szCs w:val="23"/>
        </w:rPr>
      </w:pPr>
      <w:r w:rsidRPr="004B748D">
        <w:rPr>
          <w:rFonts w:ascii="Times New Roman" w:hAnsi="Times New Roman"/>
          <w:sz w:val="23"/>
          <w:szCs w:val="23"/>
        </w:rPr>
        <w:tab/>
      </w:r>
      <w:r w:rsidRPr="004B748D">
        <w:rPr>
          <w:rFonts w:ascii="Times New Roman" w:hAnsi="Times New Roman"/>
          <w:sz w:val="23"/>
          <w:szCs w:val="23"/>
        </w:rPr>
        <w:tab/>
        <w:t xml:space="preserve">                                                                                                  </w:t>
      </w:r>
      <w:r w:rsidR="0038473D">
        <w:rPr>
          <w:rFonts w:ascii="Times New Roman" w:hAnsi="Times New Roman"/>
          <w:sz w:val="23"/>
          <w:szCs w:val="23"/>
        </w:rPr>
        <w:t xml:space="preserve">           </w:t>
      </w:r>
      <w:r w:rsidRPr="004B748D">
        <w:rPr>
          <w:rFonts w:ascii="Times New Roman" w:hAnsi="Times New Roman"/>
          <w:sz w:val="23"/>
          <w:szCs w:val="23"/>
        </w:rPr>
        <w:t xml:space="preserve">  </w:t>
      </w:r>
      <w:r w:rsidR="0038473D">
        <w:rPr>
          <w:rFonts w:ascii="Times New Roman" w:hAnsi="Times New Roman"/>
          <w:sz w:val="23"/>
          <w:szCs w:val="23"/>
        </w:rPr>
        <w:t xml:space="preserve">             </w:t>
      </w:r>
      <w:r w:rsidRPr="004B748D">
        <w:rPr>
          <w:rFonts w:ascii="Times New Roman" w:hAnsi="Times New Roman"/>
          <w:sz w:val="23"/>
          <w:szCs w:val="23"/>
        </w:rPr>
        <w:t xml:space="preserve">Secretary </w:t>
      </w:r>
    </w:p>
    <w:p w:rsidR="009934BA" w:rsidRPr="00BB4E6B" w:rsidRDefault="009934BA" w:rsidP="009934BA">
      <w:pPr>
        <w:pStyle w:val="PlainText"/>
        <w:tabs>
          <w:tab w:val="left" w:pos="0"/>
          <w:tab w:val="left" w:pos="142"/>
          <w:tab w:val="left" w:pos="720"/>
          <w:tab w:val="left" w:pos="6566"/>
        </w:tabs>
        <w:spacing w:after="240"/>
        <w:jc w:val="both"/>
        <w:rPr>
          <w:rFonts w:ascii="Times New Roman" w:hAnsi="Times New Roman"/>
          <w:sz w:val="23"/>
          <w:szCs w:val="23"/>
        </w:rPr>
      </w:pPr>
      <w:r w:rsidRPr="00BB4E6B">
        <w:rPr>
          <w:rFonts w:ascii="Times New Roman" w:hAnsi="Times New Roman"/>
          <w:sz w:val="23"/>
          <w:szCs w:val="23"/>
        </w:rPr>
        <w:t>Copy to:-</w:t>
      </w:r>
    </w:p>
    <w:p w:rsidR="00C621DC" w:rsidRPr="00BB4E6B" w:rsidRDefault="00C621DC" w:rsidP="00C621DC">
      <w:pPr>
        <w:pStyle w:val="PlainText"/>
        <w:numPr>
          <w:ilvl w:val="0"/>
          <w:numId w:val="5"/>
        </w:numPr>
        <w:tabs>
          <w:tab w:val="left" w:pos="0"/>
          <w:tab w:val="left" w:pos="142"/>
          <w:tab w:val="left" w:pos="720"/>
          <w:tab w:val="left" w:pos="6566"/>
        </w:tabs>
        <w:spacing w:after="240"/>
        <w:jc w:val="both"/>
        <w:rPr>
          <w:rFonts w:ascii="Times New Roman" w:hAnsi="Times New Roman"/>
          <w:sz w:val="23"/>
          <w:szCs w:val="23"/>
        </w:rPr>
      </w:pPr>
      <w:proofErr w:type="spellStart"/>
      <w:r w:rsidRPr="00BB4E6B">
        <w:rPr>
          <w:rFonts w:ascii="Times New Roman" w:hAnsi="Times New Roman"/>
          <w:sz w:val="23"/>
          <w:szCs w:val="23"/>
        </w:rPr>
        <w:t>Shri</w:t>
      </w:r>
      <w:proofErr w:type="spellEnd"/>
      <w:r w:rsidRPr="00BB4E6B">
        <w:rPr>
          <w:rFonts w:ascii="Times New Roman" w:hAnsi="Times New Roman"/>
          <w:sz w:val="23"/>
          <w:szCs w:val="23"/>
        </w:rPr>
        <w:t xml:space="preserve"> </w:t>
      </w:r>
      <w:proofErr w:type="spellStart"/>
      <w:r w:rsidRPr="00BB4E6B">
        <w:rPr>
          <w:rFonts w:ascii="Times New Roman" w:hAnsi="Times New Roman"/>
          <w:sz w:val="23"/>
          <w:szCs w:val="23"/>
        </w:rPr>
        <w:t>Rajinder</w:t>
      </w:r>
      <w:proofErr w:type="spellEnd"/>
      <w:r w:rsidRPr="00BB4E6B">
        <w:rPr>
          <w:rFonts w:ascii="Times New Roman" w:hAnsi="Times New Roman"/>
          <w:sz w:val="23"/>
          <w:szCs w:val="23"/>
        </w:rPr>
        <w:t xml:space="preserve"> Kumar, r/o House No. 232, </w:t>
      </w:r>
      <w:proofErr w:type="spellStart"/>
      <w:r w:rsidRPr="00BB4E6B">
        <w:rPr>
          <w:rFonts w:ascii="Times New Roman" w:hAnsi="Times New Roman"/>
          <w:sz w:val="23"/>
          <w:szCs w:val="23"/>
        </w:rPr>
        <w:t>Jalam</w:t>
      </w:r>
      <w:proofErr w:type="spellEnd"/>
      <w:r w:rsidRPr="00BB4E6B">
        <w:rPr>
          <w:rFonts w:ascii="Times New Roman" w:hAnsi="Times New Roman"/>
          <w:sz w:val="23"/>
          <w:szCs w:val="23"/>
        </w:rPr>
        <w:t xml:space="preserve"> </w:t>
      </w:r>
      <w:proofErr w:type="spellStart"/>
      <w:r w:rsidRPr="00BB4E6B">
        <w:rPr>
          <w:rFonts w:ascii="Times New Roman" w:hAnsi="Times New Roman"/>
          <w:sz w:val="23"/>
          <w:szCs w:val="23"/>
        </w:rPr>
        <w:t>Mohalla</w:t>
      </w:r>
      <w:proofErr w:type="spellEnd"/>
      <w:r w:rsidRPr="00BB4E6B">
        <w:rPr>
          <w:rFonts w:ascii="Times New Roman" w:hAnsi="Times New Roman"/>
          <w:sz w:val="23"/>
          <w:szCs w:val="23"/>
        </w:rPr>
        <w:t xml:space="preserve">, </w:t>
      </w:r>
      <w:proofErr w:type="spellStart"/>
      <w:r w:rsidRPr="00BB4E6B">
        <w:rPr>
          <w:rFonts w:ascii="Times New Roman" w:hAnsi="Times New Roman"/>
          <w:sz w:val="23"/>
          <w:szCs w:val="23"/>
        </w:rPr>
        <w:t>Tugalkabad</w:t>
      </w:r>
      <w:proofErr w:type="spellEnd"/>
      <w:r w:rsidRPr="00BB4E6B">
        <w:rPr>
          <w:rFonts w:ascii="Times New Roman" w:hAnsi="Times New Roman"/>
          <w:sz w:val="23"/>
          <w:szCs w:val="23"/>
        </w:rPr>
        <w:t xml:space="preserve"> Village, New Delhi-110044.</w:t>
      </w:r>
    </w:p>
    <w:p w:rsidR="00BB4E6B" w:rsidRPr="00BB4E6B" w:rsidRDefault="00C621DC" w:rsidP="00C621DC">
      <w:pPr>
        <w:pStyle w:val="PlainText"/>
        <w:numPr>
          <w:ilvl w:val="0"/>
          <w:numId w:val="5"/>
        </w:numPr>
        <w:tabs>
          <w:tab w:val="left" w:pos="0"/>
          <w:tab w:val="left" w:pos="142"/>
          <w:tab w:val="left" w:pos="720"/>
          <w:tab w:val="left" w:pos="6566"/>
        </w:tabs>
        <w:spacing w:after="240"/>
        <w:jc w:val="both"/>
        <w:rPr>
          <w:rFonts w:ascii="Times New Roman" w:hAnsi="Times New Roman"/>
          <w:sz w:val="23"/>
          <w:szCs w:val="23"/>
        </w:rPr>
      </w:pPr>
      <w:r w:rsidRPr="00BB4E6B">
        <w:rPr>
          <w:rFonts w:ascii="Times New Roman" w:hAnsi="Times New Roman"/>
          <w:sz w:val="23"/>
          <w:szCs w:val="23"/>
        </w:rPr>
        <w:lastRenderedPageBreak/>
        <w:t xml:space="preserve">Dr. Vijay </w:t>
      </w:r>
      <w:proofErr w:type="spellStart"/>
      <w:r w:rsidRPr="00BB4E6B">
        <w:rPr>
          <w:rFonts w:ascii="Times New Roman" w:hAnsi="Times New Roman"/>
          <w:sz w:val="23"/>
          <w:szCs w:val="23"/>
        </w:rPr>
        <w:t>Hangloo</w:t>
      </w:r>
      <w:proofErr w:type="spellEnd"/>
      <w:r w:rsidRPr="00BB4E6B">
        <w:rPr>
          <w:rFonts w:ascii="Times New Roman" w:hAnsi="Times New Roman"/>
          <w:sz w:val="23"/>
          <w:szCs w:val="23"/>
        </w:rPr>
        <w:t xml:space="preserve">, </w:t>
      </w:r>
      <w:r w:rsidR="00BB4E6B" w:rsidRPr="00BB4E6B">
        <w:rPr>
          <w:rFonts w:ascii="Times New Roman" w:hAnsi="Times New Roman"/>
          <w:sz w:val="23"/>
          <w:szCs w:val="23"/>
        </w:rPr>
        <w:t xml:space="preserve">Through Medical Superintendent, </w:t>
      </w:r>
      <w:proofErr w:type="spellStart"/>
      <w:r w:rsidR="00BB4E6B" w:rsidRPr="00BB4E6B">
        <w:rPr>
          <w:rFonts w:ascii="Times New Roman" w:hAnsi="Times New Roman"/>
          <w:sz w:val="23"/>
          <w:szCs w:val="23"/>
        </w:rPr>
        <w:t>Batra</w:t>
      </w:r>
      <w:proofErr w:type="spellEnd"/>
      <w:r w:rsidR="00BB4E6B" w:rsidRPr="00BB4E6B">
        <w:rPr>
          <w:rFonts w:ascii="Times New Roman" w:hAnsi="Times New Roman"/>
          <w:sz w:val="23"/>
          <w:szCs w:val="23"/>
        </w:rPr>
        <w:t xml:space="preserve"> Hospital and Medical Research Centre, 1, </w:t>
      </w:r>
      <w:proofErr w:type="spellStart"/>
      <w:r w:rsidR="00BB4E6B" w:rsidRPr="00BB4E6B">
        <w:rPr>
          <w:rFonts w:ascii="Times New Roman" w:hAnsi="Times New Roman"/>
          <w:sz w:val="23"/>
          <w:szCs w:val="23"/>
        </w:rPr>
        <w:t>Tughlakabad</w:t>
      </w:r>
      <w:proofErr w:type="spellEnd"/>
      <w:r w:rsidR="00BB4E6B" w:rsidRPr="00BB4E6B">
        <w:rPr>
          <w:rFonts w:ascii="Times New Roman" w:hAnsi="Times New Roman"/>
          <w:sz w:val="23"/>
          <w:szCs w:val="23"/>
        </w:rPr>
        <w:t xml:space="preserve"> Institutional Area, </w:t>
      </w:r>
      <w:proofErr w:type="spellStart"/>
      <w:r w:rsidR="00BB4E6B" w:rsidRPr="00BB4E6B">
        <w:rPr>
          <w:rFonts w:ascii="Times New Roman" w:hAnsi="Times New Roman"/>
          <w:sz w:val="23"/>
          <w:szCs w:val="23"/>
        </w:rPr>
        <w:t>Mehrauli</w:t>
      </w:r>
      <w:proofErr w:type="spellEnd"/>
      <w:r w:rsidR="00BB4E6B" w:rsidRPr="00BB4E6B">
        <w:rPr>
          <w:rFonts w:ascii="Times New Roman" w:hAnsi="Times New Roman"/>
          <w:sz w:val="23"/>
          <w:szCs w:val="23"/>
        </w:rPr>
        <w:t xml:space="preserve"> </w:t>
      </w:r>
      <w:proofErr w:type="spellStart"/>
      <w:r w:rsidR="00BB4E6B" w:rsidRPr="00BB4E6B">
        <w:rPr>
          <w:rFonts w:ascii="Times New Roman" w:hAnsi="Times New Roman"/>
          <w:sz w:val="23"/>
          <w:szCs w:val="23"/>
        </w:rPr>
        <w:t>Badarpur</w:t>
      </w:r>
      <w:proofErr w:type="spellEnd"/>
      <w:r w:rsidR="00BB4E6B" w:rsidRPr="00BB4E6B">
        <w:rPr>
          <w:rFonts w:ascii="Times New Roman" w:hAnsi="Times New Roman"/>
          <w:sz w:val="23"/>
          <w:szCs w:val="23"/>
        </w:rPr>
        <w:t xml:space="preserve"> Road, New Delhi-110062.</w:t>
      </w:r>
    </w:p>
    <w:p w:rsidR="00BB4E6B" w:rsidRPr="00BB4E6B" w:rsidRDefault="00C621DC" w:rsidP="00C621DC">
      <w:pPr>
        <w:pStyle w:val="PlainText"/>
        <w:numPr>
          <w:ilvl w:val="0"/>
          <w:numId w:val="5"/>
        </w:numPr>
        <w:tabs>
          <w:tab w:val="left" w:pos="0"/>
          <w:tab w:val="left" w:pos="142"/>
          <w:tab w:val="left" w:pos="720"/>
          <w:tab w:val="left" w:pos="6566"/>
        </w:tabs>
        <w:spacing w:after="240"/>
        <w:jc w:val="both"/>
        <w:rPr>
          <w:rFonts w:ascii="Times New Roman" w:hAnsi="Times New Roman"/>
          <w:sz w:val="23"/>
          <w:szCs w:val="23"/>
        </w:rPr>
      </w:pPr>
      <w:r w:rsidRPr="00BB4E6B">
        <w:rPr>
          <w:rFonts w:ascii="Times New Roman" w:hAnsi="Times New Roman"/>
          <w:sz w:val="23"/>
          <w:szCs w:val="23"/>
        </w:rPr>
        <w:t xml:space="preserve">Dr. </w:t>
      </w:r>
      <w:proofErr w:type="spellStart"/>
      <w:r w:rsidRPr="00BB4E6B">
        <w:rPr>
          <w:rFonts w:ascii="Times New Roman" w:hAnsi="Times New Roman"/>
          <w:sz w:val="23"/>
          <w:szCs w:val="23"/>
        </w:rPr>
        <w:t>Kapil</w:t>
      </w:r>
      <w:proofErr w:type="spellEnd"/>
      <w:r w:rsidRPr="00BB4E6B">
        <w:rPr>
          <w:rFonts w:ascii="Times New Roman" w:hAnsi="Times New Roman"/>
          <w:sz w:val="23"/>
          <w:szCs w:val="23"/>
        </w:rPr>
        <w:t xml:space="preserve"> Sharma</w:t>
      </w:r>
      <w:r w:rsidR="00BB4E6B" w:rsidRPr="00BB4E6B">
        <w:rPr>
          <w:rFonts w:ascii="Times New Roman" w:hAnsi="Times New Roman"/>
          <w:sz w:val="23"/>
          <w:szCs w:val="23"/>
        </w:rPr>
        <w:t xml:space="preserve">, </w:t>
      </w:r>
      <w:r w:rsidR="00BB4E6B">
        <w:rPr>
          <w:rFonts w:ascii="Times New Roman" w:hAnsi="Times New Roman"/>
          <w:sz w:val="23"/>
          <w:szCs w:val="23"/>
        </w:rPr>
        <w:t xml:space="preserve">Through </w:t>
      </w:r>
      <w:r w:rsidR="00BB4E6B" w:rsidRPr="00BB4E6B">
        <w:rPr>
          <w:rFonts w:ascii="Times New Roman" w:hAnsi="Times New Roman"/>
          <w:sz w:val="23"/>
          <w:szCs w:val="23"/>
        </w:rPr>
        <w:t xml:space="preserve">Medical Superintendent, </w:t>
      </w:r>
      <w:proofErr w:type="spellStart"/>
      <w:r w:rsidR="00BB4E6B" w:rsidRPr="00BB4E6B">
        <w:rPr>
          <w:rFonts w:ascii="Times New Roman" w:hAnsi="Times New Roman"/>
          <w:sz w:val="23"/>
          <w:szCs w:val="23"/>
        </w:rPr>
        <w:t>Batra</w:t>
      </w:r>
      <w:proofErr w:type="spellEnd"/>
      <w:r w:rsidR="00BB4E6B" w:rsidRPr="00BB4E6B">
        <w:rPr>
          <w:rFonts w:ascii="Times New Roman" w:hAnsi="Times New Roman"/>
          <w:sz w:val="23"/>
          <w:szCs w:val="23"/>
        </w:rPr>
        <w:t xml:space="preserve"> Hospital and Medical Research Centre, 1, </w:t>
      </w:r>
      <w:proofErr w:type="spellStart"/>
      <w:r w:rsidR="00BB4E6B" w:rsidRPr="00BB4E6B">
        <w:rPr>
          <w:rFonts w:ascii="Times New Roman" w:hAnsi="Times New Roman"/>
          <w:sz w:val="23"/>
          <w:szCs w:val="23"/>
        </w:rPr>
        <w:t>Tughlakabad</w:t>
      </w:r>
      <w:proofErr w:type="spellEnd"/>
      <w:r w:rsidR="00BB4E6B" w:rsidRPr="00BB4E6B">
        <w:rPr>
          <w:rFonts w:ascii="Times New Roman" w:hAnsi="Times New Roman"/>
          <w:sz w:val="23"/>
          <w:szCs w:val="23"/>
        </w:rPr>
        <w:t xml:space="preserve"> Institutional Area, </w:t>
      </w:r>
      <w:proofErr w:type="spellStart"/>
      <w:r w:rsidR="00BB4E6B" w:rsidRPr="00BB4E6B">
        <w:rPr>
          <w:rFonts w:ascii="Times New Roman" w:hAnsi="Times New Roman"/>
          <w:sz w:val="23"/>
          <w:szCs w:val="23"/>
        </w:rPr>
        <w:t>Mehrauli</w:t>
      </w:r>
      <w:proofErr w:type="spellEnd"/>
      <w:r w:rsidR="00BB4E6B" w:rsidRPr="00BB4E6B">
        <w:rPr>
          <w:rFonts w:ascii="Times New Roman" w:hAnsi="Times New Roman"/>
          <w:sz w:val="23"/>
          <w:szCs w:val="23"/>
        </w:rPr>
        <w:t xml:space="preserve"> </w:t>
      </w:r>
      <w:proofErr w:type="spellStart"/>
      <w:r w:rsidR="00BB4E6B" w:rsidRPr="00BB4E6B">
        <w:rPr>
          <w:rFonts w:ascii="Times New Roman" w:hAnsi="Times New Roman"/>
          <w:sz w:val="23"/>
          <w:szCs w:val="23"/>
        </w:rPr>
        <w:t>Badarpur</w:t>
      </w:r>
      <w:proofErr w:type="spellEnd"/>
      <w:r w:rsidR="00BB4E6B" w:rsidRPr="00BB4E6B">
        <w:rPr>
          <w:rFonts w:ascii="Times New Roman" w:hAnsi="Times New Roman"/>
          <w:sz w:val="23"/>
          <w:szCs w:val="23"/>
        </w:rPr>
        <w:t xml:space="preserve"> Road, New Delhi-110062</w:t>
      </w:r>
    </w:p>
    <w:p w:rsidR="00C621DC" w:rsidRPr="00BB4E6B" w:rsidRDefault="00C621DC" w:rsidP="00C621DC">
      <w:pPr>
        <w:pStyle w:val="PlainText"/>
        <w:numPr>
          <w:ilvl w:val="0"/>
          <w:numId w:val="5"/>
        </w:numPr>
        <w:tabs>
          <w:tab w:val="left" w:pos="0"/>
          <w:tab w:val="left" w:pos="142"/>
          <w:tab w:val="left" w:pos="720"/>
          <w:tab w:val="left" w:pos="6566"/>
        </w:tabs>
        <w:spacing w:after="240"/>
        <w:jc w:val="both"/>
        <w:rPr>
          <w:rFonts w:ascii="Times New Roman" w:hAnsi="Times New Roman"/>
          <w:sz w:val="23"/>
          <w:szCs w:val="23"/>
        </w:rPr>
      </w:pPr>
      <w:r w:rsidRPr="00BB4E6B">
        <w:rPr>
          <w:rFonts w:ascii="Times New Roman" w:hAnsi="Times New Roman"/>
          <w:sz w:val="23"/>
          <w:szCs w:val="23"/>
        </w:rPr>
        <w:t xml:space="preserve">Dr. </w:t>
      </w:r>
      <w:proofErr w:type="spellStart"/>
      <w:r w:rsidRPr="00BB4E6B">
        <w:rPr>
          <w:rFonts w:ascii="Times New Roman" w:hAnsi="Times New Roman"/>
          <w:sz w:val="23"/>
          <w:szCs w:val="23"/>
        </w:rPr>
        <w:t>Vasudha</w:t>
      </w:r>
      <w:proofErr w:type="spellEnd"/>
      <w:r w:rsidRPr="00BB4E6B">
        <w:rPr>
          <w:rFonts w:ascii="Times New Roman" w:hAnsi="Times New Roman"/>
          <w:sz w:val="23"/>
          <w:szCs w:val="23"/>
        </w:rPr>
        <w:t xml:space="preserve"> </w:t>
      </w:r>
      <w:proofErr w:type="spellStart"/>
      <w:r w:rsidRPr="00BB4E6B">
        <w:rPr>
          <w:rFonts w:ascii="Times New Roman" w:hAnsi="Times New Roman"/>
          <w:sz w:val="23"/>
          <w:szCs w:val="23"/>
        </w:rPr>
        <w:t>Goel</w:t>
      </w:r>
      <w:proofErr w:type="spellEnd"/>
      <w:r w:rsidR="00BB4E6B" w:rsidRPr="00BB4E6B">
        <w:rPr>
          <w:rFonts w:ascii="Times New Roman" w:hAnsi="Times New Roman"/>
          <w:sz w:val="23"/>
          <w:szCs w:val="23"/>
        </w:rPr>
        <w:t xml:space="preserve">, </w:t>
      </w:r>
      <w:r w:rsidR="00C411B9">
        <w:rPr>
          <w:rFonts w:ascii="Times New Roman" w:hAnsi="Times New Roman"/>
          <w:sz w:val="23"/>
          <w:szCs w:val="23"/>
        </w:rPr>
        <w:t xml:space="preserve">Through </w:t>
      </w:r>
      <w:r w:rsidR="00BB4E6B" w:rsidRPr="00BB4E6B">
        <w:rPr>
          <w:rFonts w:ascii="Times New Roman" w:hAnsi="Times New Roman"/>
          <w:sz w:val="23"/>
          <w:szCs w:val="23"/>
        </w:rPr>
        <w:t xml:space="preserve">Medical Superintendent, </w:t>
      </w:r>
      <w:proofErr w:type="spellStart"/>
      <w:r w:rsidR="00BB4E6B" w:rsidRPr="00BB4E6B">
        <w:rPr>
          <w:rFonts w:ascii="Times New Roman" w:hAnsi="Times New Roman"/>
          <w:sz w:val="23"/>
          <w:szCs w:val="23"/>
        </w:rPr>
        <w:t>Batra</w:t>
      </w:r>
      <w:proofErr w:type="spellEnd"/>
      <w:r w:rsidR="00BB4E6B" w:rsidRPr="00BB4E6B">
        <w:rPr>
          <w:rFonts w:ascii="Times New Roman" w:hAnsi="Times New Roman"/>
          <w:sz w:val="23"/>
          <w:szCs w:val="23"/>
        </w:rPr>
        <w:t xml:space="preserve"> Hospital and Medical Research Centre, 1, </w:t>
      </w:r>
      <w:proofErr w:type="spellStart"/>
      <w:r w:rsidR="00BB4E6B" w:rsidRPr="00BB4E6B">
        <w:rPr>
          <w:rFonts w:ascii="Times New Roman" w:hAnsi="Times New Roman"/>
          <w:sz w:val="23"/>
          <w:szCs w:val="23"/>
        </w:rPr>
        <w:t>Tughlakabad</w:t>
      </w:r>
      <w:proofErr w:type="spellEnd"/>
      <w:r w:rsidR="00BB4E6B" w:rsidRPr="00BB4E6B">
        <w:rPr>
          <w:rFonts w:ascii="Times New Roman" w:hAnsi="Times New Roman"/>
          <w:sz w:val="23"/>
          <w:szCs w:val="23"/>
        </w:rPr>
        <w:t xml:space="preserve"> Institutional Area, </w:t>
      </w:r>
      <w:proofErr w:type="spellStart"/>
      <w:r w:rsidR="00BB4E6B" w:rsidRPr="00BB4E6B">
        <w:rPr>
          <w:rFonts w:ascii="Times New Roman" w:hAnsi="Times New Roman"/>
          <w:sz w:val="23"/>
          <w:szCs w:val="23"/>
        </w:rPr>
        <w:t>Mehrauli</w:t>
      </w:r>
      <w:proofErr w:type="spellEnd"/>
      <w:r w:rsidR="00BB4E6B" w:rsidRPr="00BB4E6B">
        <w:rPr>
          <w:rFonts w:ascii="Times New Roman" w:hAnsi="Times New Roman"/>
          <w:sz w:val="23"/>
          <w:szCs w:val="23"/>
        </w:rPr>
        <w:t xml:space="preserve"> </w:t>
      </w:r>
      <w:proofErr w:type="spellStart"/>
      <w:r w:rsidR="00BB4E6B" w:rsidRPr="00BB4E6B">
        <w:rPr>
          <w:rFonts w:ascii="Times New Roman" w:hAnsi="Times New Roman"/>
          <w:sz w:val="23"/>
          <w:szCs w:val="23"/>
        </w:rPr>
        <w:t>Badarpur</w:t>
      </w:r>
      <w:proofErr w:type="spellEnd"/>
      <w:r w:rsidR="00BB4E6B" w:rsidRPr="00BB4E6B">
        <w:rPr>
          <w:rFonts w:ascii="Times New Roman" w:hAnsi="Times New Roman"/>
          <w:sz w:val="23"/>
          <w:szCs w:val="23"/>
        </w:rPr>
        <w:t xml:space="preserve"> Road, New Delhi-110062</w:t>
      </w:r>
    </w:p>
    <w:p w:rsidR="006E16E2" w:rsidRDefault="006E16E2" w:rsidP="00C621DC">
      <w:pPr>
        <w:pStyle w:val="PlainText"/>
        <w:numPr>
          <w:ilvl w:val="0"/>
          <w:numId w:val="5"/>
        </w:numPr>
        <w:tabs>
          <w:tab w:val="left" w:pos="0"/>
          <w:tab w:val="left" w:pos="142"/>
          <w:tab w:val="left" w:pos="720"/>
          <w:tab w:val="left" w:pos="6566"/>
        </w:tabs>
        <w:spacing w:after="240"/>
        <w:jc w:val="both"/>
        <w:rPr>
          <w:rFonts w:ascii="Times New Roman" w:hAnsi="Times New Roman"/>
          <w:sz w:val="23"/>
          <w:szCs w:val="23"/>
        </w:rPr>
      </w:pPr>
      <w:r w:rsidRPr="00BB4E6B">
        <w:rPr>
          <w:rFonts w:ascii="Times New Roman" w:hAnsi="Times New Roman"/>
          <w:sz w:val="23"/>
          <w:szCs w:val="23"/>
        </w:rPr>
        <w:t xml:space="preserve">Medical Superintendent, </w:t>
      </w:r>
      <w:proofErr w:type="spellStart"/>
      <w:r w:rsidRPr="00BB4E6B">
        <w:rPr>
          <w:rFonts w:ascii="Times New Roman" w:hAnsi="Times New Roman"/>
          <w:sz w:val="23"/>
          <w:szCs w:val="23"/>
        </w:rPr>
        <w:t>Batra</w:t>
      </w:r>
      <w:proofErr w:type="spellEnd"/>
      <w:r w:rsidRPr="00BB4E6B">
        <w:rPr>
          <w:rFonts w:ascii="Times New Roman" w:hAnsi="Times New Roman"/>
          <w:sz w:val="23"/>
          <w:szCs w:val="23"/>
        </w:rPr>
        <w:t xml:space="preserve"> Hospital and Medical Research Centre, 1, </w:t>
      </w:r>
      <w:proofErr w:type="spellStart"/>
      <w:r w:rsidRPr="00BB4E6B">
        <w:rPr>
          <w:rFonts w:ascii="Times New Roman" w:hAnsi="Times New Roman"/>
          <w:sz w:val="23"/>
          <w:szCs w:val="23"/>
        </w:rPr>
        <w:t>Tughlakabad</w:t>
      </w:r>
      <w:proofErr w:type="spellEnd"/>
      <w:r w:rsidRPr="00BB4E6B">
        <w:rPr>
          <w:rFonts w:ascii="Times New Roman" w:hAnsi="Times New Roman"/>
          <w:sz w:val="23"/>
          <w:szCs w:val="23"/>
        </w:rPr>
        <w:t xml:space="preserve"> Institutional Area, </w:t>
      </w:r>
      <w:proofErr w:type="spellStart"/>
      <w:r w:rsidRPr="00BB4E6B">
        <w:rPr>
          <w:rFonts w:ascii="Times New Roman" w:hAnsi="Times New Roman"/>
          <w:sz w:val="23"/>
          <w:szCs w:val="23"/>
        </w:rPr>
        <w:t>Mehrauli</w:t>
      </w:r>
      <w:proofErr w:type="spellEnd"/>
      <w:r w:rsidRPr="00BB4E6B">
        <w:rPr>
          <w:rFonts w:ascii="Times New Roman" w:hAnsi="Times New Roman"/>
          <w:sz w:val="23"/>
          <w:szCs w:val="23"/>
        </w:rPr>
        <w:t xml:space="preserve"> </w:t>
      </w:r>
      <w:proofErr w:type="spellStart"/>
      <w:r w:rsidRPr="00BB4E6B">
        <w:rPr>
          <w:rFonts w:ascii="Times New Roman" w:hAnsi="Times New Roman"/>
          <w:sz w:val="23"/>
          <w:szCs w:val="23"/>
        </w:rPr>
        <w:t>Badarpur</w:t>
      </w:r>
      <w:proofErr w:type="spellEnd"/>
      <w:r w:rsidRPr="00BB4E6B">
        <w:rPr>
          <w:rFonts w:ascii="Times New Roman" w:hAnsi="Times New Roman"/>
          <w:sz w:val="23"/>
          <w:szCs w:val="23"/>
        </w:rPr>
        <w:t xml:space="preserve"> Road, New Delhi-110062.</w:t>
      </w:r>
    </w:p>
    <w:p w:rsidR="00617D68" w:rsidRPr="0044163B" w:rsidRDefault="003742DD" w:rsidP="00C621DC">
      <w:pPr>
        <w:pStyle w:val="PlainText"/>
        <w:numPr>
          <w:ilvl w:val="0"/>
          <w:numId w:val="5"/>
        </w:numPr>
        <w:tabs>
          <w:tab w:val="left" w:pos="0"/>
          <w:tab w:val="left" w:pos="142"/>
          <w:tab w:val="left" w:pos="720"/>
          <w:tab w:val="left" w:pos="6566"/>
        </w:tabs>
        <w:spacing w:after="240"/>
        <w:jc w:val="both"/>
        <w:rPr>
          <w:rFonts w:ascii="Times New Roman" w:hAnsi="Times New Roman"/>
          <w:sz w:val="23"/>
          <w:szCs w:val="23"/>
        </w:rPr>
      </w:pPr>
      <w:r>
        <w:rPr>
          <w:rFonts w:ascii="Times New Roman" w:hAnsi="Times New Roman"/>
          <w:sz w:val="23"/>
          <w:szCs w:val="23"/>
        </w:rPr>
        <w:t xml:space="preserve">S.H.O., Police Station </w:t>
      </w:r>
      <w:proofErr w:type="spellStart"/>
      <w:r>
        <w:rPr>
          <w:rFonts w:ascii="Times New Roman" w:hAnsi="Times New Roman"/>
          <w:sz w:val="23"/>
          <w:szCs w:val="23"/>
        </w:rPr>
        <w:t>Tigri</w:t>
      </w:r>
      <w:proofErr w:type="spellEnd"/>
      <w:r>
        <w:rPr>
          <w:rFonts w:ascii="Times New Roman" w:hAnsi="Times New Roman"/>
          <w:sz w:val="23"/>
          <w:szCs w:val="23"/>
        </w:rPr>
        <w:t>, New Delhi-</w:t>
      </w:r>
      <w:r w:rsidR="00DA5A5B">
        <w:rPr>
          <w:rFonts w:ascii="Times New Roman" w:hAnsi="Times New Roman"/>
          <w:sz w:val="23"/>
          <w:szCs w:val="23"/>
        </w:rPr>
        <w:t>11008</w:t>
      </w:r>
      <w:r w:rsidR="00644F60">
        <w:rPr>
          <w:rFonts w:ascii="Times New Roman" w:hAnsi="Times New Roman"/>
          <w:sz w:val="23"/>
          <w:szCs w:val="23"/>
        </w:rPr>
        <w:t>0 (</w:t>
      </w:r>
      <w:proofErr w:type="spellStart"/>
      <w:r>
        <w:rPr>
          <w:rFonts w:ascii="Times New Roman" w:hAnsi="Times New Roman"/>
          <w:sz w:val="23"/>
          <w:szCs w:val="23"/>
        </w:rPr>
        <w:t>w.r.t</w:t>
      </w:r>
      <w:proofErr w:type="spellEnd"/>
      <w:r>
        <w:rPr>
          <w:rFonts w:ascii="Times New Roman" w:hAnsi="Times New Roman"/>
          <w:sz w:val="23"/>
          <w:szCs w:val="23"/>
        </w:rPr>
        <w:t>. letter No.</w:t>
      </w:r>
      <w:r w:rsidR="00644F60">
        <w:rPr>
          <w:rFonts w:ascii="Times New Roman" w:hAnsi="Times New Roman"/>
          <w:sz w:val="23"/>
          <w:szCs w:val="23"/>
        </w:rPr>
        <w:t>DD No. 68 A</w:t>
      </w:r>
      <w:r>
        <w:rPr>
          <w:rFonts w:ascii="Times New Roman" w:hAnsi="Times New Roman"/>
          <w:sz w:val="23"/>
          <w:szCs w:val="23"/>
        </w:rPr>
        <w:t xml:space="preserve"> dated </w:t>
      </w:r>
      <w:r w:rsidR="00617D68">
        <w:rPr>
          <w:rFonts w:ascii="Times New Roman" w:hAnsi="Times New Roman"/>
          <w:sz w:val="23"/>
          <w:szCs w:val="23"/>
        </w:rPr>
        <w:t>15.11.2022</w:t>
      </w:r>
      <w:r w:rsidR="00644F60">
        <w:rPr>
          <w:rFonts w:ascii="Times New Roman" w:hAnsi="Times New Roman"/>
          <w:sz w:val="23"/>
          <w:szCs w:val="23"/>
        </w:rPr>
        <w:t>)</w:t>
      </w:r>
      <w:r>
        <w:rPr>
          <w:rFonts w:ascii="Times New Roman" w:hAnsi="Times New Roman"/>
          <w:sz w:val="23"/>
          <w:szCs w:val="23"/>
        </w:rPr>
        <w:t>-</w:t>
      </w:r>
      <w:r w:rsidRPr="0044163B">
        <w:rPr>
          <w:rFonts w:ascii="Times New Roman" w:hAnsi="Times New Roman"/>
          <w:sz w:val="23"/>
          <w:szCs w:val="23"/>
        </w:rPr>
        <w:t>for information.</w:t>
      </w:r>
    </w:p>
    <w:p w:rsidR="003742DD" w:rsidRPr="00BB4E6B" w:rsidRDefault="003742DD" w:rsidP="00617D68">
      <w:pPr>
        <w:pStyle w:val="PlainText"/>
        <w:tabs>
          <w:tab w:val="left" w:pos="0"/>
          <w:tab w:val="left" w:pos="142"/>
          <w:tab w:val="left" w:pos="720"/>
          <w:tab w:val="left" w:pos="6566"/>
        </w:tabs>
        <w:spacing w:after="240"/>
        <w:ind w:left="360"/>
        <w:jc w:val="both"/>
        <w:rPr>
          <w:rFonts w:ascii="Times New Roman" w:hAnsi="Times New Roman"/>
          <w:sz w:val="23"/>
          <w:szCs w:val="23"/>
        </w:rPr>
      </w:pPr>
    </w:p>
    <w:p w:rsidR="009934BA" w:rsidRPr="00BB4E6B" w:rsidRDefault="009934BA" w:rsidP="009934BA">
      <w:pPr>
        <w:pStyle w:val="NoSpacing"/>
        <w:jc w:val="both"/>
        <w:rPr>
          <w:rFonts w:ascii="Times New Roman" w:hAnsi="Times New Roman"/>
          <w:sz w:val="23"/>
          <w:szCs w:val="23"/>
        </w:rPr>
      </w:pPr>
    </w:p>
    <w:p w:rsidR="009934BA" w:rsidRPr="00BB4E6B" w:rsidRDefault="009934BA" w:rsidP="009934BA">
      <w:pPr>
        <w:pStyle w:val="NoSpacing"/>
        <w:jc w:val="both"/>
        <w:rPr>
          <w:rFonts w:ascii="Times New Roman" w:hAnsi="Times New Roman"/>
          <w:sz w:val="23"/>
          <w:szCs w:val="23"/>
        </w:rPr>
      </w:pPr>
    </w:p>
    <w:p w:rsidR="009934BA" w:rsidRPr="00BB4E6B" w:rsidRDefault="009934BA" w:rsidP="009934BA">
      <w:pPr>
        <w:pStyle w:val="NoSpacing"/>
        <w:ind w:left="284"/>
        <w:jc w:val="both"/>
        <w:rPr>
          <w:rFonts w:ascii="Times New Roman" w:hAnsi="Times New Roman"/>
          <w:sz w:val="23"/>
          <w:szCs w:val="23"/>
        </w:rPr>
      </w:pPr>
      <w:r w:rsidRPr="00BB4E6B">
        <w:rPr>
          <w:rFonts w:ascii="Times New Roman" w:hAnsi="Times New Roman"/>
          <w:sz w:val="23"/>
          <w:szCs w:val="23"/>
        </w:rPr>
        <w:tab/>
        <w:t xml:space="preserve">  </w:t>
      </w:r>
      <w:r w:rsidRPr="00BB4E6B">
        <w:rPr>
          <w:rFonts w:ascii="Times New Roman" w:hAnsi="Times New Roman"/>
          <w:sz w:val="23"/>
          <w:szCs w:val="23"/>
        </w:rPr>
        <w:tab/>
      </w:r>
      <w:r w:rsidRPr="00BB4E6B">
        <w:rPr>
          <w:rFonts w:ascii="Times New Roman" w:hAnsi="Times New Roman"/>
          <w:sz w:val="23"/>
          <w:szCs w:val="23"/>
        </w:rPr>
        <w:tab/>
      </w:r>
      <w:r w:rsidRPr="00BB4E6B">
        <w:rPr>
          <w:rFonts w:ascii="Times New Roman" w:hAnsi="Times New Roman"/>
          <w:sz w:val="23"/>
          <w:szCs w:val="23"/>
        </w:rPr>
        <w:tab/>
      </w:r>
      <w:r w:rsidRPr="00BB4E6B">
        <w:rPr>
          <w:rFonts w:ascii="Times New Roman" w:hAnsi="Times New Roman"/>
          <w:sz w:val="23"/>
          <w:szCs w:val="23"/>
        </w:rPr>
        <w:tab/>
      </w:r>
      <w:r w:rsidRPr="00BB4E6B">
        <w:rPr>
          <w:rFonts w:ascii="Times New Roman" w:hAnsi="Times New Roman"/>
          <w:sz w:val="23"/>
          <w:szCs w:val="23"/>
        </w:rPr>
        <w:tab/>
      </w:r>
      <w:r w:rsidRPr="00BB4E6B">
        <w:rPr>
          <w:rFonts w:ascii="Times New Roman" w:hAnsi="Times New Roman"/>
          <w:sz w:val="23"/>
          <w:szCs w:val="23"/>
        </w:rPr>
        <w:tab/>
      </w:r>
      <w:r w:rsidRPr="00BB4E6B">
        <w:rPr>
          <w:rFonts w:ascii="Times New Roman" w:hAnsi="Times New Roman"/>
          <w:sz w:val="23"/>
          <w:szCs w:val="23"/>
        </w:rPr>
        <w:tab/>
      </w:r>
      <w:r w:rsidRPr="00BB4E6B">
        <w:rPr>
          <w:rFonts w:ascii="Times New Roman" w:hAnsi="Times New Roman"/>
          <w:sz w:val="23"/>
          <w:szCs w:val="23"/>
        </w:rPr>
        <w:tab/>
      </w:r>
      <w:r w:rsidRPr="00BB4E6B">
        <w:rPr>
          <w:rFonts w:ascii="Times New Roman" w:hAnsi="Times New Roman"/>
          <w:sz w:val="23"/>
          <w:szCs w:val="23"/>
        </w:rPr>
        <w:tab/>
        <w:t xml:space="preserve">        (Dr. </w:t>
      </w:r>
      <w:proofErr w:type="spellStart"/>
      <w:r w:rsidRPr="00BB4E6B">
        <w:rPr>
          <w:rFonts w:ascii="Times New Roman" w:hAnsi="Times New Roman"/>
          <w:sz w:val="23"/>
          <w:szCs w:val="23"/>
        </w:rPr>
        <w:t>Girish</w:t>
      </w:r>
      <w:proofErr w:type="spellEnd"/>
      <w:r w:rsidRPr="00BB4E6B">
        <w:rPr>
          <w:rFonts w:ascii="Times New Roman" w:hAnsi="Times New Roman"/>
          <w:sz w:val="23"/>
          <w:szCs w:val="23"/>
        </w:rPr>
        <w:t xml:space="preserve"> </w:t>
      </w:r>
      <w:proofErr w:type="spellStart"/>
      <w:r w:rsidRPr="00BB4E6B">
        <w:rPr>
          <w:rFonts w:ascii="Times New Roman" w:hAnsi="Times New Roman"/>
          <w:sz w:val="23"/>
          <w:szCs w:val="23"/>
        </w:rPr>
        <w:t>Tyagi</w:t>
      </w:r>
      <w:proofErr w:type="spellEnd"/>
      <w:r w:rsidRPr="00BB4E6B">
        <w:rPr>
          <w:rFonts w:ascii="Times New Roman" w:hAnsi="Times New Roman"/>
          <w:sz w:val="23"/>
          <w:szCs w:val="23"/>
        </w:rPr>
        <w:t>)</w:t>
      </w:r>
    </w:p>
    <w:p w:rsidR="009934BA" w:rsidRPr="00BB4E6B" w:rsidRDefault="009934BA" w:rsidP="009934BA">
      <w:pPr>
        <w:pStyle w:val="NoSpacing"/>
        <w:ind w:left="284"/>
        <w:jc w:val="both"/>
        <w:rPr>
          <w:rFonts w:ascii="Times New Roman" w:hAnsi="Times New Roman"/>
          <w:sz w:val="23"/>
          <w:szCs w:val="23"/>
        </w:rPr>
      </w:pPr>
      <w:r w:rsidRPr="00BB4E6B">
        <w:rPr>
          <w:rFonts w:ascii="Times New Roman" w:hAnsi="Times New Roman"/>
          <w:sz w:val="23"/>
          <w:szCs w:val="23"/>
        </w:rPr>
        <w:t xml:space="preserve">                       </w:t>
      </w:r>
      <w:r w:rsidRPr="00BB4E6B">
        <w:rPr>
          <w:rFonts w:ascii="Times New Roman" w:hAnsi="Times New Roman"/>
          <w:sz w:val="23"/>
          <w:szCs w:val="23"/>
        </w:rPr>
        <w:tab/>
      </w:r>
      <w:r w:rsidRPr="00BB4E6B">
        <w:rPr>
          <w:rFonts w:ascii="Times New Roman" w:hAnsi="Times New Roman"/>
          <w:sz w:val="23"/>
          <w:szCs w:val="23"/>
        </w:rPr>
        <w:tab/>
      </w:r>
      <w:r w:rsidRPr="00BB4E6B">
        <w:rPr>
          <w:rFonts w:ascii="Times New Roman" w:hAnsi="Times New Roman"/>
          <w:sz w:val="23"/>
          <w:szCs w:val="23"/>
        </w:rPr>
        <w:tab/>
      </w:r>
      <w:r w:rsidRPr="00BB4E6B">
        <w:rPr>
          <w:rFonts w:ascii="Times New Roman" w:hAnsi="Times New Roman"/>
          <w:sz w:val="23"/>
          <w:szCs w:val="23"/>
        </w:rPr>
        <w:tab/>
      </w:r>
      <w:r w:rsidRPr="00BB4E6B">
        <w:rPr>
          <w:rFonts w:ascii="Times New Roman" w:hAnsi="Times New Roman"/>
          <w:sz w:val="23"/>
          <w:szCs w:val="23"/>
        </w:rPr>
        <w:tab/>
        <w:t xml:space="preserve">                                               Secretary</w:t>
      </w:r>
    </w:p>
    <w:p w:rsidR="009934BA" w:rsidRPr="00BB4E6B" w:rsidRDefault="009934BA" w:rsidP="009934BA">
      <w:pPr>
        <w:pStyle w:val="ListParagraph"/>
        <w:spacing w:line="360" w:lineRule="auto"/>
        <w:ind w:left="0"/>
        <w:jc w:val="both"/>
        <w:rPr>
          <w:rFonts w:ascii="Times New Roman" w:hAnsi="Times New Roman" w:cs="Times New Roman"/>
          <w:sz w:val="23"/>
          <w:szCs w:val="23"/>
          <w:lang w:val="en-IN"/>
        </w:rPr>
      </w:pPr>
    </w:p>
    <w:p w:rsidR="009934BA" w:rsidRPr="00BB4E6B" w:rsidRDefault="009934BA" w:rsidP="009934BA">
      <w:pPr>
        <w:pStyle w:val="ListParagraph"/>
        <w:ind w:right="-144"/>
        <w:jc w:val="both"/>
        <w:rPr>
          <w:rFonts w:ascii="Verdana" w:hAnsi="Verdana"/>
          <w:sz w:val="23"/>
          <w:szCs w:val="23"/>
        </w:rPr>
      </w:pPr>
    </w:p>
    <w:p w:rsidR="009934BA" w:rsidRPr="004B748D" w:rsidRDefault="009934BA" w:rsidP="009934BA">
      <w:pPr>
        <w:spacing w:before="100" w:beforeAutospacing="1" w:after="100" w:afterAutospacing="1" w:line="360" w:lineRule="auto"/>
        <w:jc w:val="both"/>
        <w:rPr>
          <w:rFonts w:ascii="Verdana" w:eastAsia="Times New Roman" w:hAnsi="Verdana" w:cs="Times New Roman"/>
          <w:sz w:val="23"/>
          <w:szCs w:val="23"/>
        </w:rPr>
      </w:pPr>
    </w:p>
    <w:p w:rsidR="009934BA" w:rsidRPr="00D87AB6" w:rsidRDefault="009934BA" w:rsidP="009934BA">
      <w:pPr>
        <w:spacing w:before="100" w:beforeAutospacing="1" w:after="100" w:afterAutospacing="1" w:line="360" w:lineRule="auto"/>
        <w:jc w:val="both"/>
        <w:rPr>
          <w:rFonts w:ascii="Verdana" w:eastAsia="Times New Roman" w:hAnsi="Verdana" w:cs="Times New Roman"/>
          <w:sz w:val="23"/>
          <w:szCs w:val="23"/>
        </w:rPr>
      </w:pPr>
    </w:p>
    <w:p w:rsidR="00205FA3" w:rsidRPr="00574641" w:rsidRDefault="00205FA3" w:rsidP="00574641">
      <w:pPr>
        <w:spacing w:line="360" w:lineRule="auto"/>
        <w:jc w:val="both"/>
        <w:rPr>
          <w:rFonts w:ascii="Verdana" w:hAnsi="Verdana"/>
          <w:sz w:val="23"/>
          <w:szCs w:val="23"/>
        </w:rPr>
      </w:pPr>
    </w:p>
    <w:sectPr w:rsidR="00205FA3" w:rsidRPr="00574641" w:rsidSect="00C41C75">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F52" w:rsidRDefault="007A1F52" w:rsidP="00231CBC">
      <w:pPr>
        <w:spacing w:after="0" w:line="240" w:lineRule="auto"/>
      </w:pPr>
      <w:r>
        <w:separator/>
      </w:r>
    </w:p>
  </w:endnote>
  <w:endnote w:type="continuationSeparator" w:id="0">
    <w:p w:rsidR="007A1F52" w:rsidRDefault="007A1F52" w:rsidP="00231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Yu Gothic">
    <w:altName w:val="MS Gothic"/>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804530"/>
      <w:docPartObj>
        <w:docPartGallery w:val="Page Numbers (Bottom of Page)"/>
        <w:docPartUnique/>
      </w:docPartObj>
    </w:sdtPr>
    <w:sdtContent>
      <w:p w:rsidR="00231CBC" w:rsidRDefault="003E61BD">
        <w:pPr>
          <w:pStyle w:val="Footer"/>
          <w:jc w:val="center"/>
        </w:pPr>
        <w:r w:rsidRPr="00617D68">
          <w:rPr>
            <w:rFonts w:ascii="Times New Roman" w:hAnsi="Times New Roman" w:cs="Times New Roman"/>
            <w:sz w:val="23"/>
            <w:szCs w:val="23"/>
          </w:rPr>
          <w:fldChar w:fldCharType="begin"/>
        </w:r>
        <w:r w:rsidR="00231CBC" w:rsidRPr="00617D68">
          <w:rPr>
            <w:rFonts w:ascii="Times New Roman" w:hAnsi="Times New Roman" w:cs="Times New Roman"/>
            <w:sz w:val="23"/>
            <w:szCs w:val="23"/>
          </w:rPr>
          <w:instrText xml:space="preserve"> PAGE   \* MERGEFORMAT </w:instrText>
        </w:r>
        <w:r w:rsidRPr="00617D68">
          <w:rPr>
            <w:rFonts w:ascii="Times New Roman" w:hAnsi="Times New Roman" w:cs="Times New Roman"/>
            <w:sz w:val="23"/>
            <w:szCs w:val="23"/>
          </w:rPr>
          <w:fldChar w:fldCharType="separate"/>
        </w:r>
        <w:r w:rsidR="0044163B">
          <w:rPr>
            <w:rFonts w:ascii="Times New Roman" w:hAnsi="Times New Roman" w:cs="Times New Roman"/>
            <w:noProof/>
            <w:sz w:val="23"/>
            <w:szCs w:val="23"/>
          </w:rPr>
          <w:t>8</w:t>
        </w:r>
        <w:r w:rsidRPr="00617D68">
          <w:rPr>
            <w:rFonts w:ascii="Times New Roman" w:hAnsi="Times New Roman" w:cs="Times New Roman"/>
            <w:sz w:val="23"/>
            <w:szCs w:val="23"/>
          </w:rPr>
          <w:fldChar w:fldCharType="end"/>
        </w:r>
        <w:r w:rsidR="00617D68" w:rsidRPr="00617D68">
          <w:rPr>
            <w:rFonts w:ascii="Times New Roman" w:hAnsi="Times New Roman" w:cs="Times New Roman"/>
            <w:sz w:val="23"/>
            <w:szCs w:val="23"/>
          </w:rPr>
          <w:t>/8</w:t>
        </w:r>
      </w:p>
    </w:sdtContent>
  </w:sdt>
  <w:p w:rsidR="00231CBC" w:rsidRDefault="00231C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F52" w:rsidRDefault="007A1F52" w:rsidP="00231CBC">
      <w:pPr>
        <w:spacing w:after="0" w:line="240" w:lineRule="auto"/>
      </w:pPr>
      <w:r>
        <w:separator/>
      </w:r>
    </w:p>
  </w:footnote>
  <w:footnote w:type="continuationSeparator" w:id="0">
    <w:p w:rsidR="007A1F52" w:rsidRDefault="007A1F52" w:rsidP="00231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89B"/>
    <w:multiLevelType w:val="hybridMultilevel"/>
    <w:tmpl w:val="21F65158"/>
    <w:lvl w:ilvl="0" w:tplc="7E20F01C">
      <w:start w:val="1"/>
      <w:numFmt w:val="decimal"/>
      <w:lvlText w:val="%1)"/>
      <w:lvlJc w:val="left"/>
      <w:pPr>
        <w:ind w:left="644" w:hanging="360"/>
      </w:pPr>
      <w:rPr>
        <w:rFonts w:eastAsia="Yu Gothic"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91739E0"/>
    <w:multiLevelType w:val="multilevel"/>
    <w:tmpl w:val="15F4AE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870D16"/>
    <w:multiLevelType w:val="hybridMultilevel"/>
    <w:tmpl w:val="8D8A4910"/>
    <w:lvl w:ilvl="0" w:tplc="04090011">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DB4511"/>
    <w:multiLevelType w:val="hybridMultilevel"/>
    <w:tmpl w:val="A04E6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7F4CF5"/>
    <w:multiLevelType w:val="hybridMultilevel"/>
    <w:tmpl w:val="409AE720"/>
    <w:lvl w:ilvl="0" w:tplc="0CBCCAC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16497A"/>
    <w:rsid w:val="00011DEF"/>
    <w:rsid w:val="00012E9B"/>
    <w:rsid w:val="00023973"/>
    <w:rsid w:val="0006565D"/>
    <w:rsid w:val="0007536B"/>
    <w:rsid w:val="000A1743"/>
    <w:rsid w:val="0016497A"/>
    <w:rsid w:val="001A6076"/>
    <w:rsid w:val="00205FA3"/>
    <w:rsid w:val="00220F39"/>
    <w:rsid w:val="00231CBC"/>
    <w:rsid w:val="002418E3"/>
    <w:rsid w:val="002A3D56"/>
    <w:rsid w:val="002D3CA5"/>
    <w:rsid w:val="002F2374"/>
    <w:rsid w:val="002F56E7"/>
    <w:rsid w:val="00327BDC"/>
    <w:rsid w:val="00333B5D"/>
    <w:rsid w:val="003742DD"/>
    <w:rsid w:val="0038473D"/>
    <w:rsid w:val="003E61BD"/>
    <w:rsid w:val="004242B6"/>
    <w:rsid w:val="0044163B"/>
    <w:rsid w:val="0045780A"/>
    <w:rsid w:val="004701FD"/>
    <w:rsid w:val="00527E31"/>
    <w:rsid w:val="00574641"/>
    <w:rsid w:val="005822D8"/>
    <w:rsid w:val="005B1105"/>
    <w:rsid w:val="005F6092"/>
    <w:rsid w:val="00615D59"/>
    <w:rsid w:val="00617D68"/>
    <w:rsid w:val="00644F60"/>
    <w:rsid w:val="006A6AD4"/>
    <w:rsid w:val="006B7C0A"/>
    <w:rsid w:val="006E16E2"/>
    <w:rsid w:val="007A1F52"/>
    <w:rsid w:val="007D6255"/>
    <w:rsid w:val="00863F85"/>
    <w:rsid w:val="008814ED"/>
    <w:rsid w:val="008E1EF7"/>
    <w:rsid w:val="008F7374"/>
    <w:rsid w:val="00910910"/>
    <w:rsid w:val="009530C0"/>
    <w:rsid w:val="009934BA"/>
    <w:rsid w:val="009C781C"/>
    <w:rsid w:val="00A043C8"/>
    <w:rsid w:val="00AF718C"/>
    <w:rsid w:val="00B31EC0"/>
    <w:rsid w:val="00BB4E6B"/>
    <w:rsid w:val="00C411B9"/>
    <w:rsid w:val="00C41C75"/>
    <w:rsid w:val="00C621DC"/>
    <w:rsid w:val="00C93D26"/>
    <w:rsid w:val="00CC4C72"/>
    <w:rsid w:val="00D15C45"/>
    <w:rsid w:val="00D17BAF"/>
    <w:rsid w:val="00DA5A5B"/>
    <w:rsid w:val="00DD6F01"/>
    <w:rsid w:val="00E1747D"/>
    <w:rsid w:val="00EB0E43"/>
    <w:rsid w:val="00FC2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C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97A"/>
    <w:pPr>
      <w:ind w:left="720"/>
      <w:contextualSpacing/>
    </w:pPr>
  </w:style>
  <w:style w:type="paragraph" w:styleId="NormalWeb">
    <w:name w:val="Normal (Web)"/>
    <w:basedOn w:val="Normal"/>
    <w:uiPriority w:val="99"/>
    <w:semiHidden/>
    <w:unhideWhenUsed/>
    <w:rsid w:val="005B11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1105"/>
    <w:rPr>
      <w:b/>
      <w:bCs/>
    </w:rPr>
  </w:style>
  <w:style w:type="paragraph" w:styleId="z-TopofForm">
    <w:name w:val="HTML Top of Form"/>
    <w:basedOn w:val="Normal"/>
    <w:next w:val="Normal"/>
    <w:link w:val="z-TopofFormChar"/>
    <w:hidden/>
    <w:uiPriority w:val="99"/>
    <w:semiHidden/>
    <w:unhideWhenUsed/>
    <w:rsid w:val="005B110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B1105"/>
    <w:rPr>
      <w:rFonts w:ascii="Arial" w:eastAsia="Times New Roman" w:hAnsi="Arial" w:cs="Arial"/>
      <w:vanish/>
      <w:sz w:val="16"/>
      <w:szCs w:val="16"/>
    </w:rPr>
  </w:style>
  <w:style w:type="character" w:styleId="Hyperlink">
    <w:name w:val="Hyperlink"/>
    <w:basedOn w:val="DefaultParagraphFont"/>
    <w:uiPriority w:val="99"/>
    <w:semiHidden/>
    <w:unhideWhenUsed/>
    <w:rsid w:val="005B1105"/>
    <w:rPr>
      <w:color w:val="0000FF"/>
      <w:u w:val="single"/>
    </w:rPr>
  </w:style>
  <w:style w:type="paragraph" w:styleId="z-BottomofForm">
    <w:name w:val="HTML Bottom of Form"/>
    <w:basedOn w:val="Normal"/>
    <w:next w:val="Normal"/>
    <w:link w:val="z-BottomofFormChar"/>
    <w:hidden/>
    <w:uiPriority w:val="99"/>
    <w:semiHidden/>
    <w:unhideWhenUsed/>
    <w:rsid w:val="005B110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B1105"/>
    <w:rPr>
      <w:rFonts w:ascii="Arial" w:eastAsia="Times New Roman" w:hAnsi="Arial" w:cs="Arial"/>
      <w:vanish/>
      <w:sz w:val="16"/>
      <w:szCs w:val="16"/>
    </w:rPr>
  </w:style>
  <w:style w:type="paragraph" w:styleId="Header">
    <w:name w:val="header"/>
    <w:basedOn w:val="Normal"/>
    <w:link w:val="HeaderChar"/>
    <w:uiPriority w:val="99"/>
    <w:semiHidden/>
    <w:unhideWhenUsed/>
    <w:rsid w:val="00231C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1CBC"/>
  </w:style>
  <w:style w:type="paragraph" w:styleId="Footer">
    <w:name w:val="footer"/>
    <w:basedOn w:val="Normal"/>
    <w:link w:val="FooterChar"/>
    <w:uiPriority w:val="99"/>
    <w:unhideWhenUsed/>
    <w:rsid w:val="00231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CBC"/>
  </w:style>
  <w:style w:type="paragraph" w:styleId="NoSpacing">
    <w:name w:val="No Spacing"/>
    <w:uiPriority w:val="1"/>
    <w:qFormat/>
    <w:rsid w:val="00231CBC"/>
    <w:pPr>
      <w:spacing w:after="0" w:line="240" w:lineRule="auto"/>
    </w:pPr>
    <w:rPr>
      <w:rFonts w:ascii="Calibri" w:eastAsia="Times New Roman" w:hAnsi="Calibri" w:cs="Times New Roman"/>
    </w:rPr>
  </w:style>
  <w:style w:type="paragraph" w:styleId="PlainText">
    <w:name w:val="Plain Text"/>
    <w:basedOn w:val="Normal"/>
    <w:link w:val="PlainTextChar"/>
    <w:qFormat/>
    <w:rsid w:val="009934B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9934BA"/>
    <w:rPr>
      <w:rFonts w:ascii="Courier New" w:eastAsia="Times New Roman" w:hAnsi="Courier New" w:cs="Times New Roman"/>
      <w:sz w:val="20"/>
      <w:szCs w:val="20"/>
    </w:rPr>
  </w:style>
  <w:style w:type="character" w:customStyle="1" w:styleId="lrzxr">
    <w:name w:val="lrzxr"/>
    <w:basedOn w:val="DefaultParagraphFont"/>
    <w:rsid w:val="009934BA"/>
  </w:style>
</w:styles>
</file>

<file path=word/webSettings.xml><?xml version="1.0" encoding="utf-8"?>
<w:webSettings xmlns:r="http://schemas.openxmlformats.org/officeDocument/2006/relationships" xmlns:w="http://schemas.openxmlformats.org/wordprocessingml/2006/main">
  <w:divs>
    <w:div w:id="488177799">
      <w:bodyDiv w:val="1"/>
      <w:marLeft w:val="0"/>
      <w:marRight w:val="0"/>
      <w:marTop w:val="0"/>
      <w:marBottom w:val="0"/>
      <w:divBdr>
        <w:top w:val="none" w:sz="0" w:space="0" w:color="auto"/>
        <w:left w:val="none" w:sz="0" w:space="0" w:color="auto"/>
        <w:bottom w:val="none" w:sz="0" w:space="0" w:color="auto"/>
        <w:right w:val="none" w:sz="0" w:space="0" w:color="auto"/>
      </w:divBdr>
      <w:divsChild>
        <w:div w:id="786775748">
          <w:marLeft w:val="0"/>
          <w:marRight w:val="0"/>
          <w:marTop w:val="0"/>
          <w:marBottom w:val="0"/>
          <w:divBdr>
            <w:top w:val="none" w:sz="0" w:space="0" w:color="auto"/>
            <w:left w:val="none" w:sz="0" w:space="0" w:color="auto"/>
            <w:bottom w:val="none" w:sz="0" w:space="0" w:color="auto"/>
            <w:right w:val="none" w:sz="0" w:space="0" w:color="auto"/>
          </w:divBdr>
          <w:divsChild>
            <w:div w:id="1190097168">
              <w:marLeft w:val="0"/>
              <w:marRight w:val="0"/>
              <w:marTop w:val="0"/>
              <w:marBottom w:val="0"/>
              <w:divBdr>
                <w:top w:val="none" w:sz="0" w:space="0" w:color="auto"/>
                <w:left w:val="none" w:sz="0" w:space="0" w:color="auto"/>
                <w:bottom w:val="none" w:sz="0" w:space="0" w:color="auto"/>
                <w:right w:val="none" w:sz="0" w:space="0" w:color="auto"/>
              </w:divBdr>
              <w:divsChild>
                <w:div w:id="1612057052">
                  <w:marLeft w:val="0"/>
                  <w:marRight w:val="0"/>
                  <w:marTop w:val="0"/>
                  <w:marBottom w:val="0"/>
                  <w:divBdr>
                    <w:top w:val="none" w:sz="0" w:space="0" w:color="auto"/>
                    <w:left w:val="none" w:sz="0" w:space="0" w:color="auto"/>
                    <w:bottom w:val="none" w:sz="0" w:space="0" w:color="auto"/>
                    <w:right w:val="none" w:sz="0" w:space="0" w:color="auto"/>
                  </w:divBdr>
                  <w:divsChild>
                    <w:div w:id="1246188616">
                      <w:marLeft w:val="0"/>
                      <w:marRight w:val="0"/>
                      <w:marTop w:val="0"/>
                      <w:marBottom w:val="0"/>
                      <w:divBdr>
                        <w:top w:val="none" w:sz="0" w:space="0" w:color="auto"/>
                        <w:left w:val="none" w:sz="0" w:space="0" w:color="auto"/>
                        <w:bottom w:val="none" w:sz="0" w:space="0" w:color="auto"/>
                        <w:right w:val="none" w:sz="0" w:space="0" w:color="auto"/>
                      </w:divBdr>
                      <w:divsChild>
                        <w:div w:id="150021615">
                          <w:marLeft w:val="0"/>
                          <w:marRight w:val="0"/>
                          <w:marTop w:val="0"/>
                          <w:marBottom w:val="0"/>
                          <w:divBdr>
                            <w:top w:val="none" w:sz="0" w:space="0" w:color="auto"/>
                            <w:left w:val="none" w:sz="0" w:space="0" w:color="auto"/>
                            <w:bottom w:val="none" w:sz="0" w:space="0" w:color="auto"/>
                            <w:right w:val="none" w:sz="0" w:space="0" w:color="auto"/>
                          </w:divBdr>
                          <w:divsChild>
                            <w:div w:id="1770078419">
                              <w:marLeft w:val="0"/>
                              <w:marRight w:val="0"/>
                              <w:marTop w:val="0"/>
                              <w:marBottom w:val="0"/>
                              <w:divBdr>
                                <w:top w:val="none" w:sz="0" w:space="0" w:color="auto"/>
                                <w:left w:val="none" w:sz="0" w:space="0" w:color="auto"/>
                                <w:bottom w:val="none" w:sz="0" w:space="0" w:color="auto"/>
                                <w:right w:val="none" w:sz="0" w:space="0" w:color="auto"/>
                              </w:divBdr>
                              <w:divsChild>
                                <w:div w:id="1839805056">
                                  <w:marLeft w:val="0"/>
                                  <w:marRight w:val="0"/>
                                  <w:marTop w:val="0"/>
                                  <w:marBottom w:val="0"/>
                                  <w:divBdr>
                                    <w:top w:val="none" w:sz="0" w:space="0" w:color="auto"/>
                                    <w:left w:val="none" w:sz="0" w:space="0" w:color="auto"/>
                                    <w:bottom w:val="none" w:sz="0" w:space="0" w:color="auto"/>
                                    <w:right w:val="none" w:sz="0" w:space="0" w:color="auto"/>
                                  </w:divBdr>
                                  <w:divsChild>
                                    <w:div w:id="945964426">
                                      <w:marLeft w:val="0"/>
                                      <w:marRight w:val="0"/>
                                      <w:marTop w:val="0"/>
                                      <w:marBottom w:val="0"/>
                                      <w:divBdr>
                                        <w:top w:val="none" w:sz="0" w:space="0" w:color="auto"/>
                                        <w:left w:val="none" w:sz="0" w:space="0" w:color="auto"/>
                                        <w:bottom w:val="none" w:sz="0" w:space="0" w:color="auto"/>
                                        <w:right w:val="none" w:sz="0" w:space="0" w:color="auto"/>
                                      </w:divBdr>
                                      <w:divsChild>
                                        <w:div w:id="1571694593">
                                          <w:marLeft w:val="0"/>
                                          <w:marRight w:val="0"/>
                                          <w:marTop w:val="0"/>
                                          <w:marBottom w:val="0"/>
                                          <w:divBdr>
                                            <w:top w:val="none" w:sz="0" w:space="0" w:color="auto"/>
                                            <w:left w:val="none" w:sz="0" w:space="0" w:color="auto"/>
                                            <w:bottom w:val="none" w:sz="0" w:space="0" w:color="auto"/>
                                            <w:right w:val="none" w:sz="0" w:space="0" w:color="auto"/>
                                          </w:divBdr>
                                          <w:divsChild>
                                            <w:div w:id="371617325">
                                              <w:marLeft w:val="0"/>
                                              <w:marRight w:val="0"/>
                                              <w:marTop w:val="0"/>
                                              <w:marBottom w:val="0"/>
                                              <w:divBdr>
                                                <w:top w:val="none" w:sz="0" w:space="0" w:color="auto"/>
                                                <w:left w:val="none" w:sz="0" w:space="0" w:color="auto"/>
                                                <w:bottom w:val="none" w:sz="0" w:space="0" w:color="auto"/>
                                                <w:right w:val="none" w:sz="0" w:space="0" w:color="auto"/>
                                              </w:divBdr>
                                              <w:divsChild>
                                                <w:div w:id="1648514328">
                                                  <w:marLeft w:val="0"/>
                                                  <w:marRight w:val="0"/>
                                                  <w:marTop w:val="0"/>
                                                  <w:marBottom w:val="0"/>
                                                  <w:divBdr>
                                                    <w:top w:val="none" w:sz="0" w:space="0" w:color="auto"/>
                                                    <w:left w:val="none" w:sz="0" w:space="0" w:color="auto"/>
                                                    <w:bottom w:val="none" w:sz="0" w:space="0" w:color="auto"/>
                                                    <w:right w:val="none" w:sz="0" w:space="0" w:color="auto"/>
                                                  </w:divBdr>
                                                  <w:divsChild>
                                                    <w:div w:id="403575098">
                                                      <w:marLeft w:val="0"/>
                                                      <w:marRight w:val="0"/>
                                                      <w:marTop w:val="0"/>
                                                      <w:marBottom w:val="0"/>
                                                      <w:divBdr>
                                                        <w:top w:val="none" w:sz="0" w:space="0" w:color="auto"/>
                                                        <w:left w:val="none" w:sz="0" w:space="0" w:color="auto"/>
                                                        <w:bottom w:val="none" w:sz="0" w:space="0" w:color="auto"/>
                                                        <w:right w:val="none" w:sz="0" w:space="0" w:color="auto"/>
                                                      </w:divBdr>
                                                      <w:divsChild>
                                                        <w:div w:id="14036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9305771">
          <w:marLeft w:val="0"/>
          <w:marRight w:val="0"/>
          <w:marTop w:val="0"/>
          <w:marBottom w:val="0"/>
          <w:divBdr>
            <w:top w:val="none" w:sz="0" w:space="0" w:color="auto"/>
            <w:left w:val="none" w:sz="0" w:space="0" w:color="auto"/>
            <w:bottom w:val="none" w:sz="0" w:space="0" w:color="auto"/>
            <w:right w:val="none" w:sz="0" w:space="0" w:color="auto"/>
          </w:divBdr>
          <w:divsChild>
            <w:div w:id="1595088489">
              <w:marLeft w:val="0"/>
              <w:marRight w:val="0"/>
              <w:marTop w:val="0"/>
              <w:marBottom w:val="0"/>
              <w:divBdr>
                <w:top w:val="none" w:sz="0" w:space="0" w:color="auto"/>
                <w:left w:val="none" w:sz="0" w:space="0" w:color="auto"/>
                <w:bottom w:val="none" w:sz="0" w:space="0" w:color="auto"/>
                <w:right w:val="none" w:sz="0" w:space="0" w:color="auto"/>
              </w:divBdr>
              <w:divsChild>
                <w:div w:id="1302081708">
                  <w:marLeft w:val="0"/>
                  <w:marRight w:val="0"/>
                  <w:marTop w:val="0"/>
                  <w:marBottom w:val="0"/>
                  <w:divBdr>
                    <w:top w:val="none" w:sz="0" w:space="0" w:color="auto"/>
                    <w:left w:val="none" w:sz="0" w:space="0" w:color="auto"/>
                    <w:bottom w:val="none" w:sz="0" w:space="0" w:color="auto"/>
                    <w:right w:val="none" w:sz="0" w:space="0" w:color="auto"/>
                  </w:divBdr>
                  <w:divsChild>
                    <w:div w:id="1953514566">
                      <w:marLeft w:val="0"/>
                      <w:marRight w:val="0"/>
                      <w:marTop w:val="0"/>
                      <w:marBottom w:val="0"/>
                      <w:divBdr>
                        <w:top w:val="none" w:sz="0" w:space="0" w:color="auto"/>
                        <w:left w:val="none" w:sz="0" w:space="0" w:color="auto"/>
                        <w:bottom w:val="none" w:sz="0" w:space="0" w:color="auto"/>
                        <w:right w:val="none" w:sz="0" w:space="0" w:color="auto"/>
                      </w:divBdr>
                      <w:divsChild>
                        <w:div w:id="198320563">
                          <w:marLeft w:val="0"/>
                          <w:marRight w:val="0"/>
                          <w:marTop w:val="0"/>
                          <w:marBottom w:val="0"/>
                          <w:divBdr>
                            <w:top w:val="none" w:sz="0" w:space="0" w:color="auto"/>
                            <w:left w:val="none" w:sz="0" w:space="0" w:color="auto"/>
                            <w:bottom w:val="none" w:sz="0" w:space="0" w:color="auto"/>
                            <w:right w:val="none" w:sz="0" w:space="0" w:color="auto"/>
                          </w:divBdr>
                          <w:divsChild>
                            <w:div w:id="1485929394">
                              <w:marLeft w:val="0"/>
                              <w:marRight w:val="0"/>
                              <w:marTop w:val="0"/>
                              <w:marBottom w:val="0"/>
                              <w:divBdr>
                                <w:top w:val="none" w:sz="0" w:space="0" w:color="auto"/>
                                <w:left w:val="none" w:sz="0" w:space="0" w:color="auto"/>
                                <w:bottom w:val="none" w:sz="0" w:space="0" w:color="auto"/>
                                <w:right w:val="none" w:sz="0" w:space="0" w:color="auto"/>
                              </w:divBdr>
                              <w:divsChild>
                                <w:div w:id="177895628">
                                  <w:marLeft w:val="0"/>
                                  <w:marRight w:val="0"/>
                                  <w:marTop w:val="0"/>
                                  <w:marBottom w:val="0"/>
                                  <w:divBdr>
                                    <w:top w:val="none" w:sz="0" w:space="0" w:color="auto"/>
                                    <w:left w:val="none" w:sz="0" w:space="0" w:color="auto"/>
                                    <w:bottom w:val="none" w:sz="0" w:space="0" w:color="auto"/>
                                    <w:right w:val="none" w:sz="0" w:space="0" w:color="auto"/>
                                  </w:divBdr>
                                  <w:divsChild>
                                    <w:div w:id="18707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2024-09-25T05:22:00Z</cp:lastPrinted>
  <dcterms:created xsi:type="dcterms:W3CDTF">2024-10-16T04:39:00Z</dcterms:created>
  <dcterms:modified xsi:type="dcterms:W3CDTF">2024-10-16T04:58:00Z</dcterms:modified>
</cp:coreProperties>
</file>